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bd28" w14:textId="3b6b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2020 жылғы 17 маусымдағы № 147 "Барлық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2024 жылғы 21 ақпандағы № 69 қаулысы. Солтүстік Қазақстан облысының Әділет департаментінде 2024 жылғы 22 ақпанда № 7691-15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әкімдігінің 2020 жылғы 17 маусымдағы № 147 "Барлық кандидаттар үшін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тізілімінде № 6368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аппарат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__________Р. Дәулетов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барлық кандидаттар үшін үгіттік баспа материалдарын орналастыруға арналған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Антоновка ауылы, Ақан-Сере көшесі, № 39 мекенжайында орналасқан Қазпошта бөлімшесі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Арықбалық ауылы, Центральная көшесі, № 19 мекенжайында орналасқан "РИК" сауда орталығы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Саумалкөл ауылы, Байкен Әшімов пен Михаил Янко көшелерінің қиылысында орналасқан "Кристалл" дүкені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Гусаковка ауылы, Школьная көшесі, № 38 мекенжайында орналасқан "Луч" дүкені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Елецкое ауылы, Центральная көшесі, № 26/1 мекенжайында орналасқан "Рахмет" дүкені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Имантау ауылы, Шоқан Уәлиханов көшесі, № 36 мекенжайында орналасқан "Мега" дүкенінің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Қазан ауылы, Рабочая көшесі, № 17 мекенжайында орналасқан "Dostyk Dan GCK" жауапкершілігі шектеулі серіктестігінің №3 өндірістік учаскесі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Қамсақты ауылы, Озерная көшесі, № 75 мекенжайында орналасқан "ЖК Мукашова А. Б." дүкенінің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Қаратал ауылы, Орталық көшесі, № 36 мекенжайында орналасқан "Қаратал ауылдық округі әкімінің аппараты"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Константиновка ауылы, Достық көшесі, № 70 "а" мекенжайы бойынша орналасқан "Константиновка-2004" жауапкершілігі шектеулі серіктестігі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Лобаново ауылы, Абай көшесі, № 32 мекенжайында орналасқан "Оксана" дүкенінің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Нижний-Бурлук ауылы, Центральная көшесі, № 34 мекенжайында орналасқан "Нижнебурлук ауылдық округі әкімнің аппараты"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Сырымбет ауылы, Школьная көшесі, № 3 мекенжайында орналасқан "Алма" дүкенінің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Кирилловка ауылы, Абай көшесі, № 35 мекенжайында орналасқан "Женис" дүкені ғимаратының жанындағы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