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d3e2" w14:textId="c81d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Жамбыл ауданы мәслихатының 2023 жылғы 27 желтоқсандағы № 11/4 шешіміне өзгеріс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6 желтоқсандағы № 23/3 шешімі. Солтүстік Қазақстан облысы Әділет департаментінде 2024 жылы 23 желтоқсанда № 7841-15 болып тіркелді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"Солтүстік Қазақстан облысы Жамбыл ауданының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Жамбыл ауданы мәслихатының 2023 жылғы 27 желтоқсандағы № 11/4 (Нормативтік құқықтық актілерді мемлекеттік тіркеу тізілімінде № 7673-15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Start w:name="z7"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мөлшерін белгілеудің және Солтүстік Қазақстан облысы Жамбыл ауданының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8"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шешімімен бекітілген</w:t>
            </w:r>
          </w:p>
        </w:tc>
      </w:tr>
    </w:tbl>
    <w:bookmarkStart w:name="z19" w:id="3"/>
    <w:p>
      <w:pPr>
        <w:spacing w:after="0"/>
        <w:ind w:left="0"/>
        <w:jc w:val="left"/>
      </w:pPr>
      <w:r>
        <w:rPr>
          <w:rFonts w:ascii="Times New Roman"/>
          <w:b/>
          <w:i w:val="false"/>
          <w:color w:val="000000"/>
        </w:rPr>
        <w:t xml:space="preserve"> 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20" w:id="4"/>
    <w:p>
      <w:pPr>
        <w:spacing w:after="0"/>
        <w:ind w:left="0"/>
        <w:jc w:val="left"/>
      </w:pPr>
      <w:r>
        <w:rPr>
          <w:rFonts w:ascii="Times New Roman"/>
          <w:b/>
          <w:i w:val="false"/>
          <w:color w:val="000000"/>
        </w:rPr>
        <w:t xml:space="preserve"> 1-тарау. Жалпы ережелер</w:t>
      </w:r>
    </w:p>
    <w:bookmarkEnd w:id="4"/>
    <w:bookmarkStart w:name="z21" w:id="5"/>
    <w:p>
      <w:pPr>
        <w:spacing w:after="0"/>
        <w:ind w:left="0"/>
        <w:jc w:val="both"/>
      </w:pPr>
      <w:r>
        <w:rPr>
          <w:rFonts w:ascii="Times New Roman"/>
          <w:b w:val="false"/>
          <w:i w:val="false"/>
          <w:color w:val="000000"/>
          <w:sz w:val="28"/>
        </w:rPr>
        <w:t>
      1. Осы Солтүстік Қазақстан облысы Жамбыл ауданының әлеуметтік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Әлеуметтік кодексі, Қазақстан Республикасының "Ардагерлер туралы" Заңы негізінде,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2"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bookmarkStart w:name="z23"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24"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Жамбыл ауданы әкімінің шешімімен құрылатын комиссия;</w:t>
      </w:r>
    </w:p>
    <w:bookmarkEnd w:id="8"/>
    <w:bookmarkStart w:name="z25" w:id="9"/>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26" w:id="10"/>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"Солтүстік Қазақстан облысы Жамбыл ауданы әкімдігінің жұмыспен қамту және әлеуметтік бағдарламалар бөлімі" коммуналдық мемлекеттік мекемесі;</w:t>
      </w:r>
    </w:p>
    <w:bookmarkEnd w:id="10"/>
    <w:bookmarkStart w:name="z27"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28"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29"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30"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31"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5"/>
    <w:bookmarkStart w:name="z32" w:id="16"/>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Жамбыл ауданы әкімінің және ауылдық округтер әкімдерінің шешімімен құрылатын арнаулы комиссия;</w:t>
      </w:r>
    </w:p>
    <w:bookmarkEnd w:id="16"/>
    <w:bookmarkStart w:name="z33" w:id="17"/>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7"/>
    <w:bookmarkStart w:name="z34" w:id="18"/>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35" w:id="19"/>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36" w:id="20"/>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bookmarkStart w:name="z37" w:id="21"/>
    <w:p>
      <w:pPr>
        <w:spacing w:after="0"/>
        <w:ind w:left="0"/>
        <w:jc w:val="both"/>
      </w:pPr>
      <w:r>
        <w:rPr>
          <w:rFonts w:ascii="Times New Roman"/>
          <w:b w:val="false"/>
          <w:i w:val="false"/>
          <w:color w:val="000000"/>
          <w:sz w:val="28"/>
        </w:rPr>
        <w:t>
      3. Осы Қағидалар Солтүстік Қазақстан облысы Жамбыл ауданы аумағында тұрақты тұратын және тіркелген адамдарға таралады.</w:t>
      </w:r>
    </w:p>
    <w:bookmarkEnd w:id="21"/>
    <w:bookmarkStart w:name="z38" w:id="22"/>
    <w:p>
      <w:pPr>
        <w:spacing w:after="0"/>
        <w:ind w:left="0"/>
        <w:jc w:val="both"/>
      </w:pPr>
      <w:r>
        <w:rPr>
          <w:rFonts w:ascii="Times New Roman"/>
          <w:b w:val="false"/>
          <w:i w:val="false"/>
          <w:color w:val="000000"/>
          <w:sz w:val="28"/>
        </w:rPr>
        <w:t>
      4. Қазақстан Республикасы Әлеуметтік кодексінің 71-бабы 4-тармағында, 170-бабының 3-тармағында, 229-бабының 3-тармағында, "Ардагерлер туралы" Қазақстан Республикасы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2"/>
    <w:bookmarkStart w:name="z39" w:id="23"/>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23"/>
    <w:bookmarkStart w:name="z40" w:id="24"/>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4"/>
    <w:bookmarkStart w:name="z41" w:id="25"/>
    <w:p>
      <w:pPr>
        <w:spacing w:after="0"/>
        <w:ind w:left="0"/>
        <w:jc w:val="both"/>
      </w:pPr>
      <w:r>
        <w:rPr>
          <w:rFonts w:ascii="Times New Roman"/>
          <w:b w:val="false"/>
          <w:i w:val="false"/>
          <w:color w:val="000000"/>
          <w:sz w:val="28"/>
        </w:rPr>
        <w:t>
      6. Азаматтарды мұқтаждар санатына жатқызу үшін негіз болып табылады:</w:t>
      </w:r>
    </w:p>
    <w:bookmarkEnd w:id="25"/>
    <w:bookmarkStart w:name="z42"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bookmarkStart w:name="z43" w:id="2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7"/>
    <w:bookmarkStart w:name="z44" w:id="28"/>
    <w:p>
      <w:pPr>
        <w:spacing w:after="0"/>
        <w:ind w:left="0"/>
        <w:jc w:val="both"/>
      </w:pPr>
      <w:r>
        <w:rPr>
          <w:rFonts w:ascii="Times New Roman"/>
          <w:b w:val="false"/>
          <w:i w:val="false"/>
          <w:color w:val="000000"/>
          <w:sz w:val="28"/>
        </w:rPr>
        <w:t>
      3) әлеуметтік маңызы бар аурудың болуы;</w:t>
      </w:r>
    </w:p>
    <w:bookmarkEnd w:id="28"/>
    <w:bookmarkStart w:name="z45" w:id="2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9"/>
    <w:bookmarkStart w:name="z46"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47" w:id="3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1"/>
    <w:bookmarkStart w:name="z48" w:id="3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2"/>
    <w:bookmarkStart w:name="z49" w:id="3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3"/>
    <w:bookmarkStart w:name="z50" w:id="34"/>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34"/>
    <w:bookmarkStart w:name="z51" w:id="35"/>
    <w:p>
      <w:pPr>
        <w:spacing w:after="0"/>
        <w:ind w:left="0"/>
        <w:jc w:val="both"/>
      </w:pPr>
      <w:r>
        <w:rPr>
          <w:rFonts w:ascii="Times New Roman"/>
          <w:b w:val="false"/>
          <w:i w:val="false"/>
          <w:color w:val="000000"/>
          <w:sz w:val="28"/>
        </w:rPr>
        <w:t>
      7. Мереке күндері мен атаулы күндерге әлеуметтік көмек мемлекеттік корпорация арқылы азаматтардың мынадай санаттарына ақшалай төлемдер түрінде жылына 1 рет көрсетіледі:</w:t>
      </w:r>
    </w:p>
    <w:bookmarkEnd w:id="35"/>
    <w:bookmarkStart w:name="z52" w:id="3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күніне:</w:t>
      </w:r>
    </w:p>
    <w:bookmarkEnd w:id="36"/>
    <w:bookmarkStart w:name="z53" w:id="37"/>
    <w:p>
      <w:pPr>
        <w:spacing w:after="0"/>
        <w:ind w:left="0"/>
        <w:jc w:val="both"/>
      </w:pPr>
      <w:r>
        <w:rPr>
          <w:rFonts w:ascii="Times New Roman"/>
          <w:b w:val="false"/>
          <w:i w:val="false"/>
          <w:color w:val="000000"/>
          <w:sz w:val="28"/>
        </w:rPr>
        <w:t>
      бұрынғы Кеңестік Социалистік Республикалар КСР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35 (отыз бес) айлық есептік көрсеткіш мөлшерінде;</w:t>
      </w:r>
    </w:p>
    <w:bookmarkEnd w:id="37"/>
    <w:bookmarkStart w:name="z54" w:id="3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38"/>
    <w:bookmarkStart w:name="z55" w:id="3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39"/>
    <w:bookmarkStart w:name="z56" w:id="4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40"/>
    <w:bookmarkStart w:name="z57" w:id="4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 мөлшерінде;</w:t>
      </w:r>
    </w:p>
    <w:bookmarkEnd w:id="41"/>
    <w:bookmarkStart w:name="z58"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42"/>
    <w:bookmarkStart w:name="z59"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43"/>
    <w:bookmarkStart w:name="z60" w:id="4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 мөлшерінде;</w:t>
      </w:r>
    </w:p>
    <w:bookmarkEnd w:id="44"/>
    <w:bookmarkStart w:name="z61" w:id="4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45"/>
    <w:bookmarkStart w:name="z62" w:id="4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46"/>
    <w:bookmarkStart w:name="z63" w:id="4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47"/>
    <w:bookmarkStart w:name="z64" w:id="48"/>
    <w:p>
      <w:pPr>
        <w:spacing w:after="0"/>
        <w:ind w:left="0"/>
        <w:jc w:val="both"/>
      </w:pPr>
      <w:r>
        <w:rPr>
          <w:rFonts w:ascii="Times New Roman"/>
          <w:b w:val="false"/>
          <w:i w:val="false"/>
          <w:color w:val="000000"/>
          <w:sz w:val="28"/>
        </w:rPr>
        <w:t>
      2) 8 наурыз – Халықаралық әйелдер күні:</w:t>
      </w:r>
    </w:p>
    <w:bookmarkEnd w:id="48"/>
    <w:bookmarkStart w:name="z65" w:id="4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алғандар, I және II дәрежелі "Ана даңқы" ордендерімен наградталған көп балалы аналарға – 10 (он) айлық есептік көрсеткіш мөлшерінде;</w:t>
      </w:r>
    </w:p>
    <w:bookmarkEnd w:id="49"/>
    <w:bookmarkStart w:name="z66" w:id="50"/>
    <w:p>
      <w:pPr>
        <w:spacing w:after="0"/>
        <w:ind w:left="0"/>
        <w:jc w:val="both"/>
      </w:pPr>
      <w:r>
        <w:rPr>
          <w:rFonts w:ascii="Times New Roman"/>
          <w:b w:val="false"/>
          <w:i w:val="false"/>
          <w:color w:val="000000"/>
          <w:sz w:val="28"/>
        </w:rPr>
        <w:t>
      бірге тұратын төрт және одан көп кәмелетке толмаған балалары бар,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50"/>
    <w:bookmarkStart w:name="z67" w:id="51"/>
    <w:p>
      <w:pPr>
        <w:spacing w:after="0"/>
        <w:ind w:left="0"/>
        <w:jc w:val="both"/>
      </w:pPr>
      <w:r>
        <w:rPr>
          <w:rFonts w:ascii="Times New Roman"/>
          <w:b w:val="false"/>
          <w:i w:val="false"/>
          <w:color w:val="000000"/>
          <w:sz w:val="28"/>
        </w:rPr>
        <w:t>
      3) 7 мамыр – Отан қорғаушы күні:</w:t>
      </w:r>
    </w:p>
    <w:bookmarkEnd w:id="51"/>
    <w:bookmarkStart w:name="z68" w:id="5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 мөлшерінде;</w:t>
      </w:r>
    </w:p>
    <w:bookmarkEnd w:id="52"/>
    <w:bookmarkStart w:name="z69" w:id="5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 мөлшерінде;</w:t>
      </w:r>
    </w:p>
    <w:bookmarkEnd w:id="53"/>
    <w:bookmarkStart w:name="z70" w:id="54"/>
    <w:p>
      <w:pPr>
        <w:spacing w:after="0"/>
        <w:ind w:left="0"/>
        <w:jc w:val="both"/>
      </w:pPr>
      <w:r>
        <w:rPr>
          <w:rFonts w:ascii="Times New Roman"/>
          <w:b w:val="false"/>
          <w:i w:val="false"/>
          <w:color w:val="000000"/>
          <w:sz w:val="28"/>
        </w:rPr>
        <w:t>
      4) 9 мамыр – Жеңіс күні:</w:t>
      </w:r>
    </w:p>
    <w:bookmarkEnd w:id="54"/>
    <w:bookmarkStart w:name="z71" w:id="5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1 500 000 (бір миллион бес жүз мың) теңге мөлшерінде;</w:t>
      </w:r>
    </w:p>
    <w:bookmarkEnd w:id="55"/>
    <w:bookmarkStart w:name="z72"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56"/>
    <w:bookmarkStart w:name="z73" w:id="5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57"/>
    <w:bookmarkStart w:name="z74" w:id="5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58"/>
    <w:bookmarkStart w:name="z75" w:id="5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59"/>
    <w:bookmarkStart w:name="z76" w:id="6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60"/>
    <w:bookmarkStart w:name="z77" w:id="61"/>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61"/>
    <w:bookmarkStart w:name="z78" w:id="6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62"/>
    <w:bookmarkStart w:name="z79" w:id="6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63"/>
    <w:bookmarkStart w:name="z80" w:id="6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64"/>
    <w:bookmarkStart w:name="z81" w:id="6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 60 000 (алпыс мың) теңге мөлшерінде;</w:t>
      </w:r>
    </w:p>
    <w:bookmarkEnd w:id="65"/>
    <w:bookmarkStart w:name="z82" w:id="6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66"/>
    <w:bookmarkStart w:name="z83"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67"/>
    <w:bookmarkStart w:name="z84" w:id="6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68"/>
    <w:bookmarkStart w:name="z85" w:id="6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69"/>
    <w:bookmarkStart w:name="z86" w:id="70"/>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bookmarkEnd w:id="70"/>
    <w:bookmarkStart w:name="z87" w:id="71"/>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азаматы болып табылатын адамдарға –15 (он бес) айлық есептік көрсеткіш мөлшерінде;</w:t>
      </w:r>
    </w:p>
    <w:bookmarkEnd w:id="71"/>
    <w:bookmarkStart w:name="z88" w:id="72"/>
    <w:p>
      <w:pPr>
        <w:spacing w:after="0"/>
        <w:ind w:left="0"/>
        <w:jc w:val="both"/>
      </w:pPr>
      <w:r>
        <w:rPr>
          <w:rFonts w:ascii="Times New Roman"/>
          <w:b w:val="false"/>
          <w:i w:val="false"/>
          <w:color w:val="000000"/>
          <w:sz w:val="28"/>
        </w:rPr>
        <w:t>
      Қазақстан Республикасының қазiргi аумағында өздерiне қуғын-сүргiндер қолданылғанға дейiн тұрақты өмiр сүрген адамдарға – 15 (он бес) айлық есептік көрсеткіш мөлшерінде:</w:t>
      </w:r>
    </w:p>
    <w:bookmarkEnd w:id="72"/>
    <w:bookmarkStart w:name="z89" w:id="73"/>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3"/>
    <w:bookmarkStart w:name="z90" w:id="74"/>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айыптауы;</w:t>
      </w:r>
    </w:p>
    <w:bookmarkEnd w:id="74"/>
    <w:bookmarkStart w:name="z91" w:id="75"/>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w:t>
      </w:r>
    </w:p>
    <w:bookmarkEnd w:id="75"/>
    <w:bookmarkStart w:name="z92" w:id="76"/>
    <w:p>
      <w:pPr>
        <w:spacing w:after="0"/>
        <w:ind w:left="0"/>
        <w:jc w:val="both"/>
      </w:pPr>
      <w:r>
        <w:rPr>
          <w:rFonts w:ascii="Times New Roman"/>
          <w:b w:val="false"/>
          <w:i w:val="false"/>
          <w:color w:val="000000"/>
          <w:sz w:val="28"/>
        </w:rPr>
        <w:t>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bookmarkEnd w:id="76"/>
    <w:bookmarkStart w:name="z93" w:id="77"/>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7"/>
    <w:bookmarkStart w:name="z94" w:id="78"/>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10 (он) айлық есептік көрсеткіш мөлшерінде;</w:t>
      </w:r>
    </w:p>
    <w:bookmarkEnd w:id="78"/>
    <w:bookmarkStart w:name="z95" w:id="79"/>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79"/>
    <w:bookmarkStart w:name="z96" w:id="8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80"/>
    <w:bookmarkStart w:name="z97" w:id="8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1"/>
    <w:bookmarkStart w:name="z98" w:id="8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35 (отыз бес) айлық есептік көрсеткіш мөлшерінде;</w:t>
      </w:r>
    </w:p>
    <w:bookmarkEnd w:id="82"/>
    <w:bookmarkStart w:name="z99" w:id="8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w:t>
      </w:r>
    </w:p>
    <w:bookmarkEnd w:id="83"/>
    <w:bookmarkStart w:name="z100" w:id="8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84"/>
    <w:bookmarkStart w:name="z101" w:id="85"/>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85"/>
    <w:bookmarkStart w:name="z102" w:id="86"/>
    <w:p>
      <w:pPr>
        <w:spacing w:after="0"/>
        <w:ind w:left="0"/>
        <w:jc w:val="both"/>
      </w:pPr>
      <w:r>
        <w:rPr>
          <w:rFonts w:ascii="Times New Roman"/>
          <w:b w:val="false"/>
          <w:i w:val="false"/>
          <w:color w:val="000000"/>
          <w:sz w:val="28"/>
        </w:rPr>
        <w:t>
      Қазақстан Республикасы алдындағы ерекше еңбегі үшін зейнетақы тағайындалған адамдарға, облыстық маңызы бар дербес зейнеткер мәртебесі бар зейнеткерлерге, облыстың, ауданның құрметті азаматтарына-10 (он) айлық есептік көрсеткіш мөлшерінде;</w:t>
      </w:r>
    </w:p>
    <w:bookmarkEnd w:id="86"/>
    <w:bookmarkStart w:name="z103" w:id="87"/>
    <w:p>
      <w:pPr>
        <w:spacing w:after="0"/>
        <w:ind w:left="0"/>
        <w:jc w:val="both"/>
      </w:pPr>
      <w:r>
        <w:rPr>
          <w:rFonts w:ascii="Times New Roman"/>
          <w:b w:val="false"/>
          <w:i w:val="false"/>
          <w:color w:val="000000"/>
          <w:sz w:val="28"/>
        </w:rPr>
        <w:t>
      Социалистік Еңбек Ерлеріне, үш дәрежелі Даңқ орденінің кавалерлеріне, үш дәрежелі Еңбек Даңқы орденінің иегерлеріне – 10 (он) айлық есептік көрсеткіш мөлшерінде;</w:t>
      </w:r>
    </w:p>
    <w:bookmarkEnd w:id="87"/>
    <w:bookmarkStart w:name="z104" w:id="88"/>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 мөлшерінде;</w:t>
      </w:r>
    </w:p>
    <w:bookmarkEnd w:id="88"/>
    <w:bookmarkStart w:name="z105" w:id="89"/>
    <w:p>
      <w:pPr>
        <w:spacing w:after="0"/>
        <w:ind w:left="0"/>
        <w:jc w:val="both"/>
      </w:pPr>
      <w:r>
        <w:rPr>
          <w:rFonts w:ascii="Times New Roman"/>
          <w:b w:val="false"/>
          <w:i w:val="false"/>
          <w:color w:val="000000"/>
          <w:sz w:val="28"/>
        </w:rPr>
        <w:t>
      8) Тәуелсіздік күні – 16 желтоқсан:</w:t>
      </w:r>
    </w:p>
    <w:bookmarkEnd w:id="89"/>
    <w:bookmarkStart w:name="z106" w:id="90"/>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 қолданылған жағдайда, осы оқиғаларда қасақана кісі өлтіргені және милиция қызметкерінің, халық жасағының өміріне қол сұғғаны үшін сотталған адамдарды қоспағанда, Қазақстан Республикасының аумағын құрайтын аумақта оларға қуғын-сүргін қолданылғанға дейін тұрақты тұратын адамдарға қылмыстық істерді қайта қарау тәртібі – 200 000 (екі жүз мың) теңге мөлшерінде.</w:t>
      </w:r>
    </w:p>
    <w:bookmarkEnd w:id="90"/>
    <w:bookmarkStart w:name="z107" w:id="91"/>
    <w:p>
      <w:pPr>
        <w:spacing w:after="0"/>
        <w:ind w:left="0"/>
        <w:jc w:val="both"/>
      </w:pPr>
      <w:r>
        <w:rPr>
          <w:rFonts w:ascii="Times New Roman"/>
          <w:b w:val="false"/>
          <w:i w:val="false"/>
          <w:color w:val="000000"/>
          <w:sz w:val="28"/>
        </w:rPr>
        <w:t>
      8. Әлеуметтік көмек келесі санаттағы азаматтардың жан басына шаққандағы орташа табысы есепке алынбай көрсетіледі:</w:t>
      </w:r>
    </w:p>
    <w:bookmarkEnd w:id="91"/>
    <w:bookmarkStart w:name="z108" w:id="92"/>
    <w:p>
      <w:pPr>
        <w:spacing w:after="0"/>
        <w:ind w:left="0"/>
        <w:jc w:val="both"/>
      </w:pPr>
      <w:r>
        <w:rPr>
          <w:rFonts w:ascii="Times New Roman"/>
          <w:b w:val="false"/>
          <w:i w:val="false"/>
          <w:color w:val="000000"/>
          <w:sz w:val="28"/>
        </w:rPr>
        <w:t>
      1) азаматқа (отбасына) дүлей апат немесе өрттің салдарынан өзіне немесе мүлкіне зиян келтірілген жағдайда, тұрғын үй иелерінің біріне бір рет 100 (жүз) айлық есептік көрсеткіш мөлшерінде (тұрғын үй), әлеуметтік көмек алуға өтініш беру мерзімі дүлей апаттың немесе өрттің фактісін растайтын құжаттың негізінде қажет болған кезден бастап алты айдан кешіктірілмей;</w:t>
      </w:r>
    </w:p>
    <w:bookmarkEnd w:id="92"/>
    <w:bookmarkStart w:name="z109" w:id="93"/>
    <w:p>
      <w:pPr>
        <w:spacing w:after="0"/>
        <w:ind w:left="0"/>
        <w:jc w:val="both"/>
      </w:pPr>
      <w:r>
        <w:rPr>
          <w:rFonts w:ascii="Times New Roman"/>
          <w:b w:val="false"/>
          <w:i w:val="false"/>
          <w:color w:val="000000"/>
          <w:sz w:val="28"/>
        </w:rPr>
        <w:t>
      2) әлеуметтік маңызы бар аурулардың және айналасындағыларға қауіп төндіретін аурулардың салдарынан тыныс-тіршілігі шектеулі адамдар, оның ішінде:</w:t>
      </w:r>
    </w:p>
    <w:bookmarkEnd w:id="93"/>
    <w:bookmarkStart w:name="z110" w:id="94"/>
    <w:p>
      <w:pPr>
        <w:spacing w:after="0"/>
        <w:ind w:left="0"/>
        <w:jc w:val="both"/>
      </w:pPr>
      <w:r>
        <w:rPr>
          <w:rFonts w:ascii="Times New Roman"/>
          <w:b w:val="false"/>
          <w:i w:val="false"/>
          <w:color w:val="000000"/>
          <w:sz w:val="28"/>
        </w:rPr>
        <w:t>
      туберкулез ауруымен диспансерлiк есепте тұрған адамдарға ай сайын 7 (жеті) айлық есептік көрсеткіш мөлшерінде;</w:t>
      </w:r>
    </w:p>
    <w:bookmarkEnd w:id="94"/>
    <w:bookmarkStart w:name="z111" w:id="95"/>
    <w:p>
      <w:pPr>
        <w:spacing w:after="0"/>
        <w:ind w:left="0"/>
        <w:jc w:val="both"/>
      </w:pPr>
      <w:r>
        <w:rPr>
          <w:rFonts w:ascii="Times New Roman"/>
          <w:b w:val="false"/>
          <w:i w:val="false"/>
          <w:color w:val="000000"/>
          <w:sz w:val="28"/>
        </w:rPr>
        <w:t>
      қатерлі ісіктен зардап шегетін адамдарға жылына 1 (бір) рет 10 (он) айлық есептік көрсеткіш мөлшерінде;</w:t>
      </w:r>
    </w:p>
    <w:bookmarkEnd w:id="95"/>
    <w:bookmarkStart w:name="z112" w:id="96"/>
    <w:p>
      <w:pPr>
        <w:spacing w:after="0"/>
        <w:ind w:left="0"/>
        <w:jc w:val="both"/>
      </w:pPr>
      <w:r>
        <w:rPr>
          <w:rFonts w:ascii="Times New Roman"/>
          <w:b w:val="false"/>
          <w:i w:val="false"/>
          <w:color w:val="000000"/>
          <w:sz w:val="28"/>
        </w:rPr>
        <w:t>
      диспансерлiк есепте тұрған адамның иммунитет тапшылығы вирусын жұқтырған балалардың ата-аналарына немесе өзге де заңды өкілдеріне ай сайын ең төмен күнкөріс деңгейінің 2 (екі) еселенген мөлшерінде;</w:t>
      </w:r>
    </w:p>
    <w:bookmarkEnd w:id="96"/>
    <w:bookmarkStart w:name="z113" w:id="97"/>
    <w:p>
      <w:pPr>
        <w:spacing w:after="0"/>
        <w:ind w:left="0"/>
        <w:jc w:val="both"/>
      </w:pPr>
      <w:r>
        <w:rPr>
          <w:rFonts w:ascii="Times New Roman"/>
          <w:b w:val="false"/>
          <w:i w:val="false"/>
          <w:color w:val="000000"/>
          <w:sz w:val="28"/>
        </w:rPr>
        <w:t>
      9. Әлеуметтік көмек мұқтаж азаматтардың жекелеген санаттарына адамның (отбасының) жан басына шаққандағы орташа табысы ең төменгі күнкөріс деңгейінің бір еселік мөлшерінің шегінен аспайтыны ескеріле отырып, жылына 1 (бір) рет 10 (он) айлық есептік көрсеткіш мөлшерінде, оның ішінде мұқтаж азаматтардың келесі санаттары бойынша көрсетіледі:</w:t>
      </w:r>
    </w:p>
    <w:bookmarkEnd w:id="97"/>
    <w:bookmarkStart w:name="z114" w:id="98"/>
    <w:p>
      <w:pPr>
        <w:spacing w:after="0"/>
        <w:ind w:left="0"/>
        <w:jc w:val="both"/>
      </w:pPr>
      <w:r>
        <w:rPr>
          <w:rFonts w:ascii="Times New Roman"/>
          <w:b w:val="false"/>
          <w:i w:val="false"/>
          <w:color w:val="000000"/>
          <w:sz w:val="28"/>
        </w:rPr>
        <w:t>
      әлеуметтік маңызы бар аурулардың және айналасындағыларға қауіп төндіретін аурулардың салдарынан тыныс-тіршілігі шектеулі адамдарға; жергілікті өкілді органдар белгілеген шектен аспайтын жан басына шаққандағы орташа табысы бар адам (отбасы) ең төменгі күнкөріс деңгейіне еселенген қатынаста;</w:t>
      </w:r>
    </w:p>
    <w:bookmarkEnd w:id="98"/>
    <w:bookmarkStart w:name="z115" w:id="99"/>
    <w:p>
      <w:pPr>
        <w:spacing w:after="0"/>
        <w:ind w:left="0"/>
        <w:jc w:val="both"/>
      </w:pPr>
      <w:r>
        <w:rPr>
          <w:rFonts w:ascii="Times New Roman"/>
          <w:b w:val="false"/>
          <w:i w:val="false"/>
          <w:color w:val="000000"/>
          <w:sz w:val="28"/>
        </w:rPr>
        <w:t>
      жетім балаларға, ата-анасының қамқорлығынсыз қалған балаларға;</w:t>
      </w:r>
    </w:p>
    <w:bookmarkEnd w:id="99"/>
    <w:bookmarkStart w:name="z116" w:id="100"/>
    <w:p>
      <w:pPr>
        <w:spacing w:after="0"/>
        <w:ind w:left="0"/>
        <w:jc w:val="both"/>
      </w:pPr>
      <w:r>
        <w:rPr>
          <w:rFonts w:ascii="Times New Roman"/>
          <w:b w:val="false"/>
          <w:i w:val="false"/>
          <w:color w:val="000000"/>
          <w:sz w:val="28"/>
        </w:rPr>
        <w:t>
      жасы ұлғаюына байланысты өзіне-өзі қызмет көрсете алмайтын адамдарға;</w:t>
      </w:r>
    </w:p>
    <w:bookmarkEnd w:id="100"/>
    <w:bookmarkStart w:name="z117" w:id="101"/>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w:t>
      </w:r>
    </w:p>
    <w:bookmarkEnd w:id="101"/>
    <w:bookmarkStart w:name="z118" w:id="102"/>
    <w:p>
      <w:pPr>
        <w:spacing w:after="0"/>
        <w:ind w:left="0"/>
        <w:jc w:val="both"/>
      </w:pPr>
      <w:r>
        <w:rPr>
          <w:rFonts w:ascii="Times New Roman"/>
          <w:b w:val="false"/>
          <w:i w:val="false"/>
          <w:color w:val="000000"/>
          <w:sz w:val="28"/>
        </w:rPr>
        <w:t>
      10. Әлеуметтік көмек азаматтардың келесі санаттарына кірістерді есепке алмай көрсетіледі:</w:t>
      </w:r>
    </w:p>
    <w:bookmarkEnd w:id="102"/>
    <w:bookmarkStart w:name="z119" w:id="103"/>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тіс протездеуге ақы төлеуге арналған Заңның 8-бабында көрсетілген басқа да адамдарға, бағалы металдар мен металл керамикадан, металл акрилден жасалған протездерден басқа, 70 (жетпіс) айлық есептік көрсеткіш мөлшерінде сомадан аспайтын үш жылда 1 (бір);</w:t>
      </w:r>
    </w:p>
    <w:bookmarkEnd w:id="103"/>
    <w:bookmarkStart w:name="z120" w:id="104"/>
    <w:p>
      <w:pPr>
        <w:spacing w:after="0"/>
        <w:ind w:left="0"/>
        <w:jc w:val="both"/>
      </w:pPr>
      <w:r>
        <w:rPr>
          <w:rFonts w:ascii="Times New Roman"/>
          <w:b w:val="false"/>
          <w:i w:val="false"/>
          <w:color w:val="000000"/>
          <w:sz w:val="28"/>
        </w:rPr>
        <w:t>
      Ұлы Отан соғысының ардагерлеріне, басқа мемлекеттер аумағындағы действий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 (бір) рет бірақ 50 (елу) айлық есептік көрсеткіштен аспайтын санаторий-курорттық картадан үзінді көшірме ұсынумен;</w:t>
      </w:r>
    </w:p>
    <w:bookmarkEnd w:id="104"/>
    <w:bookmarkStart w:name="z121" w:id="105"/>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105"/>
    <w:bookmarkStart w:name="z122" w:id="106"/>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Семей ядролық полигоны аймағында зардап шеккен, жалпы аурудан бірінші, екінші, үшінші топтағы мүгедектігі бар адамдарға және жеті жасқа дейінгі, бірінші, екінші, үшінші топтағы жеті жастан он сегіз жасқа дейінгі мүгедектігі бар балаларға, сондай-ақ мүгедектігі бар балаларды алып жүретін азаматтарға, 1 (бір) рет жөнелту станциясынан ауруханаға жатқызу орнына дейін және Қазақстан Республикасының аумағы бойынша теміржол (плацкарт вагон), автомобиль жолаушылар көлігімен (таксиден басқа) жол жүру құны мөлшерінде, қосымша құжаттар ұсынылған кезде;</w:t>
      </w:r>
    </w:p>
    <w:bookmarkEnd w:id="106"/>
    <w:bookmarkStart w:name="z123" w:id="107"/>
    <w:p>
      <w:pPr>
        <w:spacing w:after="0"/>
        <w:ind w:left="0"/>
        <w:jc w:val="both"/>
      </w:pPr>
      <w:r>
        <w:rPr>
          <w:rFonts w:ascii="Times New Roman"/>
          <w:b w:val="false"/>
          <w:i w:val="false"/>
          <w:color w:val="000000"/>
          <w:sz w:val="28"/>
        </w:rPr>
        <w:t>
      бірінші топтағы мүгедектігі бар адамдар үшін санаторлық-курорттық емделуге, уәкілетті ұйымның тізімі негізінде жеке көмекшінің еріп жүруіне жылына 1 рет 50 (елу) айлық есептік көрсеткіш мөлшерінде.</w:t>
      </w:r>
    </w:p>
    <w:bookmarkEnd w:id="107"/>
    <w:bookmarkStart w:name="z124" w:id="108"/>
    <w:p>
      <w:pPr>
        <w:spacing w:after="0"/>
        <w:ind w:left="0"/>
        <w:jc w:val="both"/>
      </w:pPr>
      <w:r>
        <w:rPr>
          <w:rFonts w:ascii="Times New Roman"/>
          <w:b w:val="false"/>
          <w:i w:val="false"/>
          <w:color w:val="000000"/>
          <w:sz w:val="28"/>
        </w:rPr>
        <w:t>
      11.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2023 жылғы 26 мамырдағы № 181 бұйрығымен бекітілген (Нормативтік құқықтық актілерді мемлекеттік тіркеу тізілімінде № 32609 болып тіркелген)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қағидаларына сәйкес есептеледі.</w:t>
      </w:r>
    </w:p>
    <w:bookmarkEnd w:id="108"/>
    <w:bookmarkStart w:name="z125" w:id="109"/>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9"/>
    <w:bookmarkStart w:name="z126" w:id="110"/>
    <w:p>
      <w:pPr>
        <w:spacing w:after="0"/>
        <w:ind w:left="0"/>
        <w:jc w:val="left"/>
      </w:pPr>
      <w:r>
        <w:rPr>
          <w:rFonts w:ascii="Times New Roman"/>
          <w:b/>
          <w:i w:val="false"/>
          <w:color w:val="000000"/>
        </w:rPr>
        <w:t xml:space="preserve"> 3-тарау. Әлеуметтік көмек көрсету тәртібі</w:t>
      </w:r>
    </w:p>
    <w:bookmarkEnd w:id="110"/>
    <w:bookmarkStart w:name="z127" w:id="111"/>
    <w:p>
      <w:pPr>
        <w:spacing w:after="0"/>
        <w:ind w:left="0"/>
        <w:jc w:val="both"/>
      </w:pPr>
      <w:r>
        <w:rPr>
          <w:rFonts w:ascii="Times New Roman"/>
          <w:b w:val="false"/>
          <w:i w:val="false"/>
          <w:color w:val="000000"/>
          <w:sz w:val="28"/>
        </w:rPr>
        <w:t>
      13. Мереке күндері мен атаулы күндерге орай әлеуметтік көмек алушылардың өтініштері талап етілмей көрсетіледі.</w:t>
      </w:r>
    </w:p>
    <w:bookmarkEnd w:id="111"/>
    <w:bookmarkStart w:name="z128" w:id="112"/>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w:t>
      </w:r>
    </w:p>
    <w:bookmarkEnd w:id="112"/>
    <w:bookmarkStart w:name="z129" w:id="11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органдарға және денсаулық сақтау ұйымдарға сұрау салу негізінде не уәкілетті мемлекеттік органның ақпараттық жүйелерінен электрондық түрде қалыптастырылады.</w:t>
      </w:r>
    </w:p>
    <w:bookmarkEnd w:id="113"/>
    <w:bookmarkStart w:name="z130" w:id="114"/>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14"/>
    <w:bookmarkStart w:name="z131" w:id="11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15"/>
    <w:bookmarkStart w:name="z132" w:id="116"/>
    <w:p>
      <w:pPr>
        <w:spacing w:after="0"/>
        <w:ind w:left="0"/>
        <w:jc w:val="both"/>
      </w:pPr>
      <w:r>
        <w:rPr>
          <w:rFonts w:ascii="Times New Roman"/>
          <w:b w:val="false"/>
          <w:i w:val="false"/>
          <w:color w:val="000000"/>
          <w:sz w:val="28"/>
        </w:rPr>
        <w:t>
      АЖ-де мәліметтер сәйкес келмеген (болмаған) кезде өтініш беруші өтінішке мынадай құжаттарды қоса береді:</w:t>
      </w:r>
    </w:p>
    <w:bookmarkEnd w:id="116"/>
    <w:bookmarkStart w:name="z133" w:id="11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17"/>
    <w:bookmarkStart w:name="z134" w:id="11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18"/>
    <w:bookmarkStart w:name="z135" w:id="119"/>
    <w:p>
      <w:pPr>
        <w:spacing w:after="0"/>
        <w:ind w:left="0"/>
        <w:jc w:val="both"/>
      </w:pPr>
      <w:r>
        <w:rPr>
          <w:rFonts w:ascii="Times New Roman"/>
          <w:b w:val="false"/>
          <w:i w:val="false"/>
          <w:color w:val="000000"/>
          <w:sz w:val="28"/>
        </w:rPr>
        <w:t>
      3) мұқтаждар санатына жатқызу негіздердің болу фактісін растайтын төменде көрсетілген құжаттардың бірі:</w:t>
      </w:r>
    </w:p>
    <w:bookmarkEnd w:id="119"/>
    <w:bookmarkStart w:name="z136" w:id="12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0"/>
    <w:bookmarkStart w:name="z137" w:id="12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1"/>
    <w:bookmarkStart w:name="z138" w:id="12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22"/>
    <w:bookmarkStart w:name="z139" w:id="123"/>
    <w:p>
      <w:pPr>
        <w:spacing w:after="0"/>
        <w:ind w:left="0"/>
        <w:jc w:val="both"/>
      </w:pPr>
      <w:r>
        <w:rPr>
          <w:rFonts w:ascii="Times New Roman"/>
          <w:b w:val="false"/>
          <w:i w:val="false"/>
          <w:color w:val="000000"/>
          <w:sz w:val="28"/>
        </w:rPr>
        <w:t>
      жетімдік, ата-ана қамқорлығының болмауы фактісін растайтын құжат; жасының егде тартуына байланысты өзіне-өзі күтім жасай алмау фактісін растайтын құжат;</w:t>
      </w:r>
    </w:p>
    <w:bookmarkEnd w:id="123"/>
    <w:bookmarkStart w:name="z140" w:id="124"/>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 фактісін растайтын құжат;</w:t>
      </w:r>
    </w:p>
    <w:bookmarkEnd w:id="124"/>
    <w:bookmarkStart w:name="z141" w:id="12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25"/>
    <w:bookmarkStart w:name="z142" w:id="126"/>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Үлгілік қағидаларға 1-3-қосымшаға сәйкес нысан бойынша әлеуметтік көмек көрсетуге өтініш қабылдаудан бас тарту туралы қолхат беріледі.</w:t>
      </w:r>
    </w:p>
    <w:bookmarkEnd w:id="126"/>
    <w:bookmarkStart w:name="z143" w:id="127"/>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27"/>
    <w:bookmarkStart w:name="z144" w:id="128"/>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8"/>
    <w:bookmarkStart w:name="z145" w:id="129"/>
    <w:p>
      <w:pPr>
        <w:spacing w:after="0"/>
        <w:ind w:left="0"/>
        <w:jc w:val="both"/>
      </w:pPr>
      <w:r>
        <w:rPr>
          <w:rFonts w:ascii="Times New Roman"/>
          <w:b w:val="false"/>
          <w:i w:val="false"/>
          <w:color w:val="000000"/>
          <w:sz w:val="28"/>
        </w:rPr>
        <w:t>
      15.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29"/>
    <w:bookmarkStart w:name="z146" w:id="130"/>
    <w:p>
      <w:pPr>
        <w:spacing w:after="0"/>
        <w:ind w:left="0"/>
        <w:jc w:val="both"/>
      </w:pPr>
      <w:r>
        <w:rPr>
          <w:rFonts w:ascii="Times New Roman"/>
          <w:b w:val="false"/>
          <w:i w:val="false"/>
          <w:color w:val="000000"/>
          <w:sz w:val="28"/>
        </w:rPr>
        <w:t>
      Осы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30"/>
    <w:bookmarkStart w:name="z147" w:id="131"/>
    <w:p>
      <w:pPr>
        <w:spacing w:after="0"/>
        <w:ind w:left="0"/>
        <w:jc w:val="both"/>
      </w:pPr>
      <w:r>
        <w:rPr>
          <w:rFonts w:ascii="Times New Roman"/>
          <w:b w:val="false"/>
          <w:i w:val="false"/>
          <w:color w:val="000000"/>
          <w:sz w:val="28"/>
        </w:rPr>
        <w:t>
      16.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31"/>
    <w:bookmarkStart w:name="z148" w:id="132"/>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32"/>
    <w:bookmarkStart w:name="z149" w:id="133"/>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33"/>
    <w:bookmarkStart w:name="z150" w:id="134"/>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34"/>
    <w:bookmarkStart w:name="z151" w:id="135"/>
    <w:p>
      <w:pPr>
        <w:spacing w:after="0"/>
        <w:ind w:left="0"/>
        <w:jc w:val="both"/>
      </w:pPr>
      <w:r>
        <w:rPr>
          <w:rFonts w:ascii="Times New Roman"/>
          <w:b w:val="false"/>
          <w:i w:val="false"/>
          <w:color w:val="000000"/>
          <w:sz w:val="28"/>
        </w:rPr>
        <w:t>
      19.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35"/>
    <w:bookmarkStart w:name="z152" w:id="136"/>
    <w:p>
      <w:pPr>
        <w:spacing w:after="0"/>
        <w:ind w:left="0"/>
        <w:jc w:val="both"/>
      </w:pPr>
      <w:r>
        <w:rPr>
          <w:rFonts w:ascii="Times New Roman"/>
          <w:b w:val="false"/>
          <w:i w:val="false"/>
          <w:color w:val="000000"/>
          <w:sz w:val="28"/>
        </w:rPr>
        <w:t>
      20.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36"/>
    <w:bookmarkStart w:name="z153" w:id="137"/>
    <w:p>
      <w:pPr>
        <w:spacing w:after="0"/>
        <w:ind w:left="0"/>
        <w:jc w:val="both"/>
      </w:pPr>
      <w:r>
        <w:rPr>
          <w:rFonts w:ascii="Times New Roman"/>
          <w:b w:val="false"/>
          <w:i w:val="false"/>
          <w:color w:val="000000"/>
          <w:sz w:val="28"/>
        </w:rPr>
        <w:t>
      21.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37"/>
    <w:bookmarkStart w:name="z154" w:id="138"/>
    <w:p>
      <w:pPr>
        <w:spacing w:after="0"/>
        <w:ind w:left="0"/>
        <w:jc w:val="both"/>
      </w:pPr>
      <w:r>
        <w:rPr>
          <w:rFonts w:ascii="Times New Roman"/>
          <w:b w:val="false"/>
          <w:i w:val="false"/>
          <w:color w:val="000000"/>
          <w:sz w:val="28"/>
        </w:rPr>
        <w:t>
      Осы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38"/>
    <w:bookmarkStart w:name="z155" w:id="139"/>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39"/>
    <w:bookmarkStart w:name="z156" w:id="140"/>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40"/>
    <w:bookmarkStart w:name="z157" w:id="141"/>
    <w:p>
      <w:pPr>
        <w:spacing w:after="0"/>
        <w:ind w:left="0"/>
        <w:jc w:val="both"/>
      </w:pPr>
      <w:r>
        <w:rPr>
          <w:rFonts w:ascii="Times New Roman"/>
          <w:b w:val="false"/>
          <w:i w:val="false"/>
          <w:color w:val="000000"/>
          <w:sz w:val="28"/>
        </w:rPr>
        <w:t>
      ақпараттық жүйелерді пайдалану;</w:t>
      </w:r>
    </w:p>
    <w:bookmarkEnd w:id="141"/>
    <w:bookmarkStart w:name="z158" w:id="142"/>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42"/>
    <w:bookmarkStart w:name="z159" w:id="143"/>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43"/>
    <w:bookmarkStart w:name="z160" w:id="144"/>
    <w:p>
      <w:pPr>
        <w:spacing w:after="0"/>
        <w:ind w:left="0"/>
        <w:jc w:val="both"/>
      </w:pPr>
      <w:r>
        <w:rPr>
          <w:rFonts w:ascii="Times New Roman"/>
          <w:b w:val="false"/>
          <w:i w:val="false"/>
          <w:color w:val="000000"/>
          <w:sz w:val="28"/>
        </w:rPr>
        <w:t>
      21. Мынадай:</w:t>
      </w:r>
    </w:p>
    <w:bookmarkEnd w:id="144"/>
    <w:bookmarkStart w:name="z161" w:id="14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5"/>
    <w:bookmarkStart w:name="z162" w:id="146"/>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6"/>
    <w:bookmarkStart w:name="z163" w:id="14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7"/>
    <w:bookmarkStart w:name="z164" w:id="148"/>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8"/>
    <w:bookmarkStart w:name="z165" w:id="149"/>
    <w:p>
      <w:pPr>
        <w:spacing w:after="0"/>
        <w:ind w:left="0"/>
        <w:jc w:val="both"/>
      </w:pPr>
      <w:r>
        <w:rPr>
          <w:rFonts w:ascii="Times New Roman"/>
          <w:b w:val="false"/>
          <w:i w:val="false"/>
          <w:color w:val="000000"/>
          <w:sz w:val="28"/>
        </w:rPr>
        <w:t>
      23.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айқындалған (нормативтік құқықтық актілерді мемлекеттік тіркеу тізілімінде № 22394 болып тіркелген).</w:t>
      </w:r>
    </w:p>
    <w:bookmarkEnd w:id="149"/>
    <w:bookmarkStart w:name="z166" w:id="150"/>
    <w:p>
      <w:pPr>
        <w:spacing w:after="0"/>
        <w:ind w:left="0"/>
        <w:jc w:val="both"/>
      </w:pPr>
      <w:r>
        <w:rPr>
          <w:rFonts w:ascii="Times New Roman"/>
          <w:b w:val="false"/>
          <w:i w:val="false"/>
          <w:color w:val="000000"/>
          <w:sz w:val="28"/>
        </w:rPr>
        <w:t>
      24. Әлеуметтік көмек көрсетуге арналған шығыстарды қаржыландыру ағымдағы қаржы жылына Жамбыл ауданының бюджетінде көзделген қаражат шегінде жүзеге асырылады.</w:t>
      </w:r>
    </w:p>
    <w:bookmarkEnd w:id="150"/>
    <w:bookmarkStart w:name="z167" w:id="151"/>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сомаларын Мемлекеттік корпорацияға аударады.</w:t>
      </w:r>
    </w:p>
    <w:bookmarkEnd w:id="151"/>
    <w:bookmarkStart w:name="z168" w:id="15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52"/>
    <w:bookmarkStart w:name="z169" w:id="153"/>
    <w:p>
      <w:pPr>
        <w:spacing w:after="0"/>
        <w:ind w:left="0"/>
        <w:jc w:val="both"/>
      </w:pPr>
      <w:r>
        <w:rPr>
          <w:rFonts w:ascii="Times New Roman"/>
          <w:b w:val="false"/>
          <w:i w:val="false"/>
          <w:color w:val="000000"/>
          <w:sz w:val="28"/>
        </w:rPr>
        <w:t>
      25. Әлеуметтік көмек келесі жағдайларда тоқтатылады:</w:t>
      </w:r>
    </w:p>
    <w:bookmarkEnd w:id="153"/>
    <w:bookmarkStart w:name="z170" w:id="154"/>
    <w:p>
      <w:pPr>
        <w:spacing w:after="0"/>
        <w:ind w:left="0"/>
        <w:jc w:val="both"/>
      </w:pPr>
      <w:r>
        <w:rPr>
          <w:rFonts w:ascii="Times New Roman"/>
          <w:b w:val="false"/>
          <w:i w:val="false"/>
          <w:color w:val="000000"/>
          <w:sz w:val="28"/>
        </w:rPr>
        <w:t>
      1) алушы қайтыс болған;</w:t>
      </w:r>
    </w:p>
    <w:bookmarkEnd w:id="154"/>
    <w:bookmarkStart w:name="z171" w:id="155"/>
    <w:p>
      <w:pPr>
        <w:spacing w:after="0"/>
        <w:ind w:left="0"/>
        <w:jc w:val="both"/>
      </w:pPr>
      <w:r>
        <w:rPr>
          <w:rFonts w:ascii="Times New Roman"/>
          <w:b w:val="false"/>
          <w:i w:val="false"/>
          <w:color w:val="000000"/>
          <w:sz w:val="28"/>
        </w:rPr>
        <w:t>
      2) алушының Жамбыл ауданының шегінен тыс тұрақты тұруға кеткен;</w:t>
      </w:r>
    </w:p>
    <w:bookmarkEnd w:id="155"/>
    <w:bookmarkStart w:name="z172" w:id="156"/>
    <w:p>
      <w:pPr>
        <w:spacing w:after="0"/>
        <w:ind w:left="0"/>
        <w:jc w:val="both"/>
      </w:pPr>
      <w:r>
        <w:rPr>
          <w:rFonts w:ascii="Times New Roman"/>
          <w:b w:val="false"/>
          <w:i w:val="false"/>
          <w:color w:val="000000"/>
          <w:sz w:val="28"/>
        </w:rPr>
        <w:t>
      3) алушы мемлекеттiк немесе жеке медициналық-әлеуметтiк мекемелерге тұруға жiберілген;</w:t>
      </w:r>
    </w:p>
    <w:bookmarkEnd w:id="156"/>
    <w:bookmarkStart w:name="z173" w:id="157"/>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жүзеге асырылады.</w:t>
      </w:r>
    </w:p>
    <w:bookmarkEnd w:id="157"/>
    <w:bookmarkStart w:name="z174" w:id="15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8"/>
    <w:bookmarkStart w:name="z175" w:id="159"/>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 төлеуге қолданылмайды.</w:t>
      </w:r>
    </w:p>
    <w:bookmarkEnd w:id="159"/>
    <w:bookmarkStart w:name="z176" w:id="160"/>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60"/>
    <w:bookmarkStart w:name="z177" w:id="161"/>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61"/>
    <w:bookmarkStart w:name="z178" w:id="162"/>
    <w:p>
      <w:pPr>
        <w:spacing w:after="0"/>
        <w:ind w:left="0"/>
        <w:jc w:val="both"/>
      </w:pPr>
      <w:r>
        <w:rPr>
          <w:rFonts w:ascii="Times New Roman"/>
          <w:b w:val="false"/>
          <w:i w:val="false"/>
          <w:color w:val="000000"/>
          <w:sz w:val="28"/>
        </w:rPr>
        <w:t>
      26.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62"/>
    <w:bookmarkStart w:name="z179" w:id="163"/>
    <w:p>
      <w:pPr>
        <w:spacing w:after="0"/>
        <w:ind w:left="0"/>
        <w:jc w:val="both"/>
      </w:pPr>
      <w:r>
        <w:rPr>
          <w:rFonts w:ascii="Times New Roman"/>
          <w:b w:val="false"/>
          <w:i w:val="false"/>
          <w:color w:val="000000"/>
          <w:sz w:val="28"/>
        </w:rPr>
        <w:t>
      27.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63"/>
    <w:bookmarkStart w:name="z180" w:id="164"/>
    <w:p>
      <w:pPr>
        <w:spacing w:after="0"/>
        <w:ind w:left="0"/>
        <w:jc w:val="both"/>
      </w:pPr>
      <w:r>
        <w:rPr>
          <w:rFonts w:ascii="Times New Roman"/>
          <w:b w:val="false"/>
          <w:i w:val="false"/>
          <w:color w:val="000000"/>
          <w:sz w:val="28"/>
        </w:rPr>
        <w:t>
      28.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64"/>
    <w:bookmarkStart w:name="z181" w:id="165"/>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165"/>
    <w:bookmarkStart w:name="z182" w:id="166"/>
    <w:p>
      <w:pPr>
        <w:spacing w:after="0"/>
        <w:ind w:left="0"/>
        <w:jc w:val="both"/>
      </w:pPr>
      <w:r>
        <w:rPr>
          <w:rFonts w:ascii="Times New Roman"/>
          <w:b w:val="false"/>
          <w:i w:val="false"/>
          <w:color w:val="000000"/>
          <w:sz w:val="28"/>
        </w:rPr>
        <w:t>
      29.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6"/>
    <w:bookmarkStart w:name="z183" w:id="167"/>
    <w:p>
      <w:pPr>
        <w:spacing w:after="0"/>
        <w:ind w:left="0"/>
        <w:jc w:val="both"/>
      </w:pPr>
      <w:r>
        <w:rPr>
          <w:rFonts w:ascii="Times New Roman"/>
          <w:b w:val="false"/>
          <w:i w:val="false"/>
          <w:color w:val="000000"/>
          <w:sz w:val="28"/>
        </w:rPr>
        <w:t>
      30. Әлеуметтік көмек көрсету жөніндегі уәкілетті орган қабылдаған әлеуметтік көмек көрсету туралы шешімнің негізінде мемлекеттік корпорация әлеуметтік көмек төлеуге бюджет қаражатына сұраныс қалыптастырады: біржолғы төлемдер бойынша – күн сайын;</w:t>
      </w:r>
    </w:p>
    <w:bookmarkEnd w:id="167"/>
    <w:bookmarkStart w:name="z184" w:id="168"/>
    <w:p>
      <w:pPr>
        <w:spacing w:after="0"/>
        <w:ind w:left="0"/>
        <w:jc w:val="both"/>
      </w:pPr>
      <w:r>
        <w:rPr>
          <w:rFonts w:ascii="Times New Roman"/>
          <w:b w:val="false"/>
          <w:i w:val="false"/>
          <w:color w:val="000000"/>
          <w:sz w:val="28"/>
        </w:rPr>
        <w:t>
      ай сайынғы төлемдер бойынша-төлем айының алдындағы айдың 29-күніне.</w:t>
      </w:r>
    </w:p>
    <w:bookmarkEnd w:id="168"/>
    <w:bookmarkStart w:name="z185" w:id="169"/>
    <w:p>
      <w:pPr>
        <w:spacing w:after="0"/>
        <w:ind w:left="0"/>
        <w:jc w:val="both"/>
      </w:pPr>
      <w:r>
        <w:rPr>
          <w:rFonts w:ascii="Times New Roman"/>
          <w:b w:val="false"/>
          <w:i w:val="false"/>
          <w:color w:val="000000"/>
          <w:sz w:val="28"/>
        </w:rPr>
        <w:t>
      31.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69"/>
    <w:bookmarkStart w:name="z186" w:id="170"/>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70"/>
    <w:bookmarkStart w:name="z187" w:id="171"/>
    <w:p>
      <w:pPr>
        <w:spacing w:after="0"/>
        <w:ind w:left="0"/>
        <w:jc w:val="both"/>
      </w:pPr>
      <w:r>
        <w:rPr>
          <w:rFonts w:ascii="Times New Roman"/>
          <w:b w:val="false"/>
          <w:i w:val="false"/>
          <w:color w:val="000000"/>
          <w:sz w:val="28"/>
        </w:rPr>
        <w:t>
      32.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71"/>
    <w:bookmarkStart w:name="z188" w:id="172"/>
    <w:p>
      <w:pPr>
        <w:spacing w:after="0"/>
        <w:ind w:left="0"/>
        <w:jc w:val="both"/>
      </w:pPr>
      <w:r>
        <w:rPr>
          <w:rFonts w:ascii="Times New Roman"/>
          <w:b w:val="false"/>
          <w:i w:val="false"/>
          <w:color w:val="000000"/>
          <w:sz w:val="28"/>
        </w:rPr>
        <w:t>
      33.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72"/>
    <w:bookmarkStart w:name="z189" w:id="173"/>
    <w:p>
      <w:pPr>
        <w:spacing w:after="0"/>
        <w:ind w:left="0"/>
        <w:jc w:val="both"/>
      </w:pPr>
      <w:r>
        <w:rPr>
          <w:rFonts w:ascii="Times New Roman"/>
          <w:b w:val="false"/>
          <w:i w:val="false"/>
          <w:color w:val="000000"/>
          <w:sz w:val="28"/>
        </w:rPr>
        <w:t>
      34.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73"/>
    <w:bookmarkStart w:name="z190" w:id="174"/>
    <w:p>
      <w:pPr>
        <w:spacing w:after="0"/>
        <w:ind w:left="0"/>
        <w:jc w:val="both"/>
      </w:pPr>
      <w:r>
        <w:rPr>
          <w:rFonts w:ascii="Times New Roman"/>
          <w:b w:val="false"/>
          <w:i w:val="false"/>
          <w:color w:val="000000"/>
          <w:sz w:val="28"/>
        </w:rPr>
        <w:t>
      35.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