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072ba" w14:textId="68072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аудандық мәслихатының 2015 жылғы 19 қарашадағы № 284-V "Мүгедектігі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2024 жылғы 16 сәуірдегі № 78-VIII шешімі. Атырау облысының Әділет департаментінде 2024 жылғы 17 сәуірде № 5180-06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Исатай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Исатай аудандық мәслихатының 2015 жылғы 19 қарашадағы № 284-V "Мүгедектігі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туралы" (нормативтік құқықтық актілерді мемлекеттік тіркеу тізілімінде № 3395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қосымшаның: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Мүгедектігі бар балалар қатарындағы кемтар балаларды жеке оқыту жоспары бойынша үйде оқытуға жұмсаған шығындарын өндіріп алу (бұдан әрі – оқытуға жұмсаған шығындарды өндіріп алу) мүгедектігі бар баланың үйде оқу фактісін растайтын оқу орнының анықтамасы негізінде "Исатай аудандық жұмыспен қамту және әлеуметтік бағдарламалар бөлімі" мемлекеттік мекемесі жүргізеді.".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