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4dcd" w14:textId="a5b4d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бойынша шетелдіктер үшін 2024 жылға арналған туристік жарна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2024 жылғы 18 наурыздағы № 84-VIII шешімі. Атырау облысының Әділет департаментінде 2024 жылғы 19 наурызда № 5154-06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Мәдениет және спорт министрінің 2023 жылғы 14 шілдедегі "Шетелдіктер үшін туристік жарнаны төлеу қағидаларын бекіту туралы"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тізімінде № 33110 болып тіркелді) сәйкес, Индер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арналған туристерді орналастыру орындарындағы шетелдіктер үшін туристік жарнаның мөлшерлемелері 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