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ac49" w14:textId="4faa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2023 жылғы 17 қазанындағы № 199 "Индер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2024 жылғы 28 мамырдағы № 111 шешімі. Атырау облысының Әділет департаментінде 2024 жылғы 31 мамырда № 5200-06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әкімдігінің 2023 жылғы 17 қазандағы № 199 "Индер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5098-06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Орналасқан жері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Қ. Төленбаев атындағы көше, "Алға"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көше, "Жасұлан"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Х.Доспанова атындағы көше, автобус аялдамасынан 3 метр ара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Бейбарыс атындағы көше №6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№17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 Дәулет"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№19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№22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"Саида"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Махамбет атындағы көше №20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"Мағрипа-2"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аялдаманың оң жағынан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аялдаманың оң жағынан 8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аялдаманың оң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аялдаманың сол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Шығыс ы/а Р.Қошқарбаев атындағы көше басындағы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кенті, Д.Нұрпейісова атындағы көшесіндегі автобус аялдамасынан 8 метр ара қашықтағы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ауылдық округі, Бөдене ауылы, С.Датұлы атындағы көшедегі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Жарсуат ауылы, кірме жолдың Махамбет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Құрылыс ауылы, кірме жолдың К.Кемалиев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ауылдық округі, Көктоғай ауылы, О.Айтбаев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округі, Өрлік ауылы, И.Үсенов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қоңыр"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Есбол ауылы, С.Датұлы атындағы көшеде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Ынтымақ ауылы, Б.Бөзекенов атындағы көшеде орталық алаң.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Елтай ауылы, Жеңіс және М.Қабиұлы атындағы көшелерінің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Аққала ауылы, Т.Жылысов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