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fc8b" w14:textId="bdbf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Атырау облысы Индер аудандық мәслихатының 2024 жылғы 28 маусымдағы № 99-VIII шешімі. Атырау облысының Әділет департаментінде 2024 жылғы 3 шілдеде № 5214-06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ауданында бейбіт жиналыстарды ұйымдастыру және өткізу үшін арнайы орындары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Индер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Индер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4. Индер аудандық мәслихатының 2020 жылғы 18 қыркүйектегі № 395-VI "Индер ауданында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4738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99-VIII шешіміне 1-қосымша</w:t>
            </w:r>
          </w:p>
        </w:tc>
      </w:tr>
    </w:tbl>
    <w:bookmarkStart w:name="z12" w:id="6"/>
    <w:p>
      <w:pPr>
        <w:spacing w:after="0"/>
        <w:ind w:left="0"/>
        <w:jc w:val="left"/>
      </w:pPr>
      <w:r>
        <w:rPr>
          <w:rFonts w:ascii="Times New Roman"/>
          <w:b/>
          <w:i w:val="false"/>
          <w:color w:val="000000"/>
        </w:rPr>
        <w:t xml:space="preserve"> Индер ауданында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Индер ауданында бейбіт жиналыстарды ұйымдастыру және өткізу үшін арнайы орындар:</w:t>
      </w:r>
    </w:p>
    <w:bookmarkEnd w:id="7"/>
    <w:bookmarkStart w:name="z14" w:id="8"/>
    <w:p>
      <w:pPr>
        <w:spacing w:after="0"/>
        <w:ind w:left="0"/>
        <w:jc w:val="both"/>
      </w:pPr>
      <w:r>
        <w:rPr>
          <w:rFonts w:ascii="Times New Roman"/>
          <w:b w:val="false"/>
          <w:i w:val="false"/>
          <w:color w:val="000000"/>
          <w:sz w:val="28"/>
        </w:rPr>
        <w:t>
      1. Индербор кенті, Қ.Тұхфатов көшесі, "Жеңіс"саябағы.</w:t>
      </w:r>
    </w:p>
    <w:bookmarkEnd w:id="8"/>
    <w:bookmarkStart w:name="z15" w:id="9"/>
    <w:p>
      <w:pPr>
        <w:spacing w:after="0"/>
        <w:ind w:left="0"/>
        <w:jc w:val="both"/>
      </w:pPr>
      <w:r>
        <w:rPr>
          <w:rFonts w:ascii="Times New Roman"/>
          <w:b w:val="false"/>
          <w:i w:val="false"/>
          <w:color w:val="000000"/>
          <w:sz w:val="28"/>
        </w:rPr>
        <w:t>
      2. Бейбіт жиналыстарды өткізу үшін жүру маршруты:</w:t>
      </w:r>
    </w:p>
    <w:bookmarkEnd w:id="9"/>
    <w:bookmarkStart w:name="z16" w:id="10"/>
    <w:p>
      <w:pPr>
        <w:spacing w:after="0"/>
        <w:ind w:left="0"/>
        <w:jc w:val="both"/>
      </w:pPr>
      <w:r>
        <w:rPr>
          <w:rFonts w:ascii="Times New Roman"/>
          <w:b w:val="false"/>
          <w:i w:val="false"/>
          <w:color w:val="000000"/>
          <w:sz w:val="28"/>
        </w:rPr>
        <w:t>
      Индербор кенті, Қонаев көшесіндегі № 24 үйден бастап Қонаев көшесіндегі № 12 үйде орналасқан "Индер ауданы әкімі аппараты" мемлекеттік мекемесінің ғимаратына дейін.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99-VIII шешіміне 2-қосымша</w:t>
            </w:r>
          </w:p>
        </w:tc>
      </w:tr>
    </w:tbl>
    <w:bookmarkStart w:name="z18" w:id="11"/>
    <w:p>
      <w:pPr>
        <w:spacing w:after="0"/>
        <w:ind w:left="0"/>
        <w:jc w:val="left"/>
      </w:pPr>
      <w:r>
        <w:rPr>
          <w:rFonts w:ascii="Times New Roman"/>
          <w:b/>
          <w:i w:val="false"/>
          <w:color w:val="000000"/>
        </w:rPr>
        <w:t xml:space="preserve"> Индер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1"/>
    <w:bookmarkStart w:name="z19" w:id="12"/>
    <w:p>
      <w:pPr>
        <w:spacing w:after="0"/>
        <w:ind w:left="0"/>
        <w:jc w:val="both"/>
      </w:pPr>
      <w:r>
        <w:rPr>
          <w:rFonts w:ascii="Times New Roman"/>
          <w:b w:val="false"/>
          <w:i w:val="false"/>
          <w:color w:val="000000"/>
          <w:sz w:val="28"/>
        </w:rPr>
        <w:t xml:space="preserve">
      1. Индер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2"/>
    <w:bookmarkStart w:name="z20" w:id="13"/>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3"/>
    <w:bookmarkStart w:name="z21" w:id="14"/>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4"/>
    <w:bookmarkStart w:name="z22" w:id="15"/>
    <w:p>
      <w:pPr>
        <w:spacing w:after="0"/>
        <w:ind w:left="0"/>
        <w:jc w:val="both"/>
      </w:pPr>
      <w:r>
        <w:rPr>
          <w:rFonts w:ascii="Times New Roman"/>
          <w:b w:val="false"/>
          <w:i w:val="false"/>
          <w:color w:val="000000"/>
          <w:sz w:val="28"/>
        </w:rPr>
        <w:t>
      4. Индер ауданында бейбіт жиналыстарды ұйымдастыру және өткізу үшін арнайы орындардың шекті толу нормалары:</w:t>
      </w:r>
    </w:p>
    <w:bookmarkEnd w:id="15"/>
    <w:bookmarkStart w:name="z23" w:id="16"/>
    <w:p>
      <w:pPr>
        <w:spacing w:after="0"/>
        <w:ind w:left="0"/>
        <w:jc w:val="both"/>
      </w:pPr>
      <w:r>
        <w:rPr>
          <w:rFonts w:ascii="Times New Roman"/>
          <w:b w:val="false"/>
          <w:i w:val="false"/>
          <w:color w:val="000000"/>
          <w:sz w:val="28"/>
        </w:rPr>
        <w:t>
      1) Индербор кенті, Тұхфатов көшесі, "Жеңіс саябағы", шекті толу нормасы 150 адам;</w:t>
      </w:r>
    </w:p>
    <w:bookmarkEnd w:id="16"/>
    <w:bookmarkStart w:name="z24" w:id="17"/>
    <w:p>
      <w:pPr>
        <w:spacing w:after="0"/>
        <w:ind w:left="0"/>
        <w:jc w:val="both"/>
      </w:pPr>
      <w:r>
        <w:rPr>
          <w:rFonts w:ascii="Times New Roman"/>
          <w:b w:val="false"/>
          <w:i w:val="false"/>
          <w:color w:val="000000"/>
          <w:sz w:val="28"/>
        </w:rPr>
        <w:t>
      2) Бейбіт жиналыстарды өткізу үшін жүру маршруты: Индербор кенті, Қонаев көшесіндегі № 24 үйденбастап Қонаев көшесіндегі №12 үйде орналасқан "Индер ауданы әкімі аппараты" мемлекеттік мекемесінің ғимаратына дейін, шекті толу нормасы 150 адам.</w:t>
      </w:r>
    </w:p>
    <w:bookmarkEnd w:id="17"/>
    <w:bookmarkStart w:name="z25" w:id="18"/>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8"/>
    <w:bookmarkStart w:name="z26" w:id="19"/>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9"/>
    <w:bookmarkStart w:name="z27" w:id="20"/>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0"/>
    <w:bookmarkStart w:name="z28" w:id="21"/>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1"/>
    <w:bookmarkStart w:name="z29" w:id="22"/>
    <w:p>
      <w:pPr>
        <w:spacing w:after="0"/>
        <w:ind w:left="0"/>
        <w:jc w:val="both"/>
      </w:pPr>
      <w:r>
        <w:rPr>
          <w:rFonts w:ascii="Times New Roman"/>
          <w:b w:val="false"/>
          <w:i w:val="false"/>
          <w:color w:val="000000"/>
          <w:sz w:val="28"/>
        </w:rPr>
        <w:t>
      9. Бейбіт жиналыстарды бейбіт жиналыстар өткізілетін күні Индер ауданның жергілікті уақыты бойынша сағат 09:00-ден ерте бастауға және сағат 20:00-ден кеш аяқтауға болмайды.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99-VIII шешіміне 3-қосымша</w:t>
            </w:r>
          </w:p>
        </w:tc>
      </w:tr>
    </w:tbl>
    <w:bookmarkStart w:name="z31" w:id="23"/>
    <w:p>
      <w:pPr>
        <w:spacing w:after="0"/>
        <w:ind w:left="0"/>
        <w:jc w:val="left"/>
      </w:pPr>
      <w:r>
        <w:rPr>
          <w:rFonts w:ascii="Times New Roman"/>
          <w:b/>
          <w:i w:val="false"/>
          <w:color w:val="000000"/>
        </w:rPr>
        <w:t xml:space="preserve"> Индер ауданында пикеттеуді өткізуге жол берілмеген объектілердің іргелес аумақтарының шекаралары</w:t>
      </w:r>
    </w:p>
    <w:bookmarkEnd w:id="23"/>
    <w:bookmarkStart w:name="z32" w:id="24"/>
    <w:p>
      <w:pPr>
        <w:spacing w:after="0"/>
        <w:ind w:left="0"/>
        <w:jc w:val="both"/>
      </w:pPr>
      <w:r>
        <w:rPr>
          <w:rFonts w:ascii="Times New Roman"/>
          <w:b w:val="false"/>
          <w:i w:val="false"/>
          <w:color w:val="000000"/>
          <w:sz w:val="28"/>
        </w:rPr>
        <w:t>
      Индер ауданының аумағында іргелес аумақтардың шекарасында 800 метрден жақын жерде пикет өткізуге жол берілмейтін:</w:t>
      </w:r>
    </w:p>
    <w:bookmarkEnd w:id="24"/>
    <w:bookmarkStart w:name="z33" w:id="25"/>
    <w:p>
      <w:pPr>
        <w:spacing w:after="0"/>
        <w:ind w:left="0"/>
        <w:jc w:val="both"/>
      </w:pPr>
      <w:r>
        <w:rPr>
          <w:rFonts w:ascii="Times New Roman"/>
          <w:b w:val="false"/>
          <w:i w:val="false"/>
          <w:color w:val="000000"/>
          <w:sz w:val="28"/>
        </w:rPr>
        <w:t>
      1) жаппай жерлеу орындарында;</w:t>
      </w:r>
    </w:p>
    <w:bookmarkEnd w:id="25"/>
    <w:bookmarkStart w:name="z34" w:id="2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6"/>
    <w:bookmarkStart w:name="z35"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7"/>
    <w:bookmarkStart w:name="z36"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8"/>
    <w:bookmarkStart w:name="z37" w:id="29"/>
    <w:p>
      <w:pPr>
        <w:spacing w:after="0"/>
        <w:ind w:left="0"/>
        <w:jc w:val="both"/>
      </w:pPr>
      <w:r>
        <w:rPr>
          <w:rFonts w:ascii="Times New Roman"/>
          <w:b w:val="false"/>
          <w:i w:val="false"/>
          <w:color w:val="000000"/>
          <w:sz w:val="28"/>
        </w:rPr>
        <w:t>
      5) магистральдық теміржол желілерінде, магистральдық құбыр жолдарда, ұлттық электр желісінде, магистральдық байланыс желілерінде және оларға іргелес жатқан аумақтарда тыйым салынады.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