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500c" w14:textId="df15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қызметші болып табылатын және ауылдық жерде жұмыс істейтін әлеуметтік қамсыздандыру, мәдениет саласындағы мамандар лауазымдарының тізбесін айқындау туралы" Мақат ауданы әкімдігінің 2022 жылғы 1 ақпандағы № 16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2024 жылғы 15 ақпандағы № 22 қаулысы. Атырау облысының Әділет департаментінде 2024 жылғы 22 ақпанда № 5136-06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Мақат ауданының әкімдігі ҚАУЛЫ ЕТЕДІ: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Мақат ауданы әкімдігінің 2022 жылғы 1 ақпандағы № 16 "Азаматтық қызметші болып табылатын және ауылдық жерде жұмыс істейтін әлеуметтік қамсыздандыру, мәдениет саласындағы мамандар лауазымдарының тізбесін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26762 болып тіркелген) төмендегідей өзгерістер енгізілсін: көрсетілген қаулының қосымшасының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Мақат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" w:id="4"/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Мақат аудандық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мәслихатының төрағасы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