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8085" w14:textId="e4a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салық салу объектісінің елді мекендерінде орналасуын ескеретін аймаққа бөлу коэффициентін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2024 жылғы 18 қарашадағы № 224 қаулысы. Атырау облысының Әділет департаментінде 2024 жылғы 22 қарашада № 5234-06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ауданының салық салу объектісінің елді мекендерде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қаулысы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салық салу объектісінің елді мекендерінде орналасуын ескеретін аймаққа бөлу коэффициенттері (К айм.)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ІІI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ІV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ІIІ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ІV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 ІI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