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9c86" w14:textId="5b69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 бойынша жергілікті маңызы бар ерекше қорғалатын табиғи аумақтарды пайдаланғаны үшін төлемақы мөлшерлемелерін белгілеу туралы" Түркістан облыстық мәслихатының 2019 жылғы 13 қыркүйектегі № 42/438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4 жылғы 30 қыркүйектегі № 12/165-VIII шешімі. Түркістан облысының Әділет департаментінде 2024 жылғы 2 қазанда № 6601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 бойынша жергілікті маңызы бар ерекше қорғалатын табиғи аумақтарды пайдаланғаны үшін төлемақы мөлшерлемелерін белгілеу туралы" Түркістан облыстық мәслихатының 2019 жылғы 13 қыркүйектегі №42/438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0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 төрағасының міндет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