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fdd8" w14:textId="f7ff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2023 жылғы 14 қыркүйектегі № 6-42-VIII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2024 жылғы 13 ақпандағы № 13-83-VIII шешiмi. Түркістан облысының Әділет департаментінде 2024 жылғы 14 ақпанда № 6457-13 болып тіркелді. Күші жойылды - Түркістан облысы Мақтаарал аудандық мәслихатының 2024 жылғы 24 сәуірдегі № 15-105-VIII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аудандық мәслихатының 24.04.2024 24 № 15-105-VIII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2023 жылғы 14 қыркүйектегі № 6-42-VIII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(Нормативтiк құқықтық актiлердi мемлекеттiк тiркеу тiзiлiмiнде № 6344-13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1-қосымшасымен бекітілген қағиданың </w:t>
      </w:r>
      <w:r>
        <w:rPr>
          <w:rFonts w:ascii="Times New Roman"/>
          <w:b w:val="false"/>
          <w:i w:val="false"/>
          <w:color w:val="000000"/>
          <w:sz w:val="28"/>
        </w:rPr>
        <w:t>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"оқу жиындарына шақырылған және Ауғанстанда ұрыс қимылдары жүріп жатқан кезеңде жіберілген әскери міндеттілеріне – 50 (елу)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Ауғанстанға ұрыс қимылдары жүріп жатқан кезеңде осы елге жүк жеткізу үшін жіберілген автомобиль батальондарының әскери қызметшілеріне – 50 (елу)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КСР Одағының аумағынан Ауғанстанға жауынгерлік тапсырмалармен ұшқан ұшу құрамының әскери қызметшілеріне – 50 (елу)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– 50 (елу) айлық есептік көрсеткіш мөлшерінде;".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1-қосымшасымен бекітілген қағиданың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тармақшалармен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бас бостандығынан айыру орындарынан босатылған адамдарға – бір рет 10 (он)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пробация қызметінің есебінде тұрған адамдарға – бір рет 10 (он) айлық есептік көрсеткіш мөлшерінде."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