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7c424c" w14:textId="97c424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w:t>
      </w:r>
    </w:p>
    <w:p>
      <w:pPr>
        <w:spacing w:after="0"/>
        <w:ind w:left="0"/>
        <w:jc w:val="both"/>
      </w:pPr>
      <w:r>
        <w:rPr>
          <w:rFonts w:ascii="Times New Roman"/>
          <w:b w:val="false"/>
          <w:i w:val="false"/>
          <w:color w:val="000000"/>
          <w:sz w:val="28"/>
        </w:rPr>
        <w:t>Түркістан облысы Сайрам аудандық мәслихатының 2024 жылғы 22 ақпандағы № 12-98/VIII шешiмi. Түркістан облысының Әдiлет департаментiнде 2024 жылғы 27 ақпанда № 6471-13 болып тiркелдi</w:t>
      </w:r>
    </w:p>
    <w:p>
      <w:pPr>
        <w:spacing w:after="0"/>
        <w:ind w:left="0"/>
        <w:jc w:val="both"/>
      </w:pPr>
      <w:bookmarkStart w:name="z1" w:id="0"/>
      <w:r>
        <w:rPr>
          <w:rFonts w:ascii="Times New Roman"/>
          <w:b w:val="false"/>
          <w:i w:val="false"/>
          <w:color w:val="000000"/>
          <w:sz w:val="28"/>
        </w:rPr>
        <w:t xml:space="preserve">
      Қазақстан Республикасының Бюджет кодексінің 56 бабының </w:t>
      </w:r>
      <w:r>
        <w:rPr>
          <w:rFonts w:ascii="Times New Roman"/>
          <w:b w:val="false"/>
          <w:i w:val="false"/>
          <w:color w:val="000000"/>
          <w:sz w:val="28"/>
        </w:rPr>
        <w:t>1-тармағының</w:t>
      </w:r>
      <w:r>
        <w:rPr>
          <w:rFonts w:ascii="Times New Roman"/>
          <w:b w:val="false"/>
          <w:i w:val="false"/>
          <w:color w:val="000000"/>
          <w:sz w:val="28"/>
        </w:rPr>
        <w:t xml:space="preserve"> 4) тармақшасына, Қазақстан Республикасының Әлеуметтік </w:t>
      </w:r>
      <w:r>
        <w:rPr>
          <w:rFonts w:ascii="Times New Roman"/>
          <w:b w:val="false"/>
          <w:i w:val="false"/>
          <w:color w:val="000000"/>
          <w:sz w:val="28"/>
        </w:rPr>
        <w:t>кодексіне</w:t>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 Заңының 6 бабының </w:t>
      </w:r>
      <w:r>
        <w:rPr>
          <w:rFonts w:ascii="Times New Roman"/>
          <w:b w:val="false"/>
          <w:i w:val="false"/>
          <w:color w:val="000000"/>
          <w:sz w:val="28"/>
        </w:rPr>
        <w:t>2-3 тармағына</w:t>
      </w:r>
      <w:r>
        <w:rPr>
          <w:rFonts w:ascii="Times New Roman"/>
          <w:b w:val="false"/>
          <w:i w:val="false"/>
          <w:color w:val="000000"/>
          <w:sz w:val="28"/>
        </w:rPr>
        <w:t xml:space="preserve">, "Ардагерлер туралы" Қазақстан Республикасы </w:t>
      </w:r>
      <w:r>
        <w:rPr>
          <w:rFonts w:ascii="Times New Roman"/>
          <w:b w:val="false"/>
          <w:i w:val="false"/>
          <w:color w:val="000000"/>
          <w:sz w:val="28"/>
        </w:rPr>
        <w:t>Заңына</w:t>
      </w:r>
      <w:r>
        <w:rPr>
          <w:rFonts w:ascii="Times New Roman"/>
          <w:b w:val="false"/>
          <w:i w:val="false"/>
          <w:color w:val="000000"/>
          <w:sz w:val="28"/>
        </w:rPr>
        <w:t> және Қазақстан Республикасы Үкіметінің 2023 жылғы 30 маусымдағы №523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сәйкес, Сайрам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Қоса беріліп отырған әлеуметтік көмек көрсетудің, оның мөлшерлерін белгілеудің және мұқтаж азаматтардың жекелеген санаттарының тізбесін айқындаудың қағидалары осы шешімнің </w:t>
      </w:r>
      <w:r>
        <w:rPr>
          <w:rFonts w:ascii="Times New Roman"/>
          <w:b w:val="false"/>
          <w:i w:val="false"/>
          <w:color w:val="000000"/>
          <w:sz w:val="28"/>
        </w:rPr>
        <w:t>1 қосымшасына</w:t>
      </w:r>
      <w:r>
        <w:rPr>
          <w:rFonts w:ascii="Times New Roman"/>
          <w:b w:val="false"/>
          <w:i w:val="false"/>
          <w:color w:val="000000"/>
          <w:sz w:val="28"/>
        </w:rPr>
        <w:t xml:space="preserve"> сәйкес бекітілсін.</w:t>
      </w:r>
    </w:p>
    <w:bookmarkEnd w:id="1"/>
    <w:bookmarkStart w:name="z3"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2 қосымшасына</w:t>
      </w:r>
      <w:r>
        <w:rPr>
          <w:rFonts w:ascii="Times New Roman"/>
          <w:b w:val="false"/>
          <w:i w:val="false"/>
          <w:color w:val="000000"/>
          <w:sz w:val="28"/>
        </w:rPr>
        <w:t xml:space="preserve"> сәйкес Сайрам аудандық мәслихатының кейбір шешімдерінің күші жойылды деп танылсын.</w:t>
      </w:r>
    </w:p>
    <w:bookmarkEnd w:id="2"/>
    <w:bookmarkStart w:name="z4" w:id="3"/>
    <w:p>
      <w:pPr>
        <w:spacing w:after="0"/>
        <w:ind w:left="0"/>
        <w:jc w:val="both"/>
      </w:pPr>
      <w:r>
        <w:rPr>
          <w:rFonts w:ascii="Times New Roman"/>
          <w:b w:val="false"/>
          <w:i w:val="false"/>
          <w:color w:val="000000"/>
          <w:sz w:val="28"/>
        </w:rPr>
        <w:t>
      3. Осы шешiм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Ш. Халмурадов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"Сайрам аудандық маслихаты"</w:t>
            </w:r>
            <w:r>
              <w:br/>
            </w:r>
            <w:r>
              <w:rPr>
                <w:rFonts w:ascii="Times New Roman"/>
                <w:b w:val="false"/>
                <w:i w:val="false"/>
                <w:color w:val="000000"/>
                <w:sz w:val="20"/>
              </w:rPr>
              <w:t>2024 жылғы 22 ақпандағы</w:t>
            </w:r>
            <w:r>
              <w:br/>
            </w:r>
            <w:r>
              <w:rPr>
                <w:rFonts w:ascii="Times New Roman"/>
                <w:b w:val="false"/>
                <w:i w:val="false"/>
                <w:color w:val="000000"/>
                <w:sz w:val="20"/>
              </w:rPr>
              <w:t>№ 12-98/VIII шешіміне 1 қосымша</w:t>
            </w:r>
          </w:p>
        </w:tc>
      </w:tr>
    </w:tbl>
    <w:bookmarkStart w:name="z6" w:id="4"/>
    <w:p>
      <w:pPr>
        <w:spacing w:after="0"/>
        <w:ind w:left="0"/>
        <w:jc w:val="left"/>
      </w:pPr>
      <w:r>
        <w:rPr>
          <w:rFonts w:ascii="Times New Roman"/>
          <w:b/>
          <w:i w:val="false"/>
          <w:color w:val="000000"/>
        </w:rPr>
        <w:t xml:space="preserve"> Сайрам ауданының әлеуметтік көмек көрсетудің, оның мөлшерлерін белгілеудің және мұқтаж азаматтардың жекелеген санаттарының тізбесін айқындаудың қағидалары</w:t>
      </w:r>
    </w:p>
    <w:bookmarkEnd w:id="4"/>
    <w:bookmarkStart w:name="z7" w:id="5"/>
    <w:p>
      <w:pPr>
        <w:spacing w:after="0"/>
        <w:ind w:left="0"/>
        <w:jc w:val="left"/>
      </w:pPr>
      <w:r>
        <w:rPr>
          <w:rFonts w:ascii="Times New Roman"/>
          <w:b/>
          <w:i w:val="false"/>
          <w:color w:val="000000"/>
        </w:rPr>
        <w:t xml:space="preserve"> 1-тарау. Жалпы ережелер</w:t>
      </w:r>
    </w:p>
    <w:bookmarkEnd w:id="5"/>
    <w:bookmarkStart w:name="z8" w:id="6"/>
    <w:p>
      <w:pPr>
        <w:spacing w:after="0"/>
        <w:ind w:left="0"/>
        <w:jc w:val="both"/>
      </w:pPr>
      <w:r>
        <w:rPr>
          <w:rFonts w:ascii="Times New Roman"/>
          <w:b w:val="false"/>
          <w:i w:val="false"/>
          <w:color w:val="000000"/>
          <w:sz w:val="28"/>
        </w:rPr>
        <w:t>
      1. Осы Сайрам ауданының әлеуметтік көмек көрсетудің, оның мөлшерлерін белгілеудің және мұқтаж азаматтардың жекелеген санаттарының тізбесін айқындаудың қағидалары (бұдан әрі – Қағидалар) Қазақстан Республикасы Үкiметiнiң 2023 жылғы 30 маусымдағы №523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қаулысына (бұдан әрі – Үлгілік қағидалар) және Қазақстан Республикасының Әлеуметтік кодексінің 11-бабының 17) тармақшасына сәйкес әзірленді және әлеуметтік көмек көрсетудің, оның мөлшерлерін белгілеудің және мұқтаж азаматтардың жекелеген санаттарының тізбесін айқындаудың тәртібін белгілейді.</w:t>
      </w:r>
    </w:p>
    <w:bookmarkEnd w:id="6"/>
    <w:bookmarkStart w:name="z9" w:id="7"/>
    <w:p>
      <w:pPr>
        <w:spacing w:after="0"/>
        <w:ind w:left="0"/>
        <w:jc w:val="both"/>
      </w:pPr>
      <w:r>
        <w:rPr>
          <w:rFonts w:ascii="Times New Roman"/>
          <w:b w:val="false"/>
          <w:i w:val="false"/>
          <w:color w:val="000000"/>
          <w:sz w:val="28"/>
        </w:rPr>
        <w:t>
      2. Әлеуметтік көмек Сайрам ауданының аумағында тұрақты тұратын, мұқтаж азаматтардың жекелеген санаттарына көрсетіледі.</w:t>
      </w:r>
    </w:p>
    <w:bookmarkEnd w:id="7"/>
    <w:bookmarkStart w:name="z10" w:id="8"/>
    <w:p>
      <w:pPr>
        <w:spacing w:after="0"/>
        <w:ind w:left="0"/>
        <w:jc w:val="both"/>
      </w:pPr>
      <w:r>
        <w:rPr>
          <w:rFonts w:ascii="Times New Roman"/>
          <w:b w:val="false"/>
          <w:i w:val="false"/>
          <w:color w:val="000000"/>
          <w:sz w:val="28"/>
        </w:rPr>
        <w:t>
      3. Осы Қағидаларда қолданылатын негізгі терминдер мен ұғымдар:</w:t>
      </w:r>
    </w:p>
    <w:bookmarkEnd w:id="8"/>
    <w:p>
      <w:pPr>
        <w:spacing w:after="0"/>
        <w:ind w:left="0"/>
        <w:jc w:val="both"/>
      </w:pPr>
      <w:r>
        <w:rPr>
          <w:rFonts w:ascii="Times New Roman"/>
          <w:b w:val="false"/>
          <w:i w:val="false"/>
          <w:color w:val="000000"/>
          <w:sz w:val="28"/>
        </w:rPr>
        <w:t>
      1) "Азаматтарға арналған үкімет" мемлекеттік корпорациясы (бұдан әрі – уәкілетті ұйым) – Қазақстан Республикасының заңнамасына сәйкес мемлекеттік қызметтерді көрсету, "бір терезе" қағидаты бойынша өтініштер қабылдау және олардың нәтижелерін көрсетілетін қызметті алушыға беру жөніндегі жұмысты ұйымдастыру, электрондық нысанда мемлекеттік қызметтер көрсетуді қамтамасыз ету үшін Қазақстан Республикасы Үкіметінің шешімі бойынша құрылған заңды тұлға;</w:t>
      </w:r>
    </w:p>
    <w:p>
      <w:pPr>
        <w:spacing w:after="0"/>
        <w:ind w:left="0"/>
        <w:jc w:val="both"/>
      </w:pPr>
      <w:r>
        <w:rPr>
          <w:rFonts w:ascii="Times New Roman"/>
          <w:b w:val="false"/>
          <w:i w:val="false"/>
          <w:color w:val="000000"/>
          <w:sz w:val="28"/>
        </w:rPr>
        <w:t>
      2) арнайы комиссия – мұқтаж азаматтардың жекелеген санаттарына әлеуметтік көмек көрсетуге үміткер адамның (отбасының) өтінішін қарау бойынша Сайрам аудан әкімінің шешімімен құрылатын комиссия;</w:t>
      </w:r>
    </w:p>
    <w:p>
      <w:pPr>
        <w:spacing w:after="0"/>
        <w:ind w:left="0"/>
        <w:jc w:val="both"/>
      </w:pPr>
      <w:r>
        <w:rPr>
          <w:rFonts w:ascii="Times New Roman"/>
          <w:b w:val="false"/>
          <w:i w:val="false"/>
          <w:color w:val="000000"/>
          <w:sz w:val="28"/>
        </w:rPr>
        <w:t>
      3) мереке күндері – Қазақстан Республикасының ұлттық және мемлекеттік мереке күндері;</w:t>
      </w:r>
    </w:p>
    <w:p>
      <w:pPr>
        <w:spacing w:after="0"/>
        <w:ind w:left="0"/>
        <w:jc w:val="both"/>
      </w:pPr>
      <w:r>
        <w:rPr>
          <w:rFonts w:ascii="Times New Roman"/>
          <w:b w:val="false"/>
          <w:i w:val="false"/>
          <w:color w:val="000000"/>
          <w:sz w:val="28"/>
        </w:rPr>
        <w:t>
      4) әлеуметтік көмек – Сайрам аудандық әкімдігі мұқтаж азаматтардың жекелеген санаттарына (бұдан әрі – алушылар), сондай-ақ атаулы күндер мен мереке күндеріне ақшалай нысанда немесе заттай нысанда көрсететін көмек;</w:t>
      </w:r>
    </w:p>
    <w:p>
      <w:pPr>
        <w:spacing w:after="0"/>
        <w:ind w:left="0"/>
        <w:jc w:val="both"/>
      </w:pPr>
      <w:r>
        <w:rPr>
          <w:rFonts w:ascii="Times New Roman"/>
          <w:b w:val="false"/>
          <w:i w:val="false"/>
          <w:color w:val="000000"/>
          <w:sz w:val="28"/>
        </w:rPr>
        <w:t>
      5) әлеуметтік көмек көрсету жөніндегі уәкілетті орган – Сайрам аудандық әлеуметтік көмек тағайындауды жүзеге асыратын аудандық жергілікті атқарушы органы;</w:t>
      </w:r>
    </w:p>
    <w:p>
      <w:pPr>
        <w:spacing w:after="0"/>
        <w:ind w:left="0"/>
        <w:jc w:val="both"/>
      </w:pPr>
      <w:r>
        <w:rPr>
          <w:rFonts w:ascii="Times New Roman"/>
          <w:b w:val="false"/>
          <w:i w:val="false"/>
          <w:color w:val="000000"/>
          <w:sz w:val="28"/>
        </w:rPr>
        <w:t>
      6) ең төмен күнкөріс деңгейі – "Қазақстан Республикасының Стратегиялық жоспарлау және реформалар агенттігі Ұлттық статистика бюросының Түркістан облысы бойынша департаменті" республикалық мемлекеттік мекемесі есептейтін мөлшері бойынша ең төмен тұтыну себетінің құнына тең, бір адамға қажетті ең төмен ақшалай кіріс;</w:t>
      </w:r>
    </w:p>
    <w:p>
      <w:pPr>
        <w:spacing w:after="0"/>
        <w:ind w:left="0"/>
        <w:jc w:val="both"/>
      </w:pPr>
      <w:r>
        <w:rPr>
          <w:rFonts w:ascii="Times New Roman"/>
          <w:b w:val="false"/>
          <w:i w:val="false"/>
          <w:color w:val="000000"/>
          <w:sz w:val="28"/>
        </w:rPr>
        <w:t>
      7) жан басына шаққандағы орташа кіріс – отбасының бір айдағы жиынтық кірісінің отбасының әрбір мүшесіне тура келетін үлесі;</w:t>
      </w:r>
    </w:p>
    <w:p>
      <w:pPr>
        <w:spacing w:after="0"/>
        <w:ind w:left="0"/>
        <w:jc w:val="both"/>
      </w:pPr>
      <w:r>
        <w:rPr>
          <w:rFonts w:ascii="Times New Roman"/>
          <w:b w:val="false"/>
          <w:i w:val="false"/>
          <w:color w:val="000000"/>
          <w:sz w:val="28"/>
        </w:rPr>
        <w:t>
      8) мерекелік күндер (бұдан әрі – атаулы күндер) – Қазақстан Республикасының кәсіптік және өзге де мерекелері;</w:t>
      </w:r>
    </w:p>
    <w:p>
      <w:pPr>
        <w:spacing w:after="0"/>
        <w:ind w:left="0"/>
        <w:jc w:val="both"/>
      </w:pPr>
      <w:r>
        <w:rPr>
          <w:rFonts w:ascii="Times New Roman"/>
          <w:b w:val="false"/>
          <w:i w:val="false"/>
          <w:color w:val="000000"/>
          <w:sz w:val="28"/>
        </w:rPr>
        <w:t>
      9) учаскелік комиссия – әлеуметтік көмек алуға өтініш берген адамдардың (отбасылардың) материалдық жағдайына тексеру жүргізу үшін және қорытындылар дайындау үшін тиісті әкімшілік-аумақтық бірліктер әкімдерінің шешімімен құрылатын арнайы комиссия;</w:t>
      </w:r>
    </w:p>
    <w:p>
      <w:pPr>
        <w:spacing w:after="0"/>
        <w:ind w:left="0"/>
        <w:jc w:val="both"/>
      </w:pPr>
      <w:r>
        <w:rPr>
          <w:rFonts w:ascii="Times New Roman"/>
          <w:b w:val="false"/>
          <w:i w:val="false"/>
          <w:color w:val="000000"/>
          <w:sz w:val="28"/>
        </w:rPr>
        <w:t>
      10) шекті шама – әлеуметтік көмектің бекітілген ең жоғары мөлшері.</w:t>
      </w:r>
    </w:p>
    <w:bookmarkStart w:name="z11" w:id="9"/>
    <w:p>
      <w:pPr>
        <w:spacing w:after="0"/>
        <w:ind w:left="0"/>
        <w:jc w:val="both"/>
      </w:pPr>
      <w:r>
        <w:rPr>
          <w:rFonts w:ascii="Times New Roman"/>
          <w:b w:val="false"/>
          <w:i w:val="false"/>
          <w:color w:val="000000"/>
          <w:sz w:val="28"/>
        </w:rPr>
        <w:t>
      4. Қазақстан Республикасының Әлеуметтік кодексі 71-бабының 4-тармағында, 170-бабының 3-тармағында, 229-бабының 3-тармағында, "Ардагерлер туралы" Қазақстан Республикасының Заңы 10-бабының 1-тармағы 2) тармақшасында, 11-бабының 1-тармағы 2) тармақшасында, 12-бабының 1-тармағы 2) тармақшасында және 13-бабының 2) тармақшасында, 17-бабында көрсетілген адамдарға әлеуметтік көмек Үлгілік қағидаларда көзделген тәртіппен көрсетіледі.</w:t>
      </w:r>
    </w:p>
    <w:bookmarkEnd w:id="9"/>
    <w:bookmarkStart w:name="z12" w:id="10"/>
    <w:p>
      <w:pPr>
        <w:spacing w:after="0"/>
        <w:ind w:left="0"/>
        <w:jc w:val="both"/>
      </w:pPr>
      <w:r>
        <w:rPr>
          <w:rFonts w:ascii="Times New Roman"/>
          <w:b w:val="false"/>
          <w:i w:val="false"/>
          <w:color w:val="000000"/>
          <w:sz w:val="28"/>
        </w:rPr>
        <w:t>
      5. Әлеуметтік көмек бір рет және (немесе) мезгіл-мезгіл (ай сайын, тоқсан сайын, жартыжылдықта 1 рет, жылына 1 рет) көрсетіледі.</w:t>
      </w:r>
    </w:p>
    <w:bookmarkEnd w:id="10"/>
    <w:bookmarkStart w:name="z13" w:id="11"/>
    <w:p>
      <w:pPr>
        <w:spacing w:after="0"/>
        <w:ind w:left="0"/>
        <w:jc w:val="both"/>
      </w:pPr>
      <w:r>
        <w:rPr>
          <w:rFonts w:ascii="Times New Roman"/>
          <w:b w:val="false"/>
          <w:i w:val="false"/>
          <w:color w:val="000000"/>
          <w:sz w:val="28"/>
        </w:rPr>
        <w:t>
      6. Әлеуметтік көмек көрсету үшін атаулы күндер мен мереке күндерінің тізбелерін, сондай-ақ әлеуметтік көмек көрсетудің дүркінділігін жергілікті атқаруші органдың ұсынымы бойынша жергілікті өкілді органдар белгілейді.</w:t>
      </w:r>
    </w:p>
    <w:bookmarkEnd w:id="11"/>
    <w:bookmarkStart w:name="z14" w:id="12"/>
    <w:p>
      <w:pPr>
        <w:spacing w:after="0"/>
        <w:ind w:left="0"/>
        <w:jc w:val="both"/>
      </w:pPr>
      <w:r>
        <w:rPr>
          <w:rFonts w:ascii="Times New Roman"/>
          <w:b w:val="false"/>
          <w:i w:val="false"/>
          <w:color w:val="000000"/>
          <w:sz w:val="28"/>
        </w:rPr>
        <w:t>
      7. Учаскелік және арнайы комиссиялар өз қызметін Түркістан облысының әкімдігі бекітетін ережелердің негізінде жүзеге асырады.</w:t>
      </w:r>
    </w:p>
    <w:bookmarkEnd w:id="12"/>
    <w:bookmarkStart w:name="z15" w:id="13"/>
    <w:p>
      <w:pPr>
        <w:spacing w:after="0"/>
        <w:ind w:left="0"/>
        <w:jc w:val="left"/>
      </w:pPr>
      <w:r>
        <w:rPr>
          <w:rFonts w:ascii="Times New Roman"/>
          <w:b/>
          <w:i w:val="false"/>
          <w:color w:val="000000"/>
        </w:rPr>
        <w:t xml:space="preserve"> 2- тарау. Әлеуметтік көмек алушылар санаттарының тізбесін айқындау және әлеуметтік көмектің мөлшерлерін белгілеу тәртібі</w:t>
      </w:r>
    </w:p>
    <w:bookmarkEnd w:id="13"/>
    <w:bookmarkStart w:name="z16" w:id="14"/>
    <w:p>
      <w:pPr>
        <w:spacing w:after="0"/>
        <w:ind w:left="0"/>
        <w:jc w:val="both"/>
      </w:pPr>
      <w:r>
        <w:rPr>
          <w:rFonts w:ascii="Times New Roman"/>
          <w:b w:val="false"/>
          <w:i w:val="false"/>
          <w:color w:val="000000"/>
          <w:sz w:val="28"/>
        </w:rPr>
        <w:t>
      8. Әлеуметтiк көмек келесі санаттағы азаматтарға мереке және атаулы күндерi көрсетіледі:</w:t>
      </w:r>
    </w:p>
    <w:bookmarkEnd w:id="14"/>
    <w:p>
      <w:pPr>
        <w:spacing w:after="0"/>
        <w:ind w:left="0"/>
        <w:jc w:val="both"/>
      </w:pPr>
      <w:r>
        <w:rPr>
          <w:rFonts w:ascii="Times New Roman"/>
          <w:b w:val="false"/>
          <w:i w:val="false"/>
          <w:color w:val="000000"/>
          <w:sz w:val="28"/>
        </w:rPr>
        <w:t>
      1) 15 ақпан - Ауғанстан Демократиялық Республикасынан Кеңес әскерлерінің шектеулі контингентінің шығарылған күні:</w:t>
      </w:r>
    </w:p>
    <w:p>
      <w:pPr>
        <w:spacing w:after="0"/>
        <w:ind w:left="0"/>
        <w:jc w:val="both"/>
      </w:pPr>
      <w:r>
        <w:rPr>
          <w:rFonts w:ascii="Times New Roman"/>
          <w:b w:val="false"/>
          <w:i w:val="false"/>
          <w:color w:val="000000"/>
          <w:sz w:val="28"/>
        </w:rPr>
        <w:t>
      оқу жиындарына шақырылған және Ауғанстанға ұрыс қимылдары жүрiп жатқан кезеңде жiберiлген әскери мiндеттiлерге;</w:t>
      </w:r>
    </w:p>
    <w:p>
      <w:pPr>
        <w:spacing w:after="0"/>
        <w:ind w:left="0"/>
        <w:jc w:val="both"/>
      </w:pPr>
      <w:r>
        <w:rPr>
          <w:rFonts w:ascii="Times New Roman"/>
          <w:b w:val="false"/>
          <w:i w:val="false"/>
          <w:color w:val="000000"/>
          <w:sz w:val="28"/>
        </w:rPr>
        <w:t>
      Ауғанстанға ұрыс қимылдары жүрiп жатқан кезеңде осы елге жүк жеткiзу үшiн жiберiлген автомобиль батальондарының әскери қызметшiлерiне;</w:t>
      </w:r>
    </w:p>
    <w:p>
      <w:pPr>
        <w:spacing w:after="0"/>
        <w:ind w:left="0"/>
        <w:jc w:val="both"/>
      </w:pPr>
      <w:r>
        <w:rPr>
          <w:rFonts w:ascii="Times New Roman"/>
          <w:b w:val="false"/>
          <w:i w:val="false"/>
          <w:color w:val="000000"/>
          <w:sz w:val="28"/>
        </w:rPr>
        <w:t>
      бұрынғы КСР Одағының аумағынан Ауғанстанға жауынгерлiк тапсырмалармен ұшқан ұшу құрамының әскери қызметшiлерiне;</w:t>
      </w:r>
    </w:p>
    <w:p>
      <w:pPr>
        <w:spacing w:after="0"/>
        <w:ind w:left="0"/>
        <w:jc w:val="both"/>
      </w:pPr>
      <w:r>
        <w:rPr>
          <w:rFonts w:ascii="Times New Roman"/>
          <w:b w:val="false"/>
          <w:i w:val="false"/>
          <w:color w:val="000000"/>
          <w:sz w:val="28"/>
        </w:rPr>
        <w:t>
      Ауғанстандағы кеңестік әскери контингентке қызмет көрсеткен, жарақат, контузия алған немесе мертіккен не ұрыс қимылдарын қамтамасыз етуге қатысқаны үшін бұрынғы КСР Одағының ордендерiмен және медальдарымен наградталған жұмысшылар мен қызметшiлерге Ауғанстан Демократиялық Республикасынан Кеңес әскерлерінің шектеулі контингентінің шығарылуына 35 жылдығына орай бір рет 50 айлық есептік көрсеткіш мөлшерінде;</w:t>
      </w:r>
    </w:p>
    <w:p>
      <w:pPr>
        <w:spacing w:after="0"/>
        <w:ind w:left="0"/>
        <w:jc w:val="both"/>
      </w:pPr>
      <w:r>
        <w:rPr>
          <w:rFonts w:ascii="Times New Roman"/>
          <w:b w:val="false"/>
          <w:i w:val="false"/>
          <w:color w:val="000000"/>
          <w:sz w:val="28"/>
        </w:rPr>
        <w:t>
      Осы тармақшада көрсетілген санаттағы азаматтарға Ауғанстан Демократиялық Республикасынан Кеңес әскерлерінің шектеулі контингентінің шығарылуына 35 жылдығынан кейінгі жылдары - 30 айлық есептік көрсеткіш мөлшерінде.</w:t>
      </w:r>
    </w:p>
    <w:p>
      <w:pPr>
        <w:spacing w:after="0"/>
        <w:ind w:left="0"/>
        <w:jc w:val="both"/>
      </w:pPr>
      <w:r>
        <w:rPr>
          <w:rFonts w:ascii="Times New Roman"/>
          <w:b w:val="false"/>
          <w:i w:val="false"/>
          <w:color w:val="000000"/>
          <w:sz w:val="28"/>
        </w:rPr>
        <w:t>
      2) 8 наурыз - Халықаралық әйелдер күні:</w:t>
      </w:r>
    </w:p>
    <w:p>
      <w:pPr>
        <w:spacing w:after="0"/>
        <w:ind w:left="0"/>
        <w:jc w:val="both"/>
      </w:pPr>
      <w:r>
        <w:rPr>
          <w:rFonts w:ascii="Times New Roman"/>
          <w:b w:val="false"/>
          <w:i w:val="false"/>
          <w:color w:val="000000"/>
          <w:sz w:val="28"/>
        </w:rPr>
        <w:t>
      көп балалы аналарға, оның ішінде "Алтын алқа", "Күміс алқа" алқаларымен наградталған немесе бұрын "Батыр ана" атағын алған, сондай-ақ І және ІІ дәрежелі "Ана даңқы" ордендерімен наградталған -2 (екі) айлық есептік көрсеткіш мөлшерінде;</w:t>
      </w:r>
    </w:p>
    <w:p>
      <w:pPr>
        <w:spacing w:after="0"/>
        <w:ind w:left="0"/>
        <w:jc w:val="both"/>
      </w:pPr>
      <w:r>
        <w:rPr>
          <w:rFonts w:ascii="Times New Roman"/>
          <w:b w:val="false"/>
          <w:i w:val="false"/>
          <w:color w:val="000000"/>
          <w:sz w:val="28"/>
        </w:rPr>
        <w:t>
      3) 26 сәуір – радиациялық апаттардың салдарын жоюға қатысқан қатысушылар және осы апаттардың құрбандарын еске алу күні:</w:t>
      </w:r>
    </w:p>
    <w:p>
      <w:pPr>
        <w:spacing w:after="0"/>
        <w:ind w:left="0"/>
        <w:jc w:val="both"/>
      </w:pPr>
      <w:r>
        <w:rPr>
          <w:rFonts w:ascii="Times New Roman"/>
          <w:b w:val="false"/>
          <w:i w:val="false"/>
          <w:color w:val="000000"/>
          <w:sz w:val="28"/>
        </w:rPr>
        <w:t>
      1986 – 1987 жылдары Чернобыль атом электр станциясындағы апаттың, азаматтық немесе әскери мақсаттағы объектiлердегi басқа да радиациялық апаттар мен авариялардың салдарларын жоюға қатысқан, сондай-ақ ядролық сынақтарға тiкелей қатысқан адамдарға –30 (отыз) айлық есептік көрсеткіш мөлшерінде;</w:t>
      </w:r>
    </w:p>
    <w:p>
      <w:pPr>
        <w:spacing w:after="0"/>
        <w:ind w:left="0"/>
        <w:jc w:val="both"/>
      </w:pPr>
      <w:r>
        <w:rPr>
          <w:rFonts w:ascii="Times New Roman"/>
          <w:b w:val="false"/>
          <w:i w:val="false"/>
          <w:color w:val="000000"/>
          <w:sz w:val="28"/>
        </w:rPr>
        <w:t>
      4) 7 мамыр - Отан қорғаушылар күні:</w:t>
      </w:r>
    </w:p>
    <w:p>
      <w:pPr>
        <w:spacing w:after="0"/>
        <w:ind w:left="0"/>
        <w:jc w:val="both"/>
      </w:pPr>
      <w:r>
        <w:rPr>
          <w:rFonts w:ascii="Times New Roman"/>
          <w:b w:val="false"/>
          <w:i w:val="false"/>
          <w:color w:val="000000"/>
          <w:sz w:val="28"/>
        </w:rPr>
        <w:t>
      1992 жылғы қыркүйек – 2001 жылғы ақпан аралығындағы кезеңде Тәжікстан-Ауғанстан учаскесінде Тәуелсіз Мемлекеттер Достастығының шекарасын күзетуді күшейту жөніндегі мемлекетаралық шарттар мен келісімдерге сәйкес міндеттерді орындаған Қазақстан Республикасының әскери қызметшілеріне–30 (отыз) айлық есептік көрсеткіш мөлшерінде;</w:t>
      </w:r>
    </w:p>
    <w:p>
      <w:pPr>
        <w:spacing w:after="0"/>
        <w:ind w:left="0"/>
        <w:jc w:val="both"/>
      </w:pPr>
      <w:r>
        <w:rPr>
          <w:rFonts w:ascii="Times New Roman"/>
          <w:b w:val="false"/>
          <w:i w:val="false"/>
          <w:color w:val="000000"/>
          <w:sz w:val="28"/>
        </w:rPr>
        <w:t>
      2003 жылғы тамыз – 2008 жылғы қазан аралығындағы кезеңде Ирактағы халықаралық бітімгершілік операцияға бітімгерлер ретінде қатысқан Қазақстан Республикасының әскери қызметшілеріне–30 (отыз) айлық есептік көрсеткіш мөлшерінде;</w:t>
      </w:r>
    </w:p>
    <w:p>
      <w:pPr>
        <w:spacing w:after="0"/>
        <w:ind w:left="0"/>
        <w:jc w:val="both"/>
      </w:pPr>
      <w:r>
        <w:rPr>
          <w:rFonts w:ascii="Times New Roman"/>
          <w:b w:val="false"/>
          <w:i w:val="false"/>
          <w:color w:val="000000"/>
          <w:sz w:val="28"/>
        </w:rPr>
        <w:t>
      1986 – 1991 жылдар аралығындағы кезеңде Таулы Қарабақтағы этносаралық қақтығысты реттеуге қатысқан әскери қызметшілеріне, сондай-ақ бұрынғы КСР Одағы ішкі істер және мемлекеттік қауіпсіздік органдарының басшы және қатардағы құрамының адамдарына–30 (отыз) айлық есептік көрсеткіш мөлшерінде;</w:t>
      </w:r>
    </w:p>
    <w:p>
      <w:pPr>
        <w:spacing w:after="0"/>
        <w:ind w:left="0"/>
        <w:jc w:val="both"/>
      </w:pPr>
      <w:r>
        <w:rPr>
          <w:rFonts w:ascii="Times New Roman"/>
          <w:b w:val="false"/>
          <w:i w:val="false"/>
          <w:color w:val="000000"/>
          <w:sz w:val="28"/>
        </w:rPr>
        <w:t>
      бейбіт уақытта әскери қызметін өткеру кезінде қаза тапқан (қайтыс болған) әскери қызметшілердің, Чернобыль АЭС апаттың салдарынан қайтыс болғандардың немесе қайтыс болған мүгедектігі бар адамдардың отбасыларына –15 (он бес) айлық есептік көрсеткіш мөлшерінде;</w:t>
      </w:r>
    </w:p>
    <w:p>
      <w:pPr>
        <w:spacing w:after="0"/>
        <w:ind w:left="0"/>
        <w:jc w:val="both"/>
      </w:pPr>
      <w:r>
        <w:rPr>
          <w:rFonts w:ascii="Times New Roman"/>
          <w:b w:val="false"/>
          <w:i w:val="false"/>
          <w:color w:val="000000"/>
          <w:sz w:val="28"/>
        </w:rPr>
        <w:t>
      5) 9 мамыр - Жеңіс күні:</w:t>
      </w:r>
    </w:p>
    <w:p>
      <w:pPr>
        <w:spacing w:after="0"/>
        <w:ind w:left="0"/>
        <w:jc w:val="both"/>
      </w:pPr>
      <w:r>
        <w:rPr>
          <w:rFonts w:ascii="Times New Roman"/>
          <w:b w:val="false"/>
          <w:i w:val="false"/>
          <w:color w:val="000000"/>
          <w:sz w:val="28"/>
        </w:rPr>
        <w:t>
      Ұлы Отан соғысының ардагерлеріне -1 500 000 (бір миллион бес жұз мың) теңге мөлшерінде;</w:t>
      </w:r>
    </w:p>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қайтыс болған мүгедектігі бар адамның немесе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қайтыс болған адамның екінші рет некеге тұрмаған зайыбына (жұбайына), сондай-ақ жалпы ауруға шалдығуы, жұмыста мертігуі және басқа да себептер (құқыққа қарсы келетіндерді қоспағанда) салдарынан болған мүгедектігі бар адам деп танылған, қайтыс болған Ұлы Отан соғысы қатысушысының, партизанның, астыртын әрекет етушінің, "Ленинградты қорғағаны үшін" медалімен немесе "Қоршаудағы Ленинград тұрғыны" белгісімен наградталған азаматтың екінші рет некеге тұрмаған зайыбына (жұбайына) –10 (он) айлық есептік көрсеткіш мөлшерінде;</w:t>
      </w:r>
    </w:p>
    <w:p>
      <w:pPr>
        <w:spacing w:after="0"/>
        <w:ind w:left="0"/>
        <w:jc w:val="both"/>
      </w:pPr>
      <w:r>
        <w:rPr>
          <w:rFonts w:ascii="Times New Roman"/>
          <w:b w:val="false"/>
          <w:i w:val="false"/>
          <w:color w:val="000000"/>
          <w:sz w:val="28"/>
        </w:rPr>
        <w:t>
      Ұлы Отан соғысы жылдарында тылдағы қажырлы еңбегі мен мінсіз әскери қызметі үшін бұрынғы Кенестік Социалистік Республикалар Одағының (бұдан әрі - КСР Одағы) ордендерімен және медальдарымен наградталған адамдарға –50 000 (елу мың) теңге мөлшерінде;</w:t>
      </w:r>
    </w:p>
    <w:p>
      <w:pPr>
        <w:spacing w:after="0"/>
        <w:ind w:left="0"/>
        <w:jc w:val="both"/>
      </w:pPr>
      <w:r>
        <w:rPr>
          <w:rFonts w:ascii="Times New Roman"/>
          <w:b w:val="false"/>
          <w:i w:val="false"/>
          <w:color w:val="000000"/>
          <w:sz w:val="28"/>
        </w:rPr>
        <w:t xml:space="preserve">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адамдарға –50 000 (елу мың) теңге мөлшерінде; </w:t>
      </w:r>
    </w:p>
    <w:p>
      <w:pPr>
        <w:spacing w:after="0"/>
        <w:ind w:left="0"/>
        <w:jc w:val="both"/>
      </w:pPr>
      <w:r>
        <w:rPr>
          <w:rFonts w:ascii="Times New Roman"/>
          <w:b w:val="false"/>
          <w:i w:val="false"/>
          <w:color w:val="000000"/>
          <w:sz w:val="28"/>
        </w:rPr>
        <w:t>
      Екiншi дүниежүзiлiк соғыс кезеңiнде фашистер мен олардың одақтастары құрған концлагерьлердегі, геттолардағы және басқа да мәжбүрлеп ұстау орындарындағы кәмелетке толмаған тұтқындарға – 30 000 (отыз мың) теңге мөлшерінде;</w:t>
      </w:r>
    </w:p>
    <w:p>
      <w:pPr>
        <w:spacing w:after="0"/>
        <w:ind w:left="0"/>
        <w:jc w:val="both"/>
      </w:pPr>
      <w:r>
        <w:rPr>
          <w:rFonts w:ascii="Times New Roman"/>
          <w:b w:val="false"/>
          <w:i w:val="false"/>
          <w:color w:val="000000"/>
          <w:sz w:val="28"/>
        </w:rPr>
        <w:t>
      бұрынғы КСР Одағының үкiметтік органдарының шешiмдерiне сәйкес басқа мемлекеттердiң аумағындағы ұрыс қимылдарына қатысқан Кеңес Армиясының, Әскери-Теңiз Флотының, Мемлекеттiк қауiпсiздiк комитетiнiң әскери қызметшiлерiне, бұрынғы КСР Одағы Iшкi iстер министрлiгiнiң басшы және қатардағы құрамының адамдарына (әскери мамандар мен кеңесшiлердi қоса алғанда) –10 (он) айлық есептік көрсеткіш мөлшерінде.</w:t>
      </w:r>
    </w:p>
    <w:p>
      <w:pPr>
        <w:spacing w:after="0"/>
        <w:ind w:left="0"/>
        <w:jc w:val="both"/>
      </w:pPr>
      <w:r>
        <w:rPr>
          <w:rFonts w:ascii="Times New Roman"/>
          <w:b w:val="false"/>
          <w:i w:val="false"/>
          <w:color w:val="000000"/>
          <w:sz w:val="28"/>
        </w:rPr>
        <w:t>
      6) 31 мамыр – Қазақстан Республикасындағы саяси қуғын-сүргіндер құрбандарын еске алу күні:</w:t>
      </w:r>
    </w:p>
    <w:p>
      <w:pPr>
        <w:spacing w:after="0"/>
        <w:ind w:left="0"/>
        <w:jc w:val="both"/>
      </w:pPr>
      <w:r>
        <w:rPr>
          <w:rFonts w:ascii="Times New Roman"/>
          <w:b w:val="false"/>
          <w:i w:val="false"/>
          <w:color w:val="000000"/>
          <w:sz w:val="28"/>
        </w:rPr>
        <w:t>
      Қазақстан Республикасының "Жаппай саяси құғын-сүргіндер құрбандарын ақтау туралы" Заңының белгіленген тәртіпке сәйкес ақталған тұлғаларына - 5 (бес) айлық есептік көрсеткіш мөлшерінде;</w:t>
      </w:r>
    </w:p>
    <w:p>
      <w:pPr>
        <w:spacing w:after="0"/>
        <w:ind w:left="0"/>
        <w:jc w:val="both"/>
      </w:pPr>
      <w:r>
        <w:rPr>
          <w:rFonts w:ascii="Times New Roman"/>
          <w:b w:val="false"/>
          <w:i w:val="false"/>
          <w:color w:val="000000"/>
          <w:sz w:val="28"/>
        </w:rPr>
        <w:t>
      7) 29 тамыз – Семей ядролық сынақ полигонының жабылу күні:</w:t>
      </w:r>
    </w:p>
    <w:p>
      <w:pPr>
        <w:spacing w:after="0"/>
        <w:ind w:left="0"/>
        <w:jc w:val="both"/>
      </w:pPr>
      <w:r>
        <w:rPr>
          <w:rFonts w:ascii="Times New Roman"/>
          <w:b w:val="false"/>
          <w:i w:val="false"/>
          <w:color w:val="000000"/>
          <w:sz w:val="28"/>
        </w:rPr>
        <w:t>
      Семей ядролық сынақ полигонындағы ядролық сынақтардың салдарынан зардап шеккен адамдарға - 30 (отыз) айлық есептік көрсеткіш мөлшерінде;</w:t>
      </w:r>
    </w:p>
    <w:p>
      <w:pPr>
        <w:spacing w:after="0"/>
        <w:ind w:left="0"/>
        <w:jc w:val="both"/>
      </w:pPr>
      <w:r>
        <w:rPr>
          <w:rFonts w:ascii="Times New Roman"/>
          <w:b w:val="false"/>
          <w:i w:val="false"/>
          <w:color w:val="000000"/>
          <w:sz w:val="28"/>
        </w:rPr>
        <w:t>
      8) 30 тамыз – ҚР Конституциясы күні:</w:t>
      </w:r>
    </w:p>
    <w:p>
      <w:pPr>
        <w:spacing w:after="0"/>
        <w:ind w:left="0"/>
        <w:jc w:val="both"/>
      </w:pPr>
      <w:r>
        <w:rPr>
          <w:rFonts w:ascii="Times New Roman"/>
          <w:b w:val="false"/>
          <w:i w:val="false"/>
          <w:color w:val="000000"/>
          <w:sz w:val="28"/>
        </w:rPr>
        <w:t>
      жасына байланысты зейнетақы төлемдерін немесе еңбек сіңірген жылдары үшін зейнетақы төлемдерін алушылар болып табылатын және "Қазақстанның Еңбек Ері" атағына ие болған, бұрынғы КСР Одағының немесе Қазақстан Республикасының ордендерімен немесе медальдарымен наградталған не бұрынғы КСР Одағының немесе Қазақстан Республикасының құрметті атақтарына ие болған, не Қазақстан Республикасының құрмет грамоталарымен наградталған, не Қазақстан Республикасының ведомстволық наградаларымен наградталған адамдарға –10 (он) айлық есептік көрсеткіш мөлшерінде;</w:t>
      </w:r>
    </w:p>
    <w:p>
      <w:pPr>
        <w:spacing w:after="0"/>
        <w:ind w:left="0"/>
        <w:jc w:val="both"/>
      </w:pPr>
      <w:r>
        <w:rPr>
          <w:rFonts w:ascii="Times New Roman"/>
          <w:b w:val="false"/>
          <w:i w:val="false"/>
          <w:color w:val="000000"/>
          <w:sz w:val="28"/>
        </w:rPr>
        <w:t>
      9) 1 қазан – Қарттар күні:</w:t>
      </w:r>
    </w:p>
    <w:p>
      <w:pPr>
        <w:spacing w:after="0"/>
        <w:ind w:left="0"/>
        <w:jc w:val="both"/>
      </w:pPr>
      <w:r>
        <w:rPr>
          <w:rFonts w:ascii="Times New Roman"/>
          <w:b w:val="false"/>
          <w:i w:val="false"/>
          <w:color w:val="000000"/>
          <w:sz w:val="28"/>
        </w:rPr>
        <w:t>
      100 жасқа толған және оданда асқан қарияларға, жалғызбасты зейнеткерлерге және жасы ұлғаюына байланысты өзіне-өзі қызмет ете алмайтын мүгедектігі бар жалғызбасты адамдарға – бір рет 5 (бес) айлық есептік көрсеткіш мөлшерінде;</w:t>
      </w:r>
    </w:p>
    <w:p>
      <w:pPr>
        <w:spacing w:after="0"/>
        <w:ind w:left="0"/>
        <w:jc w:val="both"/>
      </w:pPr>
      <w:r>
        <w:rPr>
          <w:rFonts w:ascii="Times New Roman"/>
          <w:b w:val="false"/>
          <w:i w:val="false"/>
          <w:color w:val="000000"/>
          <w:sz w:val="28"/>
        </w:rPr>
        <w:t>
      10) Қазан айының екінші жексенбісі – мүгедектігі бар адамдардың құқықтарын қорғау күні:</w:t>
      </w:r>
    </w:p>
    <w:p>
      <w:pPr>
        <w:spacing w:after="0"/>
        <w:ind w:left="0"/>
        <w:jc w:val="both"/>
      </w:pPr>
      <w:r>
        <w:rPr>
          <w:rFonts w:ascii="Times New Roman"/>
          <w:b w:val="false"/>
          <w:i w:val="false"/>
          <w:color w:val="000000"/>
          <w:sz w:val="28"/>
        </w:rPr>
        <w:t>
      1,5 жастан бастап 18 жасқа дейінгі (нерв-жүйелерін ауытқуы бар) балаларға арналған жартылай стационар түріндегі күндізгі қатынау орталығындағы балаларға – бір рет 5 (бес) айлық есептік көрсеткіш мөлшерінде;</w:t>
      </w:r>
    </w:p>
    <w:p>
      <w:pPr>
        <w:spacing w:after="0"/>
        <w:ind w:left="0"/>
        <w:jc w:val="both"/>
      </w:pPr>
      <w:r>
        <w:rPr>
          <w:rFonts w:ascii="Times New Roman"/>
          <w:b w:val="false"/>
          <w:i w:val="false"/>
          <w:color w:val="000000"/>
          <w:sz w:val="28"/>
        </w:rPr>
        <w:t>
      11) 25 Қазан – Республика күні:</w:t>
      </w:r>
    </w:p>
    <w:p>
      <w:pPr>
        <w:spacing w:after="0"/>
        <w:ind w:left="0"/>
        <w:jc w:val="both"/>
      </w:pPr>
      <w:r>
        <w:rPr>
          <w:rFonts w:ascii="Times New Roman"/>
          <w:b w:val="false"/>
          <w:i w:val="false"/>
          <w:color w:val="000000"/>
          <w:sz w:val="28"/>
        </w:rPr>
        <w:t>
      мүгедектік кресло-арбаларды пайдаланатын 1– топтағы мүгедектігі бар адамдарға – 5 (бес) айлық есептік көрсеткіш мөлшерінде;</w:t>
      </w:r>
    </w:p>
    <w:p>
      <w:pPr>
        <w:spacing w:after="0"/>
        <w:ind w:left="0"/>
        <w:jc w:val="both"/>
      </w:pPr>
      <w:r>
        <w:rPr>
          <w:rFonts w:ascii="Times New Roman"/>
          <w:b w:val="false"/>
          <w:i w:val="false"/>
          <w:color w:val="000000"/>
          <w:sz w:val="28"/>
        </w:rPr>
        <w:t>
      12) 16 желтоқсан - Тәуелсіздік күні:</w:t>
      </w:r>
    </w:p>
    <w:p>
      <w:pPr>
        <w:spacing w:after="0"/>
        <w:ind w:left="0"/>
        <w:jc w:val="both"/>
      </w:pPr>
      <w:r>
        <w:rPr>
          <w:rFonts w:ascii="Times New Roman"/>
          <w:b w:val="false"/>
          <w:i w:val="false"/>
          <w:color w:val="000000"/>
          <w:sz w:val="28"/>
        </w:rPr>
        <w:t>
      Қазақстандағы 1986 жылғы 17-18 желтоқсан оқиғаларына қатысып, Қазақстан Республикасының "Жаппай саяси қуғын-сүргіндер құрбандарын ақтау туралы" Заңында белгіленген тәртіпке сәйкес ақталған тұлғаларына – 200 000 (екі жүз мың) теңге мөлшерінде,</w:t>
      </w:r>
    </w:p>
    <w:p>
      <w:pPr>
        <w:spacing w:after="0"/>
        <w:ind w:left="0"/>
        <w:jc w:val="both"/>
      </w:pPr>
      <w:r>
        <w:rPr>
          <w:rFonts w:ascii="Times New Roman"/>
          <w:b w:val="false"/>
          <w:i w:val="false"/>
          <w:color w:val="000000"/>
          <w:sz w:val="28"/>
        </w:rPr>
        <w:t>
       жетім балалар мен ата-анасының қамқорлығынсыз қалған балалар Қазақстан Республикасының Жоғары, техникалық және кәсіптік, орта білімнен кейінгі білім беру ұйымдарындағы күндізгі бөлімшелерде табыстарын есепке алмағанда – бір рет 5 (бес) айлық есептік көрсеткіш мөлшерінде.</w:t>
      </w:r>
    </w:p>
    <w:bookmarkStart w:name="z17" w:id="15"/>
    <w:p>
      <w:pPr>
        <w:spacing w:after="0"/>
        <w:ind w:left="0"/>
        <w:jc w:val="both"/>
      </w:pPr>
      <w:r>
        <w:rPr>
          <w:rFonts w:ascii="Times New Roman"/>
          <w:b w:val="false"/>
          <w:i w:val="false"/>
          <w:color w:val="000000"/>
          <w:sz w:val="28"/>
        </w:rPr>
        <w:t>
      9. Әлеуметтік көмек мұқтаж азаматтардың жекелеген санаттарына бір рет және (немесе) мезгіл-мезгіл (ай сайын) көрсетіледі:</w:t>
      </w:r>
    </w:p>
    <w:bookmarkEnd w:id="15"/>
    <w:p>
      <w:pPr>
        <w:spacing w:after="0"/>
        <w:ind w:left="0"/>
        <w:jc w:val="both"/>
      </w:pPr>
      <w:r>
        <w:rPr>
          <w:rFonts w:ascii="Times New Roman"/>
          <w:b w:val="false"/>
          <w:i w:val="false"/>
          <w:color w:val="000000"/>
          <w:sz w:val="28"/>
        </w:rPr>
        <w:t>
      1) жалғызілікті зейнеткерлер мен жалғызілікті мүгедектігі бар адамдарға, үйде оқып және тәрбиеленетін мүгедектігі бар балаларға - ай сайын, 1 (бір) айлық есептік көрсеткіш мөлшерінде;</w:t>
      </w:r>
    </w:p>
    <w:p>
      <w:pPr>
        <w:spacing w:after="0"/>
        <w:ind w:left="0"/>
        <w:jc w:val="both"/>
      </w:pPr>
      <w:r>
        <w:rPr>
          <w:rFonts w:ascii="Times New Roman"/>
          <w:b w:val="false"/>
          <w:i w:val="false"/>
          <w:color w:val="000000"/>
          <w:sz w:val="28"/>
        </w:rPr>
        <w:t>
      2) мамандандырылған туберкулезге қарсы медициналық ұйымнан шығарылған, туберкулезбен ауыратын адамдарға, табысын есепке алусыз, ұсынылған тізімдер бойынша -ай сайын, 10 (он) айлық есептік көрсеткіш мөлшерінде;</w:t>
      </w:r>
    </w:p>
    <w:p>
      <w:pPr>
        <w:spacing w:after="0"/>
        <w:ind w:left="0"/>
        <w:jc w:val="both"/>
      </w:pPr>
      <w:r>
        <w:rPr>
          <w:rFonts w:ascii="Times New Roman"/>
          <w:b w:val="false"/>
          <w:i w:val="false"/>
          <w:color w:val="000000"/>
          <w:sz w:val="28"/>
        </w:rPr>
        <w:t>
      3) адамның иммун тапшылығы вирусынан туындаған диспансерлік есепте тұрған балалардың ата-аналарына немесе өзге де заңды өкілдеріне - ай сайын, 2 (екі) ең төменгі күнкөріс деңгейі мөлшерінде;</w:t>
      </w:r>
    </w:p>
    <w:p>
      <w:pPr>
        <w:spacing w:after="0"/>
        <w:ind w:left="0"/>
        <w:jc w:val="both"/>
      </w:pPr>
      <w:r>
        <w:rPr>
          <w:rFonts w:ascii="Times New Roman"/>
          <w:b w:val="false"/>
          <w:i w:val="false"/>
          <w:color w:val="000000"/>
          <w:sz w:val="28"/>
        </w:rPr>
        <w:t>
      4) қатерлі ісік ауруына шалдыққан тұлғаларға, отбасының жан басына шаққандағы орташа кірісінің белгіленген кедейлік шегінен аспаған жағдайда - бір рет, 10 (он) айлық есептік көрсеткіш мөлшерінде;</w:t>
      </w:r>
    </w:p>
    <w:p>
      <w:pPr>
        <w:spacing w:after="0"/>
        <w:ind w:left="0"/>
        <w:jc w:val="both"/>
      </w:pPr>
      <w:r>
        <w:rPr>
          <w:rFonts w:ascii="Times New Roman"/>
          <w:b w:val="false"/>
          <w:i w:val="false"/>
          <w:color w:val="000000"/>
          <w:sz w:val="28"/>
        </w:rPr>
        <w:t>
      5) созылмалы бүйрек жетімсіздігі ауруына шалдыққан адамдарға, жол жүрумен байланысты шығындарын өтеу үшін, табысын есепке алусыз - бір рет 50 (елу) айлық есептік көрсеткіш мөлшерінде;</w:t>
      </w:r>
    </w:p>
    <w:p>
      <w:pPr>
        <w:spacing w:after="0"/>
        <w:ind w:left="0"/>
        <w:jc w:val="both"/>
      </w:pPr>
      <w:r>
        <w:rPr>
          <w:rFonts w:ascii="Times New Roman"/>
          <w:b w:val="false"/>
          <w:i w:val="false"/>
          <w:color w:val="000000"/>
          <w:sz w:val="28"/>
        </w:rPr>
        <w:t>
      6) мүгедектігі бар адамдарды абилитациялау мен оңалтудың жеке бағдарламасы бойынша табыстарын есепке алмай арнаулы жүріп-тұру құралдармен қамтамасыз етуге:</w:t>
      </w:r>
    </w:p>
    <w:p>
      <w:pPr>
        <w:spacing w:after="0"/>
        <w:ind w:left="0"/>
        <w:jc w:val="both"/>
      </w:pPr>
      <w:r>
        <w:rPr>
          <w:rFonts w:ascii="Times New Roman"/>
          <w:b w:val="false"/>
          <w:i w:val="false"/>
          <w:color w:val="000000"/>
          <w:sz w:val="28"/>
        </w:rPr>
        <w:t>
      серуендеуге арналған арнаулы жүріп-тұру құралдарға-бір рет, 70 (жетпіс) айлық есептік көрсеткіш мөлшерінде;</w:t>
      </w:r>
    </w:p>
    <w:p>
      <w:pPr>
        <w:spacing w:after="0"/>
        <w:ind w:left="0"/>
        <w:jc w:val="both"/>
      </w:pPr>
      <w:r>
        <w:rPr>
          <w:rFonts w:ascii="Times New Roman"/>
          <w:b w:val="false"/>
          <w:i w:val="false"/>
          <w:color w:val="000000"/>
          <w:sz w:val="28"/>
        </w:rPr>
        <w:t>
      бөлмеге арналған арнаулы жүріп-тұру құралдарға – бір рет, 50 (елу) айлық есептік көрсеткіш мөлшерінде;</w:t>
      </w:r>
    </w:p>
    <w:p>
      <w:pPr>
        <w:spacing w:after="0"/>
        <w:ind w:left="0"/>
        <w:jc w:val="both"/>
      </w:pPr>
      <w:r>
        <w:rPr>
          <w:rFonts w:ascii="Times New Roman"/>
          <w:b w:val="false"/>
          <w:i w:val="false"/>
          <w:color w:val="000000"/>
          <w:sz w:val="28"/>
        </w:rPr>
        <w:t>
      7) зейнеткерлерге және мүгедектігі бар адамдарға санаторий-курорттық емдеуге - бір рет, 60 (алпыс) айлық есептік көрсеткіш мөлшерінде;</w:t>
      </w:r>
    </w:p>
    <w:p>
      <w:pPr>
        <w:spacing w:after="0"/>
        <w:ind w:left="0"/>
        <w:jc w:val="both"/>
      </w:pPr>
      <w:r>
        <w:rPr>
          <w:rFonts w:ascii="Times New Roman"/>
          <w:b w:val="false"/>
          <w:i w:val="false"/>
          <w:color w:val="000000"/>
          <w:sz w:val="28"/>
        </w:rPr>
        <w:t>
      8) мерзімді басылымдарға жазылу үшін – Ұлы Отан соғысының ардагерлеріне бір рет 3 (үш) айлық есептік көрсеткіш мөлшерінде, тыл еңбеккерлеріне бір рет -1 (бір) айлық есептік көрсеткіш мөлшерінде;</w:t>
      </w:r>
    </w:p>
    <w:p>
      <w:pPr>
        <w:spacing w:after="0"/>
        <w:ind w:left="0"/>
        <w:jc w:val="both"/>
      </w:pPr>
      <w:r>
        <w:rPr>
          <w:rFonts w:ascii="Times New Roman"/>
          <w:b w:val="false"/>
          <w:i w:val="false"/>
          <w:color w:val="000000"/>
          <w:sz w:val="28"/>
        </w:rPr>
        <w:t>
       9) пробация қызметінің есебінде тұрған адамдарға – бір рет 10 (он) айлық есептік көрсеткіш мөлшерінде;</w:t>
      </w:r>
    </w:p>
    <w:p>
      <w:pPr>
        <w:spacing w:after="0"/>
        <w:ind w:left="0"/>
        <w:jc w:val="both"/>
      </w:pPr>
      <w:r>
        <w:rPr>
          <w:rFonts w:ascii="Times New Roman"/>
          <w:b w:val="false"/>
          <w:i w:val="false"/>
          <w:color w:val="000000"/>
          <w:sz w:val="28"/>
        </w:rPr>
        <w:t>
      10) дүлей апаттың немесе өрттің салдарынан азаматқа (отбасына) не оның мүлкіне зиян келуі не әлеуметтік маңызы бар аурулардың болуына байланысты мерзімі алты айдан кешіктірмей – бір рет 300 (үш жүз) айлық есептік көрсеткіш мөлшеріне дейін;</w:t>
      </w:r>
    </w:p>
    <w:p>
      <w:pPr>
        <w:spacing w:after="0"/>
        <w:ind w:left="0"/>
        <w:jc w:val="both"/>
      </w:pPr>
      <w:r>
        <w:rPr>
          <w:rFonts w:ascii="Times New Roman"/>
          <w:b w:val="false"/>
          <w:i w:val="false"/>
          <w:color w:val="000000"/>
          <w:sz w:val="28"/>
        </w:rPr>
        <w:t>
      11) жан басына шаққандағы орташа кірісі белгіленген шектің алпыс пайызынан аспайтын аз қамтылған отбасылардан шыққан емделуге мұқтаж азаматтарға ең төмен күнкөріс деңгейіне еселенген қатынаста – бір рет 10 (он) айлық есептік көрсеткіш мөлшерінде;</w:t>
      </w:r>
    </w:p>
    <w:p>
      <w:pPr>
        <w:spacing w:after="0"/>
        <w:ind w:left="0"/>
        <w:jc w:val="both"/>
      </w:pPr>
      <w:r>
        <w:rPr>
          <w:rFonts w:ascii="Times New Roman"/>
          <w:b w:val="false"/>
          <w:i w:val="false"/>
          <w:color w:val="000000"/>
          <w:sz w:val="28"/>
        </w:rPr>
        <w:t>
      12) мүгедектігі бар адамдарды абилитациялау мен оңалтудың жеке бағдарламасы бойынша жеке тұрғын үй-тұрмыстық жағдайларын жақсарту үшін:</w:t>
      </w:r>
    </w:p>
    <w:p>
      <w:pPr>
        <w:spacing w:after="0"/>
        <w:ind w:left="0"/>
        <w:jc w:val="both"/>
      </w:pPr>
      <w:r>
        <w:rPr>
          <w:rFonts w:ascii="Times New Roman"/>
          <w:b w:val="false"/>
          <w:i w:val="false"/>
          <w:color w:val="000000"/>
          <w:sz w:val="28"/>
        </w:rPr>
        <w:t>
      арнаулы жүріп-тұру құралдармен қолданатын бірінші топтағы мүгедектігі бар адамдарға – бір рет, 50 (елу) айлық есептік көрсеткіш мөлшерінде;</w:t>
      </w:r>
    </w:p>
    <w:p>
      <w:pPr>
        <w:spacing w:after="0"/>
        <w:ind w:left="0"/>
        <w:jc w:val="both"/>
      </w:pPr>
      <w:r>
        <w:rPr>
          <w:rFonts w:ascii="Times New Roman"/>
          <w:b w:val="false"/>
          <w:i w:val="false"/>
          <w:color w:val="000000"/>
          <w:sz w:val="28"/>
        </w:rPr>
        <w:t>
      13) Ұлы Отан соғысының қатысушылары мен соларға теңестірілген адамдарға, зейнеткерлерге және мүгедектігі бар адамдарға санаторий-курорттық емделуге 10-күндік жолдама алу үшін – бір рет 30 (отыз) айлық есептік көрсеткіш мөлшерінде;</w:t>
      </w:r>
    </w:p>
    <w:p>
      <w:pPr>
        <w:spacing w:after="0"/>
        <w:ind w:left="0"/>
        <w:jc w:val="both"/>
      </w:pPr>
      <w:r>
        <w:rPr>
          <w:rFonts w:ascii="Times New Roman"/>
          <w:b w:val="false"/>
          <w:i w:val="false"/>
          <w:color w:val="000000"/>
          <w:sz w:val="28"/>
        </w:rPr>
        <w:t>
      14) әлеуметтік такси және инватакси қызметін ұсынуға – Ұлы Отан соғысының ардагерлері мен солардың мүгедектігі барларға, жүріп тұруы қиын мүгедектігі бар балаларға, бірінші және екінші топтағы мүгедектігі бар адамдарға емдеу мекемелеріне және қоғамдық орындарға тасымалдау үшін ай сайын 15 (он бес) айлық есептік көрсеткіш мөлшерінде.</w:t>
      </w:r>
    </w:p>
    <w:p>
      <w:pPr>
        <w:spacing w:after="0"/>
        <w:ind w:left="0"/>
        <w:jc w:val="both"/>
      </w:pPr>
      <w:r>
        <w:rPr>
          <w:rFonts w:ascii="Times New Roman"/>
          <w:b w:val="false"/>
          <w:i w:val="false"/>
          <w:color w:val="000000"/>
          <w:sz w:val="28"/>
        </w:rPr>
        <w:t>
      15) 1,5 жастан бастап 18 жасқа дейінгі (нерв-жүйелерінің ауытқуы бар) балаларға арналған жартылай стационар түріндегі күндізгі қатынау орталығындағы балаларға - ай сайын 15 (он бес) айлық есептік көрсеткіш мөлшерінде.</w:t>
      </w:r>
    </w:p>
    <w:bookmarkStart w:name="z18" w:id="16"/>
    <w:p>
      <w:pPr>
        <w:spacing w:after="0"/>
        <w:ind w:left="0"/>
        <w:jc w:val="left"/>
      </w:pPr>
      <w:r>
        <w:rPr>
          <w:rFonts w:ascii="Times New Roman"/>
          <w:b/>
          <w:i w:val="false"/>
          <w:color w:val="000000"/>
        </w:rPr>
        <w:t xml:space="preserve"> 3-тарау. Әлеуметтік көмек көрсету тәртібі</w:t>
      </w:r>
    </w:p>
    <w:bookmarkEnd w:id="16"/>
    <w:bookmarkStart w:name="z19" w:id="17"/>
    <w:p>
      <w:pPr>
        <w:spacing w:after="0"/>
        <w:ind w:left="0"/>
        <w:jc w:val="both"/>
      </w:pPr>
      <w:r>
        <w:rPr>
          <w:rFonts w:ascii="Times New Roman"/>
          <w:b w:val="false"/>
          <w:i w:val="false"/>
          <w:color w:val="000000"/>
          <w:sz w:val="28"/>
        </w:rPr>
        <w:t>
      10. Атаулы күндер мен мереке күндеріне әлеуметтік көмек алушылардан өтініштер талап етілмей көрсетіледі.</w:t>
      </w:r>
    </w:p>
    <w:bookmarkEnd w:id="17"/>
    <w:p>
      <w:pPr>
        <w:spacing w:after="0"/>
        <w:ind w:left="0"/>
        <w:jc w:val="both"/>
      </w:pPr>
      <w:r>
        <w:rPr>
          <w:rFonts w:ascii="Times New Roman"/>
          <w:b w:val="false"/>
          <w:i w:val="false"/>
          <w:color w:val="000000"/>
          <w:sz w:val="28"/>
        </w:rPr>
        <w:t>
       Әлеуметтік көмекті алушылардың санаттарын жергілікті атқарушы органдар белгілейді, содан кейін уәкілетті ұйымға немесе өзге де ұйымдарға сұраныс жолдау арқылы олардың тізімдері қалыптастырылады.</w:t>
      </w:r>
    </w:p>
    <w:p>
      <w:pPr>
        <w:spacing w:after="0"/>
        <w:ind w:left="0"/>
        <w:jc w:val="both"/>
      </w:pPr>
      <w:r>
        <w:rPr>
          <w:rFonts w:ascii="Times New Roman"/>
          <w:b w:val="false"/>
          <w:i w:val="false"/>
          <w:color w:val="000000"/>
          <w:sz w:val="28"/>
        </w:rPr>
        <w:t>
      Әлеуметтік көмек көрсету тәртібі, әлеуметтік көмекті қайтару және тоқтату үшін негіз Үлгілік қағидаларға сәйкес айқындалады.</w:t>
      </w:r>
    </w:p>
    <w:bookmarkStart w:name="z20" w:id="18"/>
    <w:p>
      <w:pPr>
        <w:spacing w:after="0"/>
        <w:ind w:left="0"/>
        <w:jc w:val="both"/>
      </w:pPr>
      <w:r>
        <w:rPr>
          <w:rFonts w:ascii="Times New Roman"/>
          <w:b w:val="false"/>
          <w:i w:val="false"/>
          <w:color w:val="000000"/>
          <w:sz w:val="28"/>
        </w:rPr>
        <w:t>
      11. Мұқтаж азаматтардың жекелеген санаттарына берілетін әлеуметтік көмекті алу үшін өтініш беруші өзінің немесе отбасының атынан ауылдық округ әкіміне мынадай құжаттарды қоса Үлгілік қағидаларға 1-қосымшаға сәйкес нысан бойынша өтінішті береді:</w:t>
      </w:r>
    </w:p>
    <w:bookmarkEnd w:id="18"/>
    <w:p>
      <w:pPr>
        <w:spacing w:after="0"/>
        <w:ind w:left="0"/>
        <w:jc w:val="both"/>
      </w:pPr>
      <w:r>
        <w:rPr>
          <w:rFonts w:ascii="Times New Roman"/>
          <w:b w:val="false"/>
          <w:i w:val="false"/>
          <w:color w:val="000000"/>
          <w:sz w:val="28"/>
        </w:rPr>
        <w:t>
      1) жеке басын куәландыратын құжат (жеке басын сәйкестендіру үшін);</w:t>
      </w:r>
    </w:p>
    <w:p>
      <w:pPr>
        <w:spacing w:after="0"/>
        <w:ind w:left="0"/>
        <w:jc w:val="both"/>
      </w:pPr>
      <w:r>
        <w:rPr>
          <w:rFonts w:ascii="Times New Roman"/>
          <w:b w:val="false"/>
          <w:i w:val="false"/>
          <w:color w:val="000000"/>
          <w:sz w:val="28"/>
        </w:rPr>
        <w:t>
      2) адамның (отбасы мүшелерінің) табысы туралы мәліметтер. Адамның (отбасы мүшелерінің) табысына қарамастан тағайындалатын әлеуметтік көмекті алу үшін адамның (отбасы мүшелерінің) табысы туралы мәліметтер ұсынылмайды;</w:t>
      </w:r>
    </w:p>
    <w:p>
      <w:pPr>
        <w:spacing w:after="0"/>
        <w:ind w:left="0"/>
        <w:jc w:val="both"/>
      </w:pPr>
      <w:r>
        <w:rPr>
          <w:rFonts w:ascii="Times New Roman"/>
          <w:b w:val="false"/>
          <w:i w:val="false"/>
          <w:color w:val="000000"/>
          <w:sz w:val="28"/>
        </w:rPr>
        <w:t>
      3) мұқтаждар санатына жатқызу үшін негіздемелердің болу фактісін растайтын төменде көрсетілген құжаттардың бірі:</w:t>
      </w:r>
    </w:p>
    <w:p>
      <w:pPr>
        <w:spacing w:after="0"/>
        <w:ind w:left="0"/>
        <w:jc w:val="both"/>
      </w:pPr>
      <w:r>
        <w:rPr>
          <w:rFonts w:ascii="Times New Roman"/>
          <w:b w:val="false"/>
          <w:i w:val="false"/>
          <w:color w:val="000000"/>
          <w:sz w:val="28"/>
        </w:rPr>
        <w:t>
      - табиғи зілзаланың немесе өрттің салдарынан азаматқа (отбасына) не оның мүлкіне зиян келтіру фактісін растайтын құжат;</w:t>
      </w:r>
    </w:p>
    <w:p>
      <w:pPr>
        <w:spacing w:after="0"/>
        <w:ind w:left="0"/>
        <w:jc w:val="both"/>
      </w:pPr>
      <w:r>
        <w:rPr>
          <w:rFonts w:ascii="Times New Roman"/>
          <w:b w:val="false"/>
          <w:i w:val="false"/>
          <w:color w:val="000000"/>
          <w:sz w:val="28"/>
        </w:rPr>
        <w:t>
      - әлеуметтік мәні бар аурулардың болу фактісін растайтын құжат;</w:t>
      </w:r>
    </w:p>
    <w:p>
      <w:pPr>
        <w:spacing w:after="0"/>
        <w:ind w:left="0"/>
        <w:jc w:val="both"/>
      </w:pPr>
      <w:r>
        <w:rPr>
          <w:rFonts w:ascii="Times New Roman"/>
          <w:b w:val="false"/>
          <w:i w:val="false"/>
          <w:color w:val="000000"/>
          <w:sz w:val="28"/>
        </w:rPr>
        <w:t>
      - жергілікті өкілді органдар ең төмен күнкөріс деңгейіне еселік қатынаста белгілейтін шектен аспайтын жан басына шаққандағы орташа табыстың болу фактісін растайтын құжат;</w:t>
      </w:r>
    </w:p>
    <w:p>
      <w:pPr>
        <w:spacing w:after="0"/>
        <w:ind w:left="0"/>
        <w:jc w:val="both"/>
      </w:pPr>
      <w:r>
        <w:rPr>
          <w:rFonts w:ascii="Times New Roman"/>
          <w:b w:val="false"/>
          <w:i w:val="false"/>
          <w:color w:val="000000"/>
          <w:sz w:val="28"/>
        </w:rPr>
        <w:t>
      - жетімдік, ата-ана қамқорлығының болмау фактісін растайтын құжат;</w:t>
      </w:r>
    </w:p>
    <w:p>
      <w:pPr>
        <w:spacing w:after="0"/>
        <w:ind w:left="0"/>
        <w:jc w:val="both"/>
      </w:pPr>
      <w:r>
        <w:rPr>
          <w:rFonts w:ascii="Times New Roman"/>
          <w:b w:val="false"/>
          <w:i w:val="false"/>
          <w:color w:val="000000"/>
          <w:sz w:val="28"/>
        </w:rPr>
        <w:t>
      - жасының егде тартуына байланысты өзіне-өзі күтім жасай алмау фактісін растайтын құжат;</w:t>
      </w:r>
    </w:p>
    <w:p>
      <w:pPr>
        <w:spacing w:after="0"/>
        <w:ind w:left="0"/>
        <w:jc w:val="both"/>
      </w:pPr>
      <w:r>
        <w:rPr>
          <w:rFonts w:ascii="Times New Roman"/>
          <w:b w:val="false"/>
          <w:i w:val="false"/>
          <w:color w:val="000000"/>
          <w:sz w:val="28"/>
        </w:rPr>
        <w:t>
      - бас бостандығынан айыру орындарынан босатылу, пробация қызметінің есебінде болу фактісін растайтын құжат.</w:t>
      </w:r>
    </w:p>
    <w:p>
      <w:pPr>
        <w:spacing w:after="0"/>
        <w:ind w:left="0"/>
        <w:jc w:val="both"/>
      </w:pPr>
      <w:r>
        <w:rPr>
          <w:rFonts w:ascii="Times New Roman"/>
          <w:b w:val="false"/>
          <w:i w:val="false"/>
          <w:color w:val="000000"/>
          <w:sz w:val="28"/>
        </w:rPr>
        <w:t>
      Құжаттар салыстырып тексеру үшін төлнұсқамен және көшірмемен ұсынылады. Салыстырып тексергеннен кейін құжаттардың төлнұсқасы өтініш берушіге қайтарылады.</w:t>
      </w:r>
    </w:p>
    <w:bookmarkStart w:name="z21" w:id="19"/>
    <w:p>
      <w:pPr>
        <w:spacing w:after="0"/>
        <w:ind w:left="0"/>
        <w:jc w:val="both"/>
      </w:pPr>
      <w:r>
        <w:rPr>
          <w:rFonts w:ascii="Times New Roman"/>
          <w:b w:val="false"/>
          <w:i w:val="false"/>
          <w:color w:val="000000"/>
          <w:sz w:val="28"/>
        </w:rPr>
        <w:t>
      12. Әлеуметтік көмек ұсынуға шығыстарды қаржыландыру Сайрам ауданының бюджетінде көзделген ағымдағы қаржы жылына арналған қаражат шегінде жүргізіледі.</w:t>
      </w:r>
    </w:p>
    <w:bookmarkEnd w:id="19"/>
    <w:bookmarkStart w:name="z22" w:id="20"/>
    <w:p>
      <w:pPr>
        <w:spacing w:after="0"/>
        <w:ind w:left="0"/>
        <w:jc w:val="both"/>
      </w:pPr>
      <w:r>
        <w:rPr>
          <w:rFonts w:ascii="Times New Roman"/>
          <w:b w:val="false"/>
          <w:i w:val="false"/>
          <w:color w:val="000000"/>
          <w:sz w:val="28"/>
        </w:rPr>
        <w:t>
      13. Әлеуметтік көмек ақшалай нысанда екінші деңгейдегі банктер немесе банктік операциялардың тиісті түрлеріне лицензиялары бар ұйымдар арқылы алушылардың шоттарына аудару жолымен көрсетіледі.</w:t>
      </w:r>
    </w:p>
    <w:bookmarkEnd w:id="20"/>
    <w:bookmarkStart w:name="z23" w:id="21"/>
    <w:p>
      <w:pPr>
        <w:spacing w:after="0"/>
        <w:ind w:left="0"/>
        <w:jc w:val="both"/>
      </w:pPr>
      <w:r>
        <w:rPr>
          <w:rFonts w:ascii="Times New Roman"/>
          <w:b w:val="false"/>
          <w:i w:val="false"/>
          <w:color w:val="000000"/>
          <w:sz w:val="28"/>
        </w:rPr>
        <w:t>
      14. Әлеуметтік көмек көрсету мониторингі мен есепке алуды уәкілетті орган "Е-Собес" автоматтандырылған ақпараттық жүйесінің дерек қорын пайдалана отырып жүргізеді.</w:t>
      </w:r>
    </w:p>
    <w:bookmarkEnd w:id="2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"Сайрам аудандық маслихаты"</w:t>
            </w:r>
            <w:r>
              <w:br/>
            </w:r>
            <w:r>
              <w:rPr>
                <w:rFonts w:ascii="Times New Roman"/>
                <w:b w:val="false"/>
                <w:i w:val="false"/>
                <w:color w:val="000000"/>
                <w:sz w:val="20"/>
              </w:rPr>
              <w:t>2024 жылғы 22 ақпандағы</w:t>
            </w:r>
            <w:r>
              <w:br/>
            </w:r>
            <w:r>
              <w:rPr>
                <w:rFonts w:ascii="Times New Roman"/>
                <w:b w:val="false"/>
                <w:i w:val="false"/>
                <w:color w:val="000000"/>
                <w:sz w:val="20"/>
              </w:rPr>
              <w:t>№ 12-98/VIII шешіміне 2 қосымша</w:t>
            </w:r>
          </w:p>
        </w:tc>
      </w:tr>
    </w:tbl>
    <w:bookmarkStart w:name="z25" w:id="22"/>
    <w:p>
      <w:pPr>
        <w:spacing w:after="0"/>
        <w:ind w:left="0"/>
        <w:jc w:val="left"/>
      </w:pPr>
      <w:r>
        <w:rPr>
          <w:rFonts w:ascii="Times New Roman"/>
          <w:b/>
          <w:i w:val="false"/>
          <w:color w:val="000000"/>
        </w:rPr>
        <w:t xml:space="preserve"> Сайрам аудандық мәслихатының күші жойылған кейбір шешімдерінің тізбесі</w:t>
      </w:r>
    </w:p>
    <w:bookmarkEnd w:id="22"/>
    <w:bookmarkStart w:name="z26" w:id="23"/>
    <w:p>
      <w:pPr>
        <w:spacing w:after="0"/>
        <w:ind w:left="0"/>
        <w:jc w:val="both"/>
      </w:pPr>
      <w:r>
        <w:rPr>
          <w:rFonts w:ascii="Times New Roman"/>
          <w:b w:val="false"/>
          <w:i w:val="false"/>
          <w:color w:val="000000"/>
          <w:sz w:val="28"/>
        </w:rPr>
        <w:t xml:space="preserve">
      1. "Сайрам ауданының әлеуметтік көмек көрсетудің, оның мөлшерлерін белгілеудің және мұқтаж азаматтардың жекелеген санаттарының тізбесін айқындаудың қағидасын бекіту туралы" Сайрам аудандық мәслихатының 2021 жылғы 4 мамырдағы №3-19/VIІ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№6201 тіркелген);</w:t>
      </w:r>
    </w:p>
    <w:bookmarkEnd w:id="23"/>
    <w:bookmarkStart w:name="z27" w:id="24"/>
    <w:p>
      <w:pPr>
        <w:spacing w:after="0"/>
        <w:ind w:left="0"/>
        <w:jc w:val="both"/>
      </w:pPr>
      <w:r>
        <w:rPr>
          <w:rFonts w:ascii="Times New Roman"/>
          <w:b w:val="false"/>
          <w:i w:val="false"/>
          <w:color w:val="000000"/>
          <w:sz w:val="28"/>
        </w:rPr>
        <w:t xml:space="preserve">
      2. "Сайрам аудандық мәслихатының 2021 жылғы 4 мамырдағы №3-19/VII "Сайрам ауданының әлеуметтік көмек көрсетудің, оның мөлшерлерін белгілеудің және мұқтаж азаматтардың жекелеген санаттарының тізбесін айқындаудың қағидасын бекіту туралы" шешіміне өзгерістер енгізу туралы" Сайрам аудандық мәслихатының 2022 жылғы 18 наурыздағы №14-95/VII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№27613 тіркелген);</w:t>
      </w:r>
    </w:p>
    <w:bookmarkEnd w:id="24"/>
    <w:bookmarkStart w:name="z28" w:id="25"/>
    <w:p>
      <w:pPr>
        <w:spacing w:after="0"/>
        <w:ind w:left="0"/>
        <w:jc w:val="both"/>
      </w:pPr>
      <w:r>
        <w:rPr>
          <w:rFonts w:ascii="Times New Roman"/>
          <w:b w:val="false"/>
          <w:i w:val="false"/>
          <w:color w:val="000000"/>
          <w:sz w:val="28"/>
        </w:rPr>
        <w:t xml:space="preserve">
      3. "Сайрам аудандық мәслихатының 2021 жылғы 4 мамырдағы №3-19/VII "Сайрам ауданының әлеуметтік көмек көрсетудің, оның мөлшерлерін белгілеудің және мұқтаж азаматтардың жекелеген санаттарының тізбесін айқындаудың қағидасын бекіту туралы" шешіміне өзгерістер енгізу туралы" Сайрам аудандық мәслихатының 2023 жылғы 14 сәуірдегі 25-150/VII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№6255-13 тіркелген).</w:t>
      </w:r>
    </w:p>
    <w:bookmarkEnd w:id="2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