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4dde2" w14:textId="b04dd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Төлеби аудандық мәслихатының 2019 жылғы 12 желтоқсандағы № 47/259-VI "Мүгедектер қатарындағы кемтар балаларды үйде оқытуға жұмсаған шығындарды өтеу тәртібін және мөлшерін белгілеу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Төлеби аудандық мәслихатының 2024 жылғы 14 тамыздағы № 15/86-VIII шешiмi. Түркістан облысының Әдiлет департаментiнде 2024 жылғы 16 тамызда № 6575-13 болып тiркелдi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7 бабының 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Төлеби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Төлеби аудандық мәслихатының 2019 жылғы 12 желтоқсандағы №47/259-VI "Мүгедектер қатарындағы кемтар балаларды үйде оқытуға жұмсаған шығындарды өтеу тәртібін және мөлшерін белгілеу туралы" шешімінің күшін жою туралы" (Нормативтік құқықтық актілерді мемлекеттік тіркеу тізілімінде №5309 нөмірімен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2."Төлеби аудандық мәслихат аппараты" мемлекеттік мекемесі Қазақстан Республикасының заңнамасында белгіленген тәртіпте: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1)осы шешімнің "Қазақстан Республикасы Әділет министрлігі Түркістан облысының Әділет департаменті" Республикалық мемлекеттік мекемесінде мемлекеттік тіркелуін;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2)ресми жарияланғаннан кейін осы шешімді Төлеби аудандық мәслихатының интернет-ресурсына орналастыруын қамтамасыз етсін.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Койбагаров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