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8682" w14:textId="e388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7 жылғы 20 маусымдағы № 16/87-VI "Төлеби ауданының Құрмет грамотасымен наградтау туралы ережен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4 жылғы 25 желтоқсандағы № 21/115-VIII шешiмi. Түркістан облысының Әдiлет департаментiнде 2024 жылғы 27 желтоқсанда № 664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леби ауданының Құрмет грамотасымен наградтау туралы ережені бекіту туралы" Төлеби аудандық мәслихатының 2017 жылғы 20 маусымдағы №16/8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ң мемлекеттiк тiркеу тiзiлiмiнде №4140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ының Құрмет грамотасымен наградтау туралы ереж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рамота Төлеби аудандық мәслихатының төрағасымен немесе соған уәкілдік берілген тұлғалармен Төлеби аудандық мәслихатының сессиясында, сондай-ақ Төлеби ауданының өткізілетін ресми салтанатты шараларда табыс етіледі."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