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ab13" w14:textId="f1fa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15 сәуірдегі № 27/8-05 "Түлкібас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7 тамыздағы № 22/4-08 шешімі. Түркістан облысының Әділет департаментінде 2024 жылғы 8 тамызда № 6572-13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15 сәуірдегі №27/8-05 "Түлкібас ауданының Құрмет грамотасымен наградтау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№2657 болып тіркелген) төмендегі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шешімімен бекітілген Түлкібас ауданының Құрмет грамотасымен наградтау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Мерейтойларға, басқа да салтанатты оқиғаларға байланысты ерекше жағдайларда Грамотамен наградтау туралы мәселе Түлкібас аудандық мәслихатының тұрақты комиссиялар төрағаларының келісімімен Түлкібас аудандық мәслихатының төрағасымен қаралуы және шешілуі мүмкін;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Грамота Түлкібас аудандық мәслихатының төрағасымен немесе ол уәкілдік берген тұлғалармен Түлкібас аудандық мәслихатының сессиясында, сондай-ақ Түлкібас ауданында өткізілген ресми салтанатты шараларда табыс етіледі.".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