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e7aba5" w14:textId="9e7ab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Шардара аудандық маслихатының 2023 жылғы 20 қыркүйектегі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 8-45VIII шешiмiне өзгеріс енгiзу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Шардара аудандық мәслихатының 2024 жылғы 28 ақпандағы № 20-93-VIII шешiмi. Түркістан облысының Әдiлет департаментiнде 2024 жылғы 6 наурызда № 6477-13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Шардара аудандық мәслихаты ШЕШТІ:</w:t>
      </w:r>
    </w:p>
    <w:bookmarkEnd w:id="0"/>
    <w:bookmarkStart w:name="z2" w:id="1"/>
    <w:p>
      <w:pPr>
        <w:spacing w:after="0"/>
        <w:ind w:left="0"/>
        <w:jc w:val="both"/>
      </w:pPr>
      <w:r>
        <w:rPr>
          <w:rFonts w:ascii="Times New Roman"/>
          <w:b w:val="false"/>
          <w:i w:val="false"/>
          <w:color w:val="000000"/>
          <w:sz w:val="28"/>
        </w:rPr>
        <w:t xml:space="preserve">
      1. Шардара аудандық маслихатының 2023 жылғы 20 қыркүйектегі "Әлеуметтік көмек көрсетудің, оның мөлшерлерін белгілеудің және мұқтаж азаматтардың жекелеген санаттарының тізбесін айқындаудың қағидаларын бекіту туралы" №8-45VIII </w:t>
      </w:r>
      <w:r>
        <w:rPr>
          <w:rFonts w:ascii="Times New Roman"/>
          <w:b w:val="false"/>
          <w:i w:val="false"/>
          <w:color w:val="000000"/>
          <w:sz w:val="28"/>
        </w:rPr>
        <w:t>шешiмiне</w:t>
      </w:r>
      <w:r>
        <w:rPr>
          <w:rFonts w:ascii="Times New Roman"/>
          <w:b w:val="false"/>
          <w:i w:val="false"/>
          <w:color w:val="000000"/>
          <w:sz w:val="28"/>
        </w:rPr>
        <w:t xml:space="preserve"> (Нормативтiк құқықтық актiлердi мемлекеттiк тiркеу тiзiлiмiнде № 6347-13 болып тіркелген) мынадай өзгеріс енгiзiлсiн:</w:t>
      </w:r>
    </w:p>
    <w:bookmarkEnd w:id="1"/>
    <w:bookmarkStart w:name="z3" w:id="2"/>
    <w:p>
      <w:pPr>
        <w:spacing w:after="0"/>
        <w:ind w:left="0"/>
        <w:jc w:val="both"/>
      </w:pPr>
      <w:r>
        <w:rPr>
          <w:rFonts w:ascii="Times New Roman"/>
          <w:b w:val="false"/>
          <w:i w:val="false"/>
          <w:color w:val="000000"/>
          <w:sz w:val="28"/>
        </w:rPr>
        <w:t xml:space="preserve">
      көрсетілген шешіммен бекітілген Шардара ауданының әлеуметтік көмек көрсетудің, оның мөлшерлерін белгілеудің және мұқтаж азаматтардың жекелеген санаттарының тізбесін айқындаудың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 тармақ</w:t>
      </w:r>
      <w:r>
        <w:rPr>
          <w:rFonts w:ascii="Times New Roman"/>
          <w:b w:val="false"/>
          <w:i w:val="false"/>
          <w:color w:val="000000"/>
          <w:sz w:val="28"/>
        </w:rPr>
        <w:t xml:space="preserve"> 2) тармақшасы "Ауғанстан Демократиялық Республикасынан Кеңес әскерлерінің шектеулі контингентін шығарудың 35 жылдығына орай біржолғы 50 айлық есептік көрсеткіш мөлшерінде" деген абзацпен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8 тармақ</w:t>
      </w:r>
      <w:r>
        <w:rPr>
          <w:rFonts w:ascii="Times New Roman"/>
          <w:b w:val="false"/>
          <w:i w:val="false"/>
          <w:color w:val="000000"/>
          <w:sz w:val="28"/>
        </w:rPr>
        <w:t xml:space="preserve"> 4) тармақшасы жаңа редакцияда жазылсын:</w:t>
      </w:r>
    </w:p>
    <w:p>
      <w:pPr>
        <w:spacing w:after="0"/>
        <w:ind w:left="0"/>
        <w:jc w:val="both"/>
      </w:pPr>
      <w:r>
        <w:rPr>
          <w:rFonts w:ascii="Times New Roman"/>
          <w:b w:val="false"/>
          <w:i w:val="false"/>
          <w:color w:val="000000"/>
          <w:sz w:val="28"/>
        </w:rPr>
        <w:t>
      4) адамның иммун тапшылығы вирусын (бұдан әрі АИТВ) медицина қызметкерлерінің кінәсінен жұқтырған балаларға (ата-аналарына немесе өзге де заңды өкілдеріне) және кәмелетке толған адамдарға әлеуметтік көмек ай сайын жан басына шаққандағы орташа табысы есепке алынбай, тиісті қаржы жылына арналған республикалық бюджет туралы Қазақстан Республикасының заңында белгіленген ең төмен күнкөріс денгейінің 2 еселенген мөлшерінде тағайындалады;</w:t>
      </w:r>
    </w:p>
    <w:bookmarkStart w:name="z6" w:id="3"/>
    <w:p>
      <w:pPr>
        <w:spacing w:after="0"/>
        <w:ind w:left="0"/>
        <w:jc w:val="both"/>
      </w:pPr>
      <w:r>
        <w:rPr>
          <w:rFonts w:ascii="Times New Roman"/>
          <w:b w:val="false"/>
          <w:i w:val="false"/>
          <w:color w:val="000000"/>
          <w:sz w:val="28"/>
        </w:rPr>
        <w:t>
      2. Осы шешім оның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Муталиев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