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5e34" w14:textId="9c75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ауданы әкiмдiгiнiң 2023 жылғы 12 мамырдағы № 138 "Сауран ауданының аумағында стационарлық емес сауда объектілерін орналастыру орындарын айқындау және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ауданы әкiмдiгiнiң 2024 жылғы 22 қазандағы № 237 қаулысы. Түркістан облысының Әдiлет департаментiнде 2024 жылғы 23 қазанда № 6611-13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Сауран ауданы әкiмдігiнiң 2023 жылғы 12 мамырдағы №138 "Сауран ауданының аумағында стационарлық емес сауда объектілерін орналастыру орындарын айқындау және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6276-13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Сауран ауданы әкімінің орынбасары Е.Жангазиевке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Сауран ауданының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Иқан ауылдық округі, Ибата елді мекені, Иқан көшесі, "Үмітжан" дүкенінің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"Үмітжан"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Оранғай ауылдық округі, Оранғай елді мекені, "Шығыс" моншасының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"Шығыс" моншасы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Жүйнек ауылдық округі, Жүйнек елді мекені, Түркістан көшесі, "Захира" дүкенінің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"Захира"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округі, Сауран елді мекені, Байқұлақов көшесі, Сауран теміржол бекетіне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теміржол бекеті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Шорнақ ауылдық округі, Шорнақ елді мекені, Бабайқорған көшесі, "Божбан ата" дүкеніне қарама 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"Божбан ата"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Майдантал ауылдық округі, Ынталы елді мекені, Шәкәрім көшесі, АЗС "Сауран Ойл" жанар жағармай бекетіне қарама 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АЗС "Сауран Ойл" жанар жағармай бекеті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Қарашық ауылдық округі, Қарашық елді мекені, Шыпан жол көшесі, Арыс-Түркістан каналына қарама 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"Нұр-Әсем" мал базары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Иқан ауылдық округі, Ескі Иқан елді мекені, Шымкент көшесі мен И.Нарметов көшелерінің қиылысы мен Шымкент көшесі мен Ш.Рашидов көшелерінің қиылыстарының арасы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Бабайқорған ауылдық округі, Бабайқорған елді мекені, Бабайбатыр және Ш.Қалдаяқов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Иассы ауылдық округі, Еңбекші – Дихан елді мекені, Шобанақ көшесі, "Севинч" кафесінің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"Севинч"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 ауылдық округі, Қазақстанның 30 жылдығы елді мекені, С.Қожанов көшесінде орналасқан №1/1 ғимаратының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60,0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Үшқайық ауылдық округі, Теке елді мекені, А.Үсенов көшесі, "Пернекүл апа" азық-түлік дүкенінің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азық-түлік/азық 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"Пернекүл апа"азық-түлік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