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28dd" w14:textId="3692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жылға арналған субсидияланатын тыңайтқыштар (органикалықтарды қоспағанда) түрлерінің тізбесін және тыңайтқыштарды сатушыдан сатып алынған тыңайтқыштардың 1 тоннасына (литріне, килограмына) арналған субсидиялар нормаларын, сондай-ақ тыңайтқыштарды (органикалықтарды қоспағанда) субсидиялауға бюджеттік қаржы көлемдерін бекіту туралы" Шығыс Қазақстан облысы әкімдігінің 2024 жылғы 12 сәуірдегі № 85 қаулысына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2024 жылғы 12 қарашадағы № 276 қаулысы. Шығыс Қазақстан облысының Әділет департаментінде 2024 жылғы 18 қарашада № 9106-16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жылға арналған субсидияланатын тыңайтқыштар (органикалықтарды қоспағанда) түрлерінің тізбесін және тыңайтқыштарды сатушыдан сатып алынған тыңайтқыштардың 1 тоннасына (литріне, килограмына) арналған субсидиялар нормаларын, сондай-ақ тыңайтқыштарды (органикалықтарды қоспағанда) субсидиялауға бюджеттік қаржы көлемдерін бекіту туралы" Шығыс Қазақстан облысы әкімдігінің 2024 жылғы 12 сәуірдегі № 85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9000-16 болып тіркелген) келесі өзгерістер және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"2024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нормаларын бекіту туралы";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тасталсын;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30-37-жолдар келесідей жазылсын: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белсенді заттардың құрамы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маркасы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Mn-0,01, Zn-0,025, бос аминқышқылдарының массалық үлесі-0,125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карбамид (модификацияланған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N-46,2, Bacillus subtilis Ч-13, 2*10^5 КҚБ/г.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957-997-жолдарымен толықтырылсын.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облысының ауыл шаруашылығы басқармасы Қазақстан Республикасының заңнамасында белгіленген тәртіппен: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Шығыс Қазақстан облысы әкімдігінің сайтында орналастырылуын қамтамасыз етсін.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әкімінің агроөнеркәсіп кешені мәселелері жөніндегі орынбасарына жүктелсін.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қаулысына қосымша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субсидияланатын тыңайтқыштар (органикалықтарды қоспағанда) түрлерінің қосымша тізбесі және тыңайтқыштарды сатушыдан сатып алынған тыңайтқыштардың 1 тоннасына (литріне, килограмына) арналған субсидиялар нормалары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белсенді заттардың құрамы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"AminoMax 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аминқышқылы: 12,5%, Жалпы азот (N): 11%, Нитратты азот (N): 3,1%, Мочевиналық азот(N): 3,3%, Органикалық азот (N): 4,6, % Кальций (CaO):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6,2%, Фосфор 5,8 %, Калий 1,3 %, Мыс, 2,4%, Бор 4,0%, Аминқышқылы, Фосфиттер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Азот-8, фосфор-56, калий-10+МЕ (HСS)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Universal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Fulltec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4,5 %, Фосфор 7,5 %, Аминқышқылы, Калий фосфиттері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15%, Р2О5 – 5 %, К2О – 30%, MgO –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20 %, Р2О5 – 20 %, К2О –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15 %, К2О – 5 %, MgO – 9%, B – 0,1 %, Mn – 5 %, Zn- 4 %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26 %, SO3 -13 %, Zn – 0,01 %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6%, Көміртегі – 25,2 %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5%, жалпы азот (N): 8,3%, нитрат азоты (N): 8,3%, суда еритін фосфор (P2O5): 8,3%, суда еритін калий (K2O): 8,3%, темір (Fe), EDTA хелаты: 0,03%, суда еритін марганец (Mn): 0,02%, суда еритін молибден (Mo): 0,001%, марганец (Mn), EDTA хелаты: 0,02%, суда еритін бор (B): 0,03%, суда еритін мырыш (Zn): 0,01% , суда еритін мыс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10% бос аминқышқылдары: 4% жалпы азот (N): 2% мочевина азоты(N): 0,6% Органикалық азот (N): 1,4% суда еритін фосфор (P2O5): 8% суда еритін калий (K2O): 7% суда еритін бор (B): 0,15% Суда еритін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15% жалпы азот (N): 5,6% мочевина азоты(N): 5% Органикалық азот (N): 0,6% Магний (MgO), EDTA хелаты: 0,2% Темір (Fe), хелат: 1% Марганец (Mn), хелат: 0,5% мырыш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12%, бос аминқышқылдары: 6%, жалпы азот (N): 6%, мочевина азоты (N): 3,8%, органикалық азот (N): 2,2%, фосфор (P2O5): 4%, калий (K2O): 5%, темір (Fe), DTPA хелаты: 0,5%, марганец (Mn), EDTA хелаты: 0,5%, мырыш (Zn), EDTA хелаты: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Zinc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7,0%, Фосфор 16,0%, Кобальт 0,6%, Молибден 2,5%, Бор 3%, Мырыш 5,0%, Күкірт 1,5%, Аминқышқылдары, Фосфиттер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IABTH01 штаммы: 2х107 UFC * /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3,2% Органикалық азот (N): 3,2% бос аминқышқылдары: 10% pН (1% ерітінді):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9%, органикалық азот (N): 9%, бос аминқышқылдары: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2%, органикалық азот (N): 2%, фульвоқышқылдар: 20%, бос аминқышқылдары: 6%, жалпы гумус сығындысы: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 маркалы сұйық минералды тыңайтқыш: Азот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171,07 г/л, Фосфор 17,5 г/л, Магний 6,79 г/л, Темір 0,7 г/л, Күкірт 26,95 г/л, Бор 0,42 г/л, Мыс 1,68 г/л, Мырыш 2,17 г/л, Марганец 0,42 г/л, Молибден 0,7 г/л, Кобальт 0,35 г/л, Селен 0,35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 маркалы сұйық минералды тыңайтқыш: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94,25 г/л, Фосфор 28 г/л, Калий 28 г/л, Магний 28,7 г/л, Темір 0,87 г/л, Бор 1,96 г/л, Күкірт 26,25 г/л, Мыс 0,98 г/л, Мырыш 19,6 г/л, Марганец 24,5 г/л, Молибден 7,35 г/л, Кобальт 0,39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 маркалы сұйық минералды тыңайтқыш: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150 г/л, Азот 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 маркалы сұйық минералды тыңайтқыш: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37,1 г/л, Фосфор 45,5 г/л, Калий 109,2 г/л, Магний 3,5 г/л, Темір 0,42 г/л, Мыс 0,84 г/л, Мырыш 0,56 г/л, Марганец 0,56 г/л, Молибден 0,105 г/л, Кобальт 0,14 г/л, Күкірт 31,5 г/л, Селен 0,021 г/л, Бор 0,14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 маркалы сұйық минералды тыңайтқыш: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80,00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 маркалы сұйық минералды тыңайтқыш: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62,05 г/л, Фосфор 54,57 г/л, Калий 7,79 г/л, Магний 29,74 г/л, Темір 3,1 г/л, Күкірт 84,48 г/л, Мыс 15,59 г/л, Мырыш 19,49 г/л, Марганец 3,1 г/л, Молибден 1,54 г/л, Кобальт 0,86 г/л, Никель 0,04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 маркалы сұйық минералды тыңайтқыш: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58,74 г/л, Фосфор 38,36 г/л, Калий 31,58 г/л, Магний 18,13 г/л, Темір 2,13 г/л, Күкірт 68,35 г/л, Бор 2,8 г/л, Мыс 18,22 г/л, Мырыш 18,22 г/л, Марганец 2,25 г/л, Молибден 4 г/л, Кобальт 1,2 г/л, Никель 0,07 г/л, Литий 0,3 г/л, Селен 0,09 г/л, Хром 0,42 г/л, Ванадий 0,54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 маркалы сұйық минералды тыңайтқыш: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28 г/л, Күкірт 497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 маркалы сұйық минералды тыңайтқыш: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47,6 г/л, Фосфор 185,5 г/л, Калий 46,9 г/л, Магний 1,75 г/л, Темір 1,05 г/л, Мыс 0,7 г/л, Мырыш 2,1 г/л, Марганец 0,56 г/л, Молибден 0,56 г/л, Кобальт 0,14 г/л, Күкірт 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 маркалы сұйық минералды тыңайтқыш: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142 г/л, Азот 65 г/л, күкірт 70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маркалы: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4% Суда еритін молибден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маркалы: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маркалы: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кальций (Са): 7% суда еритін бор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12-5-40+TE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-12%, P-5%, K-40%, Mg-0,20%, S-0,19%, Fe (EDTA)-0,10%, Mn(EDTA)-0,05%, Zn (EDTA)-0,012%, Сu (EDTA)-0,012%, B- 0,045%, 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15-7-30+TE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 (EDTA)-0,012%, Сu (EDTA)-0,012%, B- 0,045%, 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19-19-19+TE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