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5b363" w14:textId="ba5b3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Риддер қаласы әкімдігінің 2018 жылғы 14 ақпандағы № 148 "Риддер қаласының коммуналдық мемлекеттік кәсіпорындарының таза кірісінің бір бөлігін аудару нормативін белгілеу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2024 жылғы 26 тамыздағы № 172 қаулысы. Шығыс Қазақстан облысының Әділет департаментінде 2024 жылғы 28 тамызда № 9069-16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Риддер қаласының әкімдігі ҚАУЛЫ ЕТЕДІ: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Риддер қаласы әкімдігінің 2018 жылғы 14 ақпандағы № 148 "Риддер қаласының коммуналдық мемлекеттік кәсіпорындарының таза кірісінің бір бөлігін аудару нормативін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5500 болып тіркелді) күші жойылды деп танылсын.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