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b0bd" w14:textId="abdb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5 маусымдағы № 12/5-VIII шешімі. Шығыс Қазақстан облысының Әділет департаментінде 2024 жылғы 14 маусымда № 9041-16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Глубокое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жұмыспен </w:t>
            </w: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 xml:space="preserve">бағдарламалар Басқармасы" </w:t>
            </w:r>
          </w:p>
          <w:p>
            <w:pPr>
              <w:spacing w:after="0"/>
              <w:ind w:left="0"/>
              <w:jc w:val="left"/>
            </w:pP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Глубоковского районного маслихата </w:t>
            </w:r>
            <w:r>
              <w:br/>
            </w:r>
            <w:r>
              <w:rPr>
                <w:rFonts w:ascii="Times New Roman"/>
                <w:b w:val="false"/>
                <w:i w:val="false"/>
                <w:color w:val="000000"/>
                <w:sz w:val="20"/>
              </w:rPr>
              <w:t xml:space="preserve">от 5 июня 2024 года </w:t>
            </w:r>
            <w:r>
              <w:br/>
            </w:r>
            <w:r>
              <w:rPr>
                <w:rFonts w:ascii="Times New Roman"/>
                <w:b w:val="false"/>
                <w:i w:val="false"/>
                <w:color w:val="000000"/>
                <w:sz w:val="20"/>
              </w:rPr>
              <w:t xml:space="preserve">№ 12/5-VIII шешіміне </w:t>
            </w:r>
            <w:r>
              <w:br/>
            </w:r>
            <w:r>
              <w:rPr>
                <w:rFonts w:ascii="Times New Roman"/>
                <w:b w:val="false"/>
                <w:i w:val="false"/>
                <w:color w:val="000000"/>
                <w:sz w:val="20"/>
              </w:rPr>
              <w:t>қосымша 1</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Глубокое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Глубокое ауданының жергілікті атқарушы органы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қаржыландырылатын, әлеуметтік көмек көрсетуді жүзеге асыратын "Глубокое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есептеген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9"/>
    <w:bookmarkStart w:name="z28" w:id="20"/>
    <w:p>
      <w:pPr>
        <w:spacing w:after="0"/>
        <w:ind w:left="0"/>
        <w:jc w:val="both"/>
      </w:pPr>
      <w:r>
        <w:rPr>
          <w:rFonts w:ascii="Times New Roman"/>
          <w:b w:val="false"/>
          <w:i w:val="false"/>
          <w:color w:val="000000"/>
          <w:sz w:val="28"/>
        </w:rPr>
        <w:t>
      5. Осы қағидалар Глубокое ауданының аумағында тұрғылықты жері бойынша тұрақты тіркелген адамдарға таратылады.</w:t>
      </w:r>
    </w:p>
    <w:bookmarkEnd w:id="20"/>
    <w:bookmarkStart w:name="z29"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 бекітетін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1" w:id="23"/>
    <w:p>
      <w:pPr>
        <w:spacing w:after="0"/>
        <w:ind w:left="0"/>
        <w:jc w:val="both"/>
      </w:pPr>
      <w:r>
        <w:rPr>
          <w:rFonts w:ascii="Times New Roman"/>
          <w:b w:val="false"/>
          <w:i w:val="false"/>
          <w:color w:val="000000"/>
          <w:sz w:val="28"/>
        </w:rPr>
        <w:t>
      7. Әлеуметтік көмек атаулы күндер мен мереке күндеріне орай ақшалай нысанда мезгіл-мезгіл (жылына 1 рет) келесі санаттағы азаматтарға көрсетіледі:</w:t>
      </w:r>
    </w:p>
    <w:bookmarkEnd w:id="23"/>
    <w:bookmarkStart w:name="z32" w:id="24"/>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w:t>
      </w:r>
    </w:p>
    <w:bookmarkEnd w:id="24"/>
    <w:bookmarkStart w:name="z33" w:id="25"/>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100 000 (жүз мың) теңге мөлшерінде;</w:t>
      </w:r>
    </w:p>
    <w:bookmarkEnd w:id="25"/>
    <w:bookmarkStart w:name="z34" w:id="26"/>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қызметшілеріне – 100 000 (жүз мың) теңге мөлшерінде;</w:t>
      </w:r>
    </w:p>
    <w:bookmarkEnd w:id="26"/>
    <w:bookmarkStart w:name="z35" w:id="27"/>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батальондарының әскери қызметшілеріне - 100 000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- 100 000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- 100 000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- 100 000 (жүз мың) теңге мөлшерінде;</w:t>
      </w:r>
    </w:p>
    <w:bookmarkEnd w:id="31"/>
    <w:bookmarkStart w:name="z40" w:id="32"/>
    <w:p>
      <w:pPr>
        <w:spacing w:after="0"/>
        <w:ind w:left="0"/>
        <w:jc w:val="both"/>
      </w:pPr>
      <w:r>
        <w:rPr>
          <w:rFonts w:ascii="Times New Roman"/>
          <w:b w:val="false"/>
          <w:i w:val="false"/>
          <w:color w:val="000000"/>
          <w:sz w:val="28"/>
        </w:rPr>
        <w:t>
      2) Халықаралық әйелдер күні - 8 наурыз:</w:t>
      </w:r>
    </w:p>
    <w:bookmarkEnd w:id="32"/>
    <w:bookmarkStart w:name="z41" w:id="3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bookmarkEnd w:id="33"/>
    <w:bookmarkStart w:name="z42" w:id="34"/>
    <w:p>
      <w:pPr>
        <w:spacing w:after="0"/>
        <w:ind w:left="0"/>
        <w:jc w:val="both"/>
      </w:pPr>
      <w:r>
        <w:rPr>
          <w:rFonts w:ascii="Times New Roman"/>
          <w:b w:val="false"/>
          <w:i w:val="false"/>
          <w:color w:val="000000"/>
          <w:sz w:val="28"/>
        </w:rPr>
        <w:t>
      бірге тұратын төрт және одан да көп кәмелетке толмаған баласы бар көпбалалы отбасыларға, оның ішінде ұйымдарда күндізгі оқу нысаны бойынша білім алатын балаларға (бірақ жиырма үш жасқа толғанға дейін) - 15 000 (он бес мың) теңге мөлшерінде;</w:t>
      </w:r>
    </w:p>
    <w:bookmarkEnd w:id="34"/>
    <w:bookmarkStart w:name="z43" w:id="35"/>
    <w:p>
      <w:pPr>
        <w:spacing w:after="0"/>
        <w:ind w:left="0"/>
        <w:jc w:val="both"/>
      </w:pPr>
      <w:r>
        <w:rPr>
          <w:rFonts w:ascii="Times New Roman"/>
          <w:b w:val="false"/>
          <w:i w:val="false"/>
          <w:color w:val="000000"/>
          <w:sz w:val="28"/>
        </w:rPr>
        <w:t>
      3) Отан Қорғаушы Күні - 7 мамыр:</w:t>
      </w:r>
    </w:p>
    <w:bookmarkEnd w:id="35"/>
    <w:bookmarkStart w:name="z44"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Қазақстан Республикасының әскери қызметшілеріне - 100 000 (жүз мың) теңге мөлшерінде;</w:t>
      </w:r>
    </w:p>
    <w:bookmarkEnd w:id="36"/>
    <w:bookmarkStart w:name="z45"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7"/>
    <w:bookmarkStart w:name="z46" w:id="38"/>
    <w:p>
      <w:pPr>
        <w:spacing w:after="0"/>
        <w:ind w:left="0"/>
        <w:jc w:val="both"/>
      </w:pPr>
      <w:r>
        <w:rPr>
          <w:rFonts w:ascii="Times New Roman"/>
          <w:b w:val="false"/>
          <w:i w:val="false"/>
          <w:color w:val="000000"/>
          <w:sz w:val="28"/>
        </w:rPr>
        <w:t>
      1986-1991 жылдар аралығындағы кезеңде Таулы Карабахтағы этносаралық қақтығысты реттеуге қатысқан әскери қызметшілер, сондай-ақ бүрынғы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8"/>
    <w:bookmarkStart w:name="z47" w:id="3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9"/>
    <w:bookmarkStart w:name="z48"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мен мүгедектігі ата-анасының бірінің радиациялық сәуле алуымен генетикалық байланысты олардың балаларына - 70 000 (жетпіс мың) теңге мөлшерінде;</w:t>
      </w:r>
    </w:p>
    <w:bookmarkEnd w:id="41"/>
    <w:bookmarkStart w:name="z50"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42"/>
    <w:bookmarkStart w:name="z51" w:id="43"/>
    <w:p>
      <w:pPr>
        <w:spacing w:after="0"/>
        <w:ind w:left="0"/>
        <w:jc w:val="both"/>
      </w:pPr>
      <w:r>
        <w:rPr>
          <w:rFonts w:ascii="Times New Roman"/>
          <w:b w:val="false"/>
          <w:i w:val="false"/>
          <w:color w:val="000000"/>
          <w:sz w:val="28"/>
        </w:rPr>
        <w:t>
      4) Жеңіс күні - 9 мамыр:</w:t>
      </w:r>
    </w:p>
    <w:bookmarkEnd w:id="43"/>
    <w:bookmarkStart w:name="z52" w:id="4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Кеңестік Социалистік Республикалар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және астыртын әрекет етушілеріне, сондай-ақ, жұмысшылар мен қызметшілерге 1 500 000 (бір миллион бес жүз мың) теңге мөлшерінде;</w:t>
      </w:r>
    </w:p>
    <w:bookmarkEnd w:id="45"/>
    <w:bookmarkStart w:name="z54" w:id="4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8"/>
    <w:bookmarkStart w:name="z57" w:id="49"/>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адамдарға – 100 000 (жүз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50"/>
    <w:bookmarkStart w:name="z59" w:id="5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51"/>
    <w:bookmarkStart w:name="z60" w:id="5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2"/>
    <w:bookmarkStart w:name="z61" w:id="5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53"/>
    <w:bookmarkStart w:name="z62"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bookmarkEnd w:id="54"/>
    <w:bookmarkStart w:name="z63"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55"/>
    <w:bookmarkStart w:name="z64" w:id="56"/>
    <w:p>
      <w:pPr>
        <w:spacing w:after="0"/>
        <w:ind w:left="0"/>
        <w:jc w:val="both"/>
      </w:pPr>
      <w:r>
        <w:rPr>
          <w:rFonts w:ascii="Times New Roman"/>
          <w:b w:val="false"/>
          <w:i w:val="false"/>
          <w:color w:val="000000"/>
          <w:sz w:val="28"/>
        </w:rPr>
        <w:t>
      5) Қазақстан Республикасының Конституция Күні – 30 тамыз:</w:t>
      </w:r>
    </w:p>
    <w:bookmarkEnd w:id="56"/>
    <w:bookmarkStart w:name="z65" w:id="57"/>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57"/>
    <w:bookmarkStart w:name="z66" w:id="58"/>
    <w:p>
      <w:pPr>
        <w:spacing w:after="0"/>
        <w:ind w:left="0"/>
        <w:jc w:val="both"/>
      </w:pPr>
      <w:r>
        <w:rPr>
          <w:rFonts w:ascii="Times New Roman"/>
          <w:b w:val="false"/>
          <w:i w:val="false"/>
          <w:color w:val="000000"/>
          <w:sz w:val="28"/>
        </w:rPr>
        <w:t>
      6) Тәуелсіздік күні – 16 желтоқсан:</w:t>
      </w:r>
    </w:p>
    <w:bookmarkEnd w:id="58"/>
    <w:bookmarkStart w:name="z67" w:id="5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bookmarkEnd w:id="59"/>
    <w:bookmarkStart w:name="z68" w:id="60"/>
    <w:p>
      <w:pPr>
        <w:spacing w:after="0"/>
        <w:ind w:left="0"/>
        <w:jc w:val="both"/>
      </w:pPr>
      <w:r>
        <w:rPr>
          <w:rFonts w:ascii="Times New Roman"/>
          <w:b w:val="false"/>
          <w:i w:val="false"/>
          <w:color w:val="000000"/>
          <w:sz w:val="28"/>
        </w:rPr>
        <w:t xml:space="preserve">
      сот тәртібімен не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немесе саяси қуғын-сүргін құрбандары деп танылған азаматтарға – 13 000 (он үш мың) теңге мөлшерінде.</w:t>
      </w:r>
    </w:p>
    <w:bookmarkEnd w:id="60"/>
    <w:bookmarkStart w:name="z69" w:id="61"/>
    <w:p>
      <w:pPr>
        <w:spacing w:after="0"/>
        <w:ind w:left="0"/>
        <w:jc w:val="both"/>
      </w:pPr>
      <w:r>
        <w:rPr>
          <w:rFonts w:ascii="Times New Roman"/>
          <w:b w:val="false"/>
          <w:i w:val="false"/>
          <w:color w:val="000000"/>
          <w:sz w:val="28"/>
        </w:rPr>
        <w:t>
      8. Азаматтарды мұқтаждар санатына жатқызу үшін:</w:t>
      </w:r>
    </w:p>
    <w:bookmarkEnd w:id="61"/>
    <w:bookmarkStart w:name="z70" w:id="62"/>
    <w:p>
      <w:pPr>
        <w:spacing w:after="0"/>
        <w:ind w:left="0"/>
        <w:jc w:val="both"/>
      </w:pPr>
      <w:r>
        <w:rPr>
          <w:rFonts w:ascii="Times New Roman"/>
          <w:b w:val="false"/>
          <w:i w:val="false"/>
          <w:color w:val="000000"/>
          <w:sz w:val="28"/>
        </w:rPr>
        <w:t>
      1) дүлей апаттың немесе өрттің салдарынан азаматқа (отбасына) түрғын үйіне зиян келуі;</w:t>
      </w:r>
    </w:p>
    <w:bookmarkEnd w:id="62"/>
    <w:bookmarkStart w:name="z71" w:id="63"/>
    <w:p>
      <w:pPr>
        <w:spacing w:after="0"/>
        <w:ind w:left="0"/>
        <w:jc w:val="both"/>
      </w:pPr>
      <w:r>
        <w:rPr>
          <w:rFonts w:ascii="Times New Roman"/>
          <w:b w:val="false"/>
          <w:i w:val="false"/>
          <w:color w:val="000000"/>
          <w:sz w:val="28"/>
        </w:rPr>
        <w:t>
      2) әлеуметтік маңызы бар аурулардың болуы;</w:t>
      </w:r>
    </w:p>
    <w:bookmarkEnd w:id="63"/>
    <w:bookmarkStart w:name="z72" w:id="64"/>
    <w:p>
      <w:pPr>
        <w:spacing w:after="0"/>
        <w:ind w:left="0"/>
        <w:jc w:val="both"/>
      </w:pPr>
      <w:r>
        <w:rPr>
          <w:rFonts w:ascii="Times New Roman"/>
          <w:b w:val="false"/>
          <w:i w:val="false"/>
          <w:color w:val="000000"/>
          <w:sz w:val="28"/>
        </w:rPr>
        <w:t>
      3) ең төмен күнкөріс деңгейіне еселік қатынаста белгілеген шектен аспайтын жан басына шаққандағы орташа табыстың болуы;</w:t>
      </w:r>
    </w:p>
    <w:bookmarkEnd w:id="64"/>
    <w:bookmarkStart w:name="z73" w:id="65"/>
    <w:p>
      <w:pPr>
        <w:spacing w:after="0"/>
        <w:ind w:left="0"/>
        <w:jc w:val="both"/>
      </w:pPr>
      <w:r>
        <w:rPr>
          <w:rFonts w:ascii="Times New Roman"/>
          <w:b w:val="false"/>
          <w:i w:val="false"/>
          <w:color w:val="000000"/>
          <w:sz w:val="28"/>
        </w:rPr>
        <w:t>
      4) жетімдік, ата-ана қамқорлығының болмауы;</w:t>
      </w:r>
    </w:p>
    <w:bookmarkEnd w:id="65"/>
    <w:bookmarkStart w:name="z74" w:id="66"/>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66"/>
    <w:bookmarkStart w:name="z75" w:id="67"/>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 болып табылады.</w:t>
      </w:r>
    </w:p>
    <w:bookmarkEnd w:id="67"/>
    <w:bookmarkStart w:name="z76" w:id="68"/>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8"/>
    <w:bookmarkStart w:name="z77" w:id="69"/>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69"/>
    <w:bookmarkStart w:name="z78" w:id="70"/>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0"/>
    <w:bookmarkStart w:name="z79" w:id="71"/>
    <w:p>
      <w:pPr>
        <w:spacing w:after="0"/>
        <w:ind w:left="0"/>
        <w:jc w:val="both"/>
      </w:pPr>
      <w:r>
        <w:rPr>
          <w:rFonts w:ascii="Times New Roman"/>
          <w:b w:val="false"/>
          <w:i w:val="false"/>
          <w:color w:val="000000"/>
          <w:sz w:val="28"/>
        </w:rPr>
        <w:t>
      жетімдерге;</w:t>
      </w:r>
    </w:p>
    <w:bookmarkEnd w:id="71"/>
    <w:bookmarkStart w:name="z80" w:id="72"/>
    <w:p>
      <w:pPr>
        <w:spacing w:after="0"/>
        <w:ind w:left="0"/>
        <w:jc w:val="both"/>
      </w:pPr>
      <w:r>
        <w:rPr>
          <w:rFonts w:ascii="Times New Roman"/>
          <w:b w:val="false"/>
          <w:i w:val="false"/>
          <w:color w:val="000000"/>
          <w:sz w:val="28"/>
        </w:rPr>
        <w:t>
      ата-ананың қамқорлығынсыз қалғандарға;</w:t>
      </w:r>
    </w:p>
    <w:bookmarkEnd w:id="72"/>
    <w:bookmarkStart w:name="z81" w:id="73"/>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3"/>
    <w:bookmarkStart w:name="z82" w:id="74"/>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4"/>
    <w:bookmarkStart w:name="z83" w:id="75"/>
    <w:p>
      <w:pPr>
        <w:spacing w:after="0"/>
        <w:ind w:left="0"/>
        <w:jc w:val="both"/>
      </w:pPr>
      <w:r>
        <w:rPr>
          <w:rFonts w:ascii="Times New Roman"/>
          <w:b w:val="false"/>
          <w:i w:val="false"/>
          <w:color w:val="000000"/>
          <w:sz w:val="28"/>
        </w:rPr>
        <w:t>
      пробация қызметінің есебінде тұрған азаматтарға;</w:t>
      </w:r>
    </w:p>
    <w:bookmarkEnd w:id="75"/>
    <w:bookmarkStart w:name="z84" w:id="76"/>
    <w:p>
      <w:pPr>
        <w:spacing w:after="0"/>
        <w:ind w:left="0"/>
        <w:jc w:val="both"/>
      </w:pPr>
      <w:r>
        <w:rPr>
          <w:rFonts w:ascii="Times New Roman"/>
          <w:b w:val="false"/>
          <w:i w:val="false"/>
          <w:color w:val="000000"/>
          <w:sz w:val="28"/>
        </w:rPr>
        <w:t>
      2) жан басына шаққандағы орташа кірісі есепке алынбай:</w:t>
      </w:r>
    </w:p>
    <w:bookmarkEnd w:id="76"/>
    <w:bookmarkStart w:name="z85" w:id="77"/>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77"/>
    <w:bookmarkStart w:name="z86" w:id="78"/>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8"/>
    <w:bookmarkStart w:name="z87" w:id="79"/>
    <w:p>
      <w:pPr>
        <w:spacing w:after="0"/>
        <w:ind w:left="0"/>
        <w:jc w:val="both"/>
      </w:pPr>
      <w:r>
        <w:rPr>
          <w:rFonts w:ascii="Times New Roman"/>
          <w:b w:val="false"/>
          <w:i w:val="false"/>
          <w:color w:val="000000"/>
          <w:sz w:val="28"/>
        </w:rPr>
        <w:t>
      1) адамның вирустық иммунитет тапшылығын (АВИТ)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9"/>
    <w:bookmarkStart w:name="z88" w:id="80"/>
    <w:p>
      <w:pPr>
        <w:spacing w:after="0"/>
        <w:ind w:left="0"/>
        <w:jc w:val="both"/>
      </w:pPr>
      <w:r>
        <w:rPr>
          <w:rFonts w:ascii="Times New Roman"/>
          <w:b w:val="false"/>
          <w:i w:val="false"/>
          <w:color w:val="000000"/>
          <w:sz w:val="28"/>
        </w:rPr>
        <w:t>
      Шығыс Қазақстан облысы Денсаулық сақтау басқармасының "Глубокое ауданының аудандық ауруханасы" шаруашылық жүргізу құқығындағы коммуналдық мемлекеттік кәсіпорны ұсынған тізбе бойынша амбулаториялық емдеудегі туберкулез ауыруымен ауыратын азаматтарға 26 000 (жиырма алты мың) теңге мөлшерінде көрсетіледі.</w:t>
      </w:r>
    </w:p>
    <w:bookmarkEnd w:id="80"/>
    <w:bookmarkStart w:name="z89" w:id="81"/>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төменгі күнкөріс деңгейінің бір жарым еселік мөлшерінде белгіленсін.</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2"/>
    <w:bookmarkStart w:name="z91"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3"/>
    <w:bookmarkStart w:name="z92"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4"/>
    <w:bookmarkStart w:name="z93"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94" w:id="86"/>
    <w:p>
      <w:pPr>
        <w:spacing w:after="0"/>
        <w:ind w:left="0"/>
        <w:jc w:val="both"/>
      </w:pPr>
      <w:r>
        <w:rPr>
          <w:rFonts w:ascii="Times New Roman"/>
          <w:b w:val="false"/>
          <w:i w:val="false"/>
          <w:color w:val="000000"/>
          <w:sz w:val="28"/>
        </w:rPr>
        <w:t>
      12. Мереке күндері мен атаулы күндерге орай әлеуметтік көмек уәкілетті ұйым немесе басқа да ұйымдардан ұсынған Шығыс Қазақстан облысы Глубокое ауданы әкімдігі бекіткен тізімдер бойынша оны алушылардан өтініштер талап етілмей көрсетіледі.</w:t>
      </w:r>
    </w:p>
    <w:bookmarkEnd w:id="86"/>
    <w:bookmarkStart w:name="z95" w:id="87"/>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жергілікті бюджетте көзделген ағымдағы қаржы жылына арналған қаражат шегінде жүзеге асырылады.</w:t>
      </w:r>
    </w:p>
    <w:bookmarkEnd w:id="87"/>
    <w:bookmarkStart w:name="z96" w:id="88"/>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8"/>
    <w:bookmarkStart w:name="z97" w:id="89"/>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89"/>
    <w:bookmarkStart w:name="z98" w:id="90"/>
    <w:p>
      <w:pPr>
        <w:spacing w:after="0"/>
        <w:ind w:left="0"/>
        <w:jc w:val="both"/>
      </w:pPr>
      <w:r>
        <w:rPr>
          <w:rFonts w:ascii="Times New Roman"/>
          <w:b w:val="false"/>
          <w:i w:val="false"/>
          <w:color w:val="000000"/>
          <w:sz w:val="28"/>
        </w:rPr>
        <w:t>
      16. Әлеуметтік көмек көрсетуден бас тарту:</w:t>
      </w:r>
    </w:p>
    <w:bookmarkEnd w:id="90"/>
    <w:bookmarkStart w:name="z99" w:id="9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1"/>
    <w:bookmarkStart w:name="z100" w:id="9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2"/>
    <w:bookmarkStart w:name="z101" w:id="9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End w:id="93"/>
    <w:bookmarkStart w:name="z102" w:id="94"/>
    <w:p>
      <w:pPr>
        <w:spacing w:after="0"/>
        <w:ind w:left="0"/>
        <w:jc w:val="both"/>
      </w:pPr>
      <w:r>
        <w:rPr>
          <w:rFonts w:ascii="Times New Roman"/>
          <w:b w:val="false"/>
          <w:i w:val="false"/>
          <w:color w:val="000000"/>
          <w:sz w:val="28"/>
        </w:rPr>
        <w:t>
      17. Әлеуметтік көмек:</w:t>
      </w:r>
    </w:p>
    <w:bookmarkEnd w:id="94"/>
    <w:bookmarkStart w:name="z103" w:id="95"/>
    <w:p>
      <w:pPr>
        <w:spacing w:after="0"/>
        <w:ind w:left="0"/>
        <w:jc w:val="both"/>
      </w:pPr>
      <w:r>
        <w:rPr>
          <w:rFonts w:ascii="Times New Roman"/>
          <w:b w:val="false"/>
          <w:i w:val="false"/>
          <w:color w:val="000000"/>
          <w:sz w:val="28"/>
        </w:rPr>
        <w:t>
      1) алушы қайтыс болған;</w:t>
      </w:r>
    </w:p>
    <w:bookmarkEnd w:id="95"/>
    <w:bookmarkStart w:name="z104" w:id="96"/>
    <w:p>
      <w:pPr>
        <w:spacing w:after="0"/>
        <w:ind w:left="0"/>
        <w:jc w:val="both"/>
      </w:pPr>
      <w:r>
        <w:rPr>
          <w:rFonts w:ascii="Times New Roman"/>
          <w:b w:val="false"/>
          <w:i w:val="false"/>
          <w:color w:val="000000"/>
          <w:sz w:val="28"/>
        </w:rPr>
        <w:t>
      2) алушы Глубокое ауданының шегінен тыс тұрақты тұруға кеткен;</w:t>
      </w:r>
    </w:p>
    <w:bookmarkEnd w:id="96"/>
    <w:bookmarkStart w:name="z105" w:id="9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жіберген;</w:t>
      </w:r>
    </w:p>
    <w:bookmarkEnd w:id="97"/>
    <w:bookmarkStart w:name="z106" w:id="9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8"/>
    <w:bookmarkStart w:name="z107" w:id="9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9"/>
    <w:bookmarkStart w:name="z108" w:id="100"/>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00"/>
    <w:bookmarkStart w:name="z109" w:id="101"/>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5 маусымдағы </w:t>
            </w:r>
            <w:r>
              <w:br/>
            </w:r>
            <w:r>
              <w:rPr>
                <w:rFonts w:ascii="Times New Roman"/>
                <w:b w:val="false"/>
                <w:i w:val="false"/>
                <w:color w:val="000000"/>
                <w:sz w:val="20"/>
              </w:rPr>
              <w:t xml:space="preserve">№ 12/5-VIII шешіміне </w:t>
            </w:r>
            <w:r>
              <w:br/>
            </w:r>
            <w:r>
              <w:rPr>
                <w:rFonts w:ascii="Times New Roman"/>
                <w:b w:val="false"/>
                <w:i w:val="false"/>
                <w:color w:val="000000"/>
                <w:sz w:val="20"/>
              </w:rPr>
              <w:t>қосымша 2</w:t>
            </w:r>
          </w:p>
        </w:tc>
      </w:tr>
    </w:tbl>
    <w:bookmarkStart w:name="z111" w:id="102"/>
    <w:p>
      <w:pPr>
        <w:spacing w:after="0"/>
        <w:ind w:left="0"/>
        <w:jc w:val="left"/>
      </w:pPr>
      <w:r>
        <w:rPr>
          <w:rFonts w:ascii="Times New Roman"/>
          <w:b/>
          <w:i w:val="false"/>
          <w:color w:val="000000"/>
        </w:rPr>
        <w:t xml:space="preserve"> Глубокое аудандық мәслихатының күші жойылған кейбір шешімдерінің тізбесі</w:t>
      </w:r>
    </w:p>
    <w:bookmarkEnd w:id="102"/>
    <w:bookmarkStart w:name="z112" w:id="103"/>
    <w:p>
      <w:pPr>
        <w:spacing w:after="0"/>
        <w:ind w:left="0"/>
        <w:jc w:val="both"/>
      </w:pPr>
      <w:r>
        <w:rPr>
          <w:rFonts w:ascii="Times New Roman"/>
          <w:b w:val="false"/>
          <w:i w:val="false"/>
          <w:color w:val="000000"/>
          <w:sz w:val="28"/>
        </w:rPr>
        <w:t xml:space="preserve">
      1.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6172 болып тіркелген).</w:t>
      </w:r>
    </w:p>
    <w:bookmarkEnd w:id="103"/>
    <w:bookmarkStart w:name="z113" w:id="104"/>
    <w:p>
      <w:pPr>
        <w:spacing w:after="0"/>
        <w:ind w:left="0"/>
        <w:jc w:val="both"/>
      </w:pPr>
      <w:r>
        <w:rPr>
          <w:rFonts w:ascii="Times New Roman"/>
          <w:b w:val="false"/>
          <w:i w:val="false"/>
          <w:color w:val="000000"/>
          <w:sz w:val="28"/>
        </w:rPr>
        <w:t xml:space="preserve">
      2. Глубокое аудандық мәслихатының 2019 жылғы 22 қарашадағы № 36/5-VI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6346 болып тіркелген).</w:t>
      </w:r>
    </w:p>
    <w:bookmarkEnd w:id="104"/>
    <w:bookmarkStart w:name="z114" w:id="105"/>
    <w:p>
      <w:pPr>
        <w:spacing w:after="0"/>
        <w:ind w:left="0"/>
        <w:jc w:val="both"/>
      </w:pPr>
      <w:r>
        <w:rPr>
          <w:rFonts w:ascii="Times New Roman"/>
          <w:b w:val="false"/>
          <w:i w:val="false"/>
          <w:color w:val="000000"/>
          <w:sz w:val="28"/>
        </w:rPr>
        <w:t xml:space="preserve">
      3. Глубокое аудандық мәслихатының 2020 жылғы 3 сәуірдегі № 39/9-VI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6886 болып тіркелген).</w:t>
      </w:r>
    </w:p>
    <w:bookmarkEnd w:id="105"/>
    <w:bookmarkStart w:name="z115" w:id="106"/>
    <w:p>
      <w:pPr>
        <w:spacing w:after="0"/>
        <w:ind w:left="0"/>
        <w:jc w:val="both"/>
      </w:pPr>
      <w:r>
        <w:rPr>
          <w:rFonts w:ascii="Times New Roman"/>
          <w:b w:val="false"/>
          <w:i w:val="false"/>
          <w:color w:val="000000"/>
          <w:sz w:val="28"/>
        </w:rPr>
        <w:t xml:space="preserve">
      4. Глубокое аудандық мәслихатының 2020 жылғы 21 мамырдағы № 43/6-VI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7145 болып тіркелген).</w:t>
      </w:r>
    </w:p>
    <w:bookmarkEnd w:id="106"/>
    <w:bookmarkStart w:name="z116" w:id="107"/>
    <w:p>
      <w:pPr>
        <w:spacing w:after="0"/>
        <w:ind w:left="0"/>
        <w:jc w:val="both"/>
      </w:pPr>
      <w:r>
        <w:rPr>
          <w:rFonts w:ascii="Times New Roman"/>
          <w:b w:val="false"/>
          <w:i w:val="false"/>
          <w:color w:val="000000"/>
          <w:sz w:val="28"/>
        </w:rPr>
        <w:t xml:space="preserve">
      5. Глубокое аудандық мәслихатының 2020 жылғы 20 шілдедегі № 47/3-VI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7397 болып тіркелген).</w:t>
      </w:r>
    </w:p>
    <w:bookmarkEnd w:id="107"/>
    <w:bookmarkStart w:name="z117" w:id="108"/>
    <w:p>
      <w:pPr>
        <w:spacing w:after="0"/>
        <w:ind w:left="0"/>
        <w:jc w:val="both"/>
      </w:pPr>
      <w:r>
        <w:rPr>
          <w:rFonts w:ascii="Times New Roman"/>
          <w:b w:val="false"/>
          <w:i w:val="false"/>
          <w:color w:val="000000"/>
          <w:sz w:val="28"/>
        </w:rPr>
        <w:t xml:space="preserve">
      6. Глубокое аудандық мәслихатының 2020 жылғы 29 қыркүйектегі № 50/8-VI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7645 болып тіркелген).</w:t>
      </w:r>
    </w:p>
    <w:bookmarkEnd w:id="108"/>
    <w:bookmarkStart w:name="z118" w:id="109"/>
    <w:p>
      <w:pPr>
        <w:spacing w:after="0"/>
        <w:ind w:left="0"/>
        <w:jc w:val="both"/>
      </w:pPr>
      <w:r>
        <w:rPr>
          <w:rFonts w:ascii="Times New Roman"/>
          <w:b w:val="false"/>
          <w:i w:val="false"/>
          <w:color w:val="000000"/>
          <w:sz w:val="28"/>
        </w:rPr>
        <w:t xml:space="preserve">
      7. Глубокое аудандық мәслихатының 2020 жылғы 3 желтоқсандағы № 53/3-VI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7963 болып тіркелген).</w:t>
      </w:r>
    </w:p>
    <w:bookmarkEnd w:id="109"/>
    <w:bookmarkStart w:name="z119" w:id="110"/>
    <w:p>
      <w:pPr>
        <w:spacing w:after="0"/>
        <w:ind w:left="0"/>
        <w:jc w:val="both"/>
      </w:pPr>
      <w:r>
        <w:rPr>
          <w:rFonts w:ascii="Times New Roman"/>
          <w:b w:val="false"/>
          <w:i w:val="false"/>
          <w:color w:val="000000"/>
          <w:sz w:val="28"/>
        </w:rPr>
        <w:t xml:space="preserve">
      8. Глубокое аудандық мәслихатының 2020 жылғы 28 желтоқсандағы № 55/13-VI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8389 болып тіркелген).</w:t>
      </w:r>
    </w:p>
    <w:bookmarkEnd w:id="110"/>
    <w:bookmarkStart w:name="z120" w:id="111"/>
    <w:p>
      <w:pPr>
        <w:spacing w:after="0"/>
        <w:ind w:left="0"/>
        <w:jc w:val="both"/>
      </w:pPr>
      <w:r>
        <w:rPr>
          <w:rFonts w:ascii="Times New Roman"/>
          <w:b w:val="false"/>
          <w:i w:val="false"/>
          <w:color w:val="000000"/>
          <w:sz w:val="28"/>
        </w:rPr>
        <w:t xml:space="preserve">
      9. Глубокое аудандық мәслихатының 2021 жылғы 19 наурыздағы № 3/13-VIІ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8532 болып тіркелген).</w:t>
      </w:r>
    </w:p>
    <w:bookmarkEnd w:id="111"/>
    <w:bookmarkStart w:name="z121" w:id="112"/>
    <w:p>
      <w:pPr>
        <w:spacing w:after="0"/>
        <w:ind w:left="0"/>
        <w:jc w:val="both"/>
      </w:pPr>
      <w:r>
        <w:rPr>
          <w:rFonts w:ascii="Times New Roman"/>
          <w:b w:val="false"/>
          <w:i w:val="false"/>
          <w:color w:val="000000"/>
          <w:sz w:val="28"/>
        </w:rPr>
        <w:t xml:space="preserve">
      10. Глубокое аудандық мәслихатының 2022 жылғы 15 қарашадағы № 26/4-VIІ "Глубокое аудандық мәслихатының 2019 жылғы 18 қыркүйектегі № 34/8-VI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30552 болып тіркелген).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