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1865" w14:textId="6ed1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шалғайдағы елді мекендерде тұратын балаларды жалпы білім беретін мектептерге тасымалдаудың cхемасы мен тәртібін бекіту туралы</w:t>
      </w:r>
    </w:p>
    <w:p>
      <w:pPr>
        <w:spacing w:after="0"/>
        <w:ind w:left="0"/>
        <w:jc w:val="both"/>
      </w:pPr>
      <w:r>
        <w:rPr>
          <w:rFonts w:ascii="Times New Roman"/>
          <w:b w:val="false"/>
          <w:i w:val="false"/>
          <w:color w:val="000000"/>
          <w:sz w:val="28"/>
        </w:rPr>
        <w:t>Шығыс Қазақстан облысы Зайсан ауданы әкімдігінің 2024 жылғы 26 желтоқсандағы № 772 қаулысы. Шығыс Қазақстан облысының Әділет департаментінде 2024 жылғы 27 желтоқсанда № 9123-16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"Автомобиль көлігі туралы" Заңының 14-бабы </w:t>
      </w:r>
      <w:r>
        <w:rPr>
          <w:rFonts w:ascii="Times New Roman"/>
          <w:b w:val="false"/>
          <w:i w:val="false"/>
          <w:color w:val="000000"/>
          <w:sz w:val="28"/>
        </w:rPr>
        <w:t>3-тармағы</w:t>
      </w:r>
      <w:r>
        <w:rPr>
          <w:rFonts w:ascii="Times New Roman"/>
          <w:b w:val="false"/>
          <w:i w:val="false"/>
          <w:color w:val="000000"/>
          <w:sz w:val="28"/>
        </w:rPr>
        <w:t xml:space="preserve"> 3-1)тармақшасына, Қазақстан Республикасы Инвестициялар және даму министрінің міндетін атқарушының "Автомобиль көлігімен жолаушылар мен багажды тасымалдау қағидаларын бекіту туралы" 2015 жылғы 26 наурыздағы №349 (Нормативтік құқықтық актілерді мемлекеттік тіркеу тізілімінде № 11550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Зайсан ауданының шалғайдағы елді мекендерде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Зайсан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3. Осы қаулының орындалуын бақылау Зайсан ауданы әкімінің жетекшілік ететін орынбасарына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Ахметсалимкызы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әкімі </w:t>
            </w:r>
            <w:r>
              <w:br/>
            </w:r>
            <w:r>
              <w:rPr>
                <w:rFonts w:ascii="Times New Roman"/>
                <w:b w:val="false"/>
                <w:i w:val="false"/>
                <w:color w:val="000000"/>
                <w:sz w:val="20"/>
              </w:rPr>
              <w:t xml:space="preserve">2024 жылғы 26 желтоқсандағы </w:t>
            </w:r>
            <w:r>
              <w:br/>
            </w:r>
            <w:r>
              <w:rPr>
                <w:rFonts w:ascii="Times New Roman"/>
                <w:b w:val="false"/>
                <w:i w:val="false"/>
                <w:color w:val="000000"/>
                <w:sz w:val="20"/>
              </w:rPr>
              <w:t>№ 772 қаулысына 1 қосымша</w:t>
            </w:r>
          </w:p>
        </w:tc>
      </w:tr>
    </w:tbl>
    <w:bookmarkStart w:name="z12" w:id="5"/>
    <w:p>
      <w:pPr>
        <w:spacing w:after="0"/>
        <w:ind w:left="0"/>
        <w:jc w:val="left"/>
      </w:pPr>
      <w:r>
        <w:rPr>
          <w:rFonts w:ascii="Times New Roman"/>
          <w:b/>
          <w:i w:val="false"/>
          <w:color w:val="000000"/>
        </w:rPr>
        <w:t xml:space="preserve"> Зайсан ауданының шалғайдағы елді мекендерде тұратын балаларды Шығыс Қазақстан облысы білім басқармасы Зайсан ауданы бойынша білім бөлімінің "Көгедай орта мектебі" коммуналдық мемлекеттік мекемесінің тасымалдау схемасы</w:t>
      </w:r>
    </w:p>
    <w:bookmarkEnd w:id="5"/>
    <w:bookmarkStart w:name="z13"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Қысқартуларға түсініктеме:</w:t>
      </w:r>
    </w:p>
    <w:bookmarkEnd w:id="7"/>
    <w:bookmarkStart w:name="z15" w:id="8"/>
    <w:p>
      <w:pPr>
        <w:spacing w:after="0"/>
        <w:ind w:left="0"/>
        <w:jc w:val="both"/>
      </w:pPr>
      <w:r>
        <w:rPr>
          <w:rFonts w:ascii="Times New Roman"/>
          <w:b w:val="false"/>
          <w:i w:val="false"/>
          <w:color w:val="000000"/>
          <w:sz w:val="28"/>
        </w:rPr>
        <w:t>
      км- километр</w:t>
      </w:r>
    </w:p>
    <w:bookmarkEnd w:id="8"/>
    <w:bookmarkStart w:name="z16" w:id="9"/>
    <w:p>
      <w:pPr>
        <w:spacing w:after="0"/>
        <w:ind w:left="0"/>
        <w:jc w:val="both"/>
      </w:pPr>
      <w:r>
        <w:rPr>
          <w:rFonts w:ascii="Times New Roman"/>
          <w:b w:val="false"/>
          <w:i w:val="false"/>
          <w:color w:val="000000"/>
          <w:sz w:val="28"/>
        </w:rPr>
        <w:t>
      Шартты белгілер:</w:t>
      </w:r>
    </w:p>
    <w:bookmarkEnd w:id="9"/>
    <w:bookmarkStart w:name="z17"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bookmarkStart w:name="z19" w:id="11"/>
    <w:p>
      <w:pPr>
        <w:spacing w:after="0"/>
        <w:ind w:left="0"/>
        <w:jc w:val="left"/>
      </w:pPr>
      <w:r>
        <w:rPr>
          <w:rFonts w:ascii="Times New Roman"/>
          <w:b/>
          <w:i w:val="false"/>
          <w:color w:val="000000"/>
        </w:rPr>
        <w:t xml:space="preserve"> Зайсан ауданының шалғайдағы елді мекендерде тұратын балаларды Шығыс Қазақстан облысы білім басқармасы Зайсан ауданы бойынша білім бөлімінің "Октябрь шағын жинақты негізгі орта мектебі" коммуналдық мемлекеттік мекемесінің тасымалдау схемасы</w:t>
      </w:r>
    </w:p>
    <w:bookmarkEnd w:id="11"/>
    <w:bookmarkStart w:name="z2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bl>
    <w:bookmarkStart w:name="z22" w:id="13"/>
    <w:p>
      <w:pPr>
        <w:spacing w:after="0"/>
        <w:ind w:left="0"/>
        <w:jc w:val="left"/>
      </w:pPr>
      <w:r>
        <w:rPr>
          <w:rFonts w:ascii="Times New Roman"/>
          <w:b/>
          <w:i w:val="false"/>
          <w:color w:val="000000"/>
        </w:rPr>
        <w:t xml:space="preserve"> Зайсан ауданының шалғайдағы елді мекендерде тұратын балаларды Шығыс Қазақстан облысы білім басқармасы Зайсан ауданы бойынша білім бөлімінің "Шілікті орта мектебі" коммуналдық мемлекеттік мекемесінің тасымалдау схемасы</w:t>
      </w:r>
    </w:p>
    <w:bookmarkEnd w:id="13"/>
    <w:bookmarkStart w:name="z23"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59944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944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қосымша</w:t>
            </w:r>
          </w:p>
        </w:tc>
      </w:tr>
    </w:tbl>
    <w:bookmarkStart w:name="z26" w:id="16"/>
    <w:p>
      <w:pPr>
        <w:spacing w:after="0"/>
        <w:ind w:left="0"/>
        <w:jc w:val="left"/>
      </w:pPr>
      <w:r>
        <w:rPr>
          <w:rFonts w:ascii="Times New Roman"/>
          <w:b/>
          <w:i w:val="false"/>
          <w:color w:val="000000"/>
        </w:rPr>
        <w:t xml:space="preserve"> Шығыс Қазақстан облысы Зайсан ауданындағы шалғайдағы елді мекендерде тұратын балаларды жалпы білім беретін мектептерге тасымалдаудың тәртібі</w:t>
      </w:r>
    </w:p>
    <w:bookmarkEnd w:id="16"/>
    <w:bookmarkStart w:name="z27" w:id="17"/>
    <w:p>
      <w:pPr>
        <w:spacing w:after="0"/>
        <w:ind w:left="0"/>
        <w:jc w:val="left"/>
      </w:pPr>
      <w:r>
        <w:rPr>
          <w:rFonts w:ascii="Times New Roman"/>
          <w:b/>
          <w:i w:val="false"/>
          <w:color w:val="000000"/>
        </w:rPr>
        <w:t xml:space="preserve"> 1-тарау. Балаларды тасымалдау тәртібі</w:t>
      </w:r>
    </w:p>
    <w:bookmarkEnd w:id="17"/>
    <w:bookmarkStart w:name="z28" w:id="18"/>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18"/>
    <w:bookmarkStart w:name="z29" w:id="19"/>
    <w:p>
      <w:pPr>
        <w:spacing w:after="0"/>
        <w:ind w:left="0"/>
        <w:jc w:val="both"/>
      </w:pPr>
      <w:r>
        <w:rPr>
          <w:rFonts w:ascii="Times New Roman"/>
          <w:b w:val="false"/>
          <w:i w:val="false"/>
          <w:color w:val="000000"/>
          <w:sz w:val="28"/>
        </w:rPr>
        <w:t>
      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p>
    <w:bookmarkEnd w:id="19"/>
    <w:bookmarkStart w:name="z30" w:id="20"/>
    <w:p>
      <w:pPr>
        <w:spacing w:after="0"/>
        <w:ind w:left="0"/>
        <w:jc w:val="both"/>
      </w:pPr>
      <w:r>
        <w:rPr>
          <w:rFonts w:ascii="Times New Roman"/>
          <w:b w:val="false"/>
          <w:i w:val="false"/>
          <w:color w:val="000000"/>
          <w:sz w:val="28"/>
        </w:rPr>
        <w:t>
      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p>
    <w:bookmarkEnd w:id="20"/>
    <w:bookmarkStart w:name="z31" w:id="21"/>
    <w:p>
      <w:pPr>
        <w:spacing w:after="0"/>
        <w:ind w:left="0"/>
        <w:jc w:val="both"/>
      </w:pPr>
      <w:r>
        <w:rPr>
          <w:rFonts w:ascii="Times New Roman"/>
          <w:b w:val="false"/>
          <w:i w:val="false"/>
          <w:color w:val="000000"/>
          <w:sz w:val="28"/>
        </w:rPr>
        <w:t>
      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bookmarkEnd w:id="21"/>
    <w:bookmarkStart w:name="z32" w:id="22"/>
    <w:p>
      <w:pPr>
        <w:spacing w:after="0"/>
        <w:ind w:left="0"/>
        <w:jc w:val="both"/>
      </w:pPr>
      <w:r>
        <w:rPr>
          <w:rFonts w:ascii="Times New Roman"/>
          <w:b w:val="false"/>
          <w:i w:val="false"/>
          <w:color w:val="000000"/>
          <w:sz w:val="28"/>
        </w:rPr>
        <w:t>
      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bookmarkEnd w:id="22"/>
    <w:bookmarkStart w:name="z33" w:id="23"/>
    <w:p>
      <w:pPr>
        <w:spacing w:after="0"/>
        <w:ind w:left="0"/>
        <w:jc w:val="both"/>
      </w:pPr>
      <w:r>
        <w:rPr>
          <w:rFonts w:ascii="Times New Roman"/>
          <w:b w:val="false"/>
          <w:i w:val="false"/>
          <w:color w:val="000000"/>
          <w:sz w:val="28"/>
        </w:rPr>
        <w:t>
      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p>
    <w:bookmarkEnd w:id="23"/>
    <w:bookmarkStart w:name="z34" w:id="24"/>
    <w:p>
      <w:pPr>
        <w:spacing w:after="0"/>
        <w:ind w:left="0"/>
        <w:jc w:val="both"/>
      </w:pPr>
      <w:r>
        <w:rPr>
          <w:rFonts w:ascii="Times New Roman"/>
          <w:b w:val="false"/>
          <w:i w:val="false"/>
          <w:color w:val="000000"/>
          <w:sz w:val="28"/>
        </w:rPr>
        <w:t>
      7. Нұсқаманы жол қозғалысы қауiпсiздiгiн қамтамасыз етуге жауапты адам жүргізеді.</w:t>
      </w:r>
    </w:p>
    <w:bookmarkEnd w:id="24"/>
    <w:bookmarkStart w:name="z35" w:id="25"/>
    <w:p>
      <w:pPr>
        <w:spacing w:after="0"/>
        <w:ind w:left="0"/>
        <w:jc w:val="both"/>
      </w:pPr>
      <w:r>
        <w:rPr>
          <w:rFonts w:ascii="Times New Roman"/>
          <w:b w:val="false"/>
          <w:i w:val="false"/>
          <w:color w:val="000000"/>
          <w:sz w:val="28"/>
        </w:rPr>
        <w:t>
      8. Балаларды тасымалдау үшін Қазақстан Республикасының заңнамалық талаптарына жауап беретін жүргізушілерге рұқсат беріледі.</w:t>
      </w:r>
    </w:p>
    <w:bookmarkEnd w:id="25"/>
    <w:bookmarkStart w:name="z36" w:id="26"/>
    <w:p>
      <w:pPr>
        <w:spacing w:after="0"/>
        <w:ind w:left="0"/>
        <w:jc w:val="both"/>
      </w:pPr>
      <w:r>
        <w:rPr>
          <w:rFonts w:ascii="Times New Roman"/>
          <w:b w:val="false"/>
          <w:i w:val="false"/>
          <w:color w:val="000000"/>
          <w:sz w:val="28"/>
        </w:rPr>
        <w:t>
      9. Балаларды тасымалдау кезiнде автобустың жүргiзушiсiне мыналарға жол берілмейді:</w:t>
      </w:r>
    </w:p>
    <w:bookmarkEnd w:id="26"/>
    <w:bookmarkStart w:name="z37" w:id="27"/>
    <w:p>
      <w:pPr>
        <w:spacing w:after="0"/>
        <w:ind w:left="0"/>
        <w:jc w:val="both"/>
      </w:pPr>
      <w:r>
        <w:rPr>
          <w:rFonts w:ascii="Times New Roman"/>
          <w:b w:val="false"/>
          <w:i w:val="false"/>
          <w:color w:val="000000"/>
          <w:sz w:val="28"/>
        </w:rPr>
        <w:t>
      1) сағатына 60 км артық жылдамдықпен жүруге;</w:t>
      </w:r>
    </w:p>
    <w:bookmarkEnd w:id="27"/>
    <w:bookmarkStart w:name="z38" w:id="28"/>
    <w:p>
      <w:pPr>
        <w:spacing w:after="0"/>
        <w:ind w:left="0"/>
        <w:jc w:val="both"/>
      </w:pPr>
      <w:r>
        <w:rPr>
          <w:rFonts w:ascii="Times New Roman"/>
          <w:b w:val="false"/>
          <w:i w:val="false"/>
          <w:color w:val="000000"/>
          <w:sz w:val="28"/>
        </w:rPr>
        <w:t>
      2) жүру маршрутын өзгертуге;</w:t>
      </w:r>
    </w:p>
    <w:bookmarkEnd w:id="28"/>
    <w:bookmarkStart w:name="z39" w:id="29"/>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29"/>
    <w:bookmarkStart w:name="z40" w:id="30"/>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30"/>
    <w:bookmarkStart w:name="z41" w:id="31"/>
    <w:p>
      <w:pPr>
        <w:spacing w:after="0"/>
        <w:ind w:left="0"/>
        <w:jc w:val="both"/>
      </w:pPr>
      <w:r>
        <w:rPr>
          <w:rFonts w:ascii="Times New Roman"/>
          <w:b w:val="false"/>
          <w:i w:val="false"/>
          <w:color w:val="000000"/>
          <w:sz w:val="28"/>
        </w:rPr>
        <w:t>
      5) автобуспен артқа қарай қозғалысты жүзеге асыруға;</w:t>
      </w:r>
    </w:p>
    <w:bookmarkEnd w:id="31"/>
    <w:bookmarkStart w:name="z42" w:id="32"/>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32"/>
    <w:bookmarkStart w:name="z43" w:id="33"/>
    <w:p>
      <w:pPr>
        <w:spacing w:after="0"/>
        <w:ind w:left="0"/>
        <w:jc w:val="both"/>
      </w:pPr>
      <w:r>
        <w:rPr>
          <w:rFonts w:ascii="Times New Roman"/>
          <w:b w:val="false"/>
          <w:i w:val="false"/>
          <w:color w:val="000000"/>
          <w:sz w:val="28"/>
        </w:rPr>
        <w:t>
      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33"/>
    <w:bookmarkStart w:name="z44" w:id="34"/>
    <w:p>
      <w:pPr>
        <w:spacing w:after="0"/>
        <w:ind w:left="0"/>
        <w:jc w:val="both"/>
      </w:pPr>
      <w:r>
        <w:rPr>
          <w:rFonts w:ascii="Times New Roman"/>
          <w:b w:val="false"/>
          <w:i w:val="false"/>
          <w:color w:val="000000"/>
          <w:sz w:val="28"/>
        </w:rPr>
        <w:t>
      11. Көлiк құралы жақындаған кезде ерiп жүрушiлер балалардың оның алдынан шығуына және жүру бөлiгiнде болуына жол бермейдi.</w:t>
      </w:r>
    </w:p>
    <w:bookmarkEnd w:id="34"/>
    <w:bookmarkStart w:name="z45" w:id="35"/>
    <w:p>
      <w:pPr>
        <w:spacing w:after="0"/>
        <w:ind w:left="0"/>
        <w:jc w:val="both"/>
      </w:pPr>
      <w:r>
        <w:rPr>
          <w:rFonts w:ascii="Times New Roman"/>
          <w:b w:val="false"/>
          <w:i w:val="false"/>
          <w:color w:val="000000"/>
          <w:sz w:val="28"/>
        </w:rPr>
        <w:t>
      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35"/>
    <w:bookmarkStart w:name="z46" w:id="36"/>
    <w:p>
      <w:pPr>
        <w:spacing w:after="0"/>
        <w:ind w:left="0"/>
        <w:jc w:val="both"/>
      </w:pPr>
      <w:r>
        <w:rPr>
          <w:rFonts w:ascii="Times New Roman"/>
          <w:b w:val="false"/>
          <w:i w:val="false"/>
          <w:color w:val="000000"/>
          <w:sz w:val="28"/>
        </w:rPr>
        <w:t>
      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bookmarkEnd w:id="36"/>
    <w:bookmarkStart w:name="z47" w:id="37"/>
    <w:p>
      <w:pPr>
        <w:spacing w:after="0"/>
        <w:ind w:left="0"/>
        <w:jc w:val="both"/>
      </w:pPr>
      <w:r>
        <w:rPr>
          <w:rFonts w:ascii="Times New Roman"/>
          <w:b w:val="false"/>
          <w:i w:val="false"/>
          <w:color w:val="000000"/>
          <w:sz w:val="28"/>
        </w:rPr>
        <w:t>
      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bookmarkEnd w:id="37"/>
    <w:bookmarkStart w:name="z48" w:id="38"/>
    <w:p>
      <w:pPr>
        <w:spacing w:after="0"/>
        <w:ind w:left="0"/>
        <w:jc w:val="both"/>
      </w:pPr>
      <w:r>
        <w:rPr>
          <w:rFonts w:ascii="Times New Roman"/>
          <w:b w:val="false"/>
          <w:i w:val="false"/>
          <w:color w:val="000000"/>
          <w:sz w:val="28"/>
        </w:rPr>
        <w:t>
      15. Сапар кезiнде ерiп жүрушiлер балалардың:</w:t>
      </w:r>
    </w:p>
    <w:bookmarkEnd w:id="38"/>
    <w:bookmarkStart w:name="z49" w:id="39"/>
    <w:p>
      <w:pPr>
        <w:spacing w:after="0"/>
        <w:ind w:left="0"/>
        <w:jc w:val="both"/>
      </w:pPr>
      <w:r>
        <w:rPr>
          <w:rFonts w:ascii="Times New Roman"/>
          <w:b w:val="false"/>
          <w:i w:val="false"/>
          <w:color w:val="000000"/>
          <w:sz w:val="28"/>
        </w:rPr>
        <w:t>
      1) салондатұруынажәнежүруiне;</w:t>
      </w:r>
    </w:p>
    <w:bookmarkEnd w:id="39"/>
    <w:bookmarkStart w:name="z50" w:id="40"/>
    <w:p>
      <w:pPr>
        <w:spacing w:after="0"/>
        <w:ind w:left="0"/>
        <w:jc w:val="both"/>
      </w:pPr>
      <w:r>
        <w:rPr>
          <w:rFonts w:ascii="Times New Roman"/>
          <w:b w:val="false"/>
          <w:i w:val="false"/>
          <w:color w:val="000000"/>
          <w:sz w:val="28"/>
        </w:rPr>
        <w:t>
      2) есiктер мен терезелергежантаюына;</w:t>
      </w:r>
    </w:p>
    <w:bookmarkEnd w:id="40"/>
    <w:bookmarkStart w:name="z51" w:id="41"/>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41"/>
    <w:bookmarkStart w:name="z52" w:id="42"/>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42"/>
    <w:bookmarkStart w:name="z53" w:id="43"/>
    <w:p>
      <w:pPr>
        <w:spacing w:after="0"/>
        <w:ind w:left="0"/>
        <w:jc w:val="both"/>
      </w:pPr>
      <w:r>
        <w:rPr>
          <w:rFonts w:ascii="Times New Roman"/>
          <w:b w:val="false"/>
          <w:i w:val="false"/>
          <w:color w:val="000000"/>
          <w:sz w:val="28"/>
        </w:rPr>
        <w:t>
      5) терезе ойықтарынан бастарын шығаруына;</w:t>
      </w:r>
    </w:p>
    <w:bookmarkEnd w:id="43"/>
    <w:bookmarkStart w:name="z54" w:id="44"/>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44"/>
    <w:bookmarkStart w:name="z55" w:id="45"/>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45"/>
    <w:bookmarkStart w:name="z56" w:id="46"/>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46"/>
    <w:bookmarkStart w:name="z57" w:id="47"/>
    <w:p>
      <w:pPr>
        <w:spacing w:after="0"/>
        <w:ind w:left="0"/>
        <w:jc w:val="both"/>
      </w:pPr>
      <w:r>
        <w:rPr>
          <w:rFonts w:ascii="Times New Roman"/>
          <w:b w:val="false"/>
          <w:i w:val="false"/>
          <w:color w:val="000000"/>
          <w:sz w:val="28"/>
        </w:rPr>
        <w:t>
      9) есiктердi ашуына;</w:t>
      </w:r>
    </w:p>
    <w:bookmarkEnd w:id="47"/>
    <w:bookmarkStart w:name="z58" w:id="48"/>
    <w:p>
      <w:pPr>
        <w:spacing w:after="0"/>
        <w:ind w:left="0"/>
        <w:jc w:val="both"/>
      </w:pPr>
      <w:r>
        <w:rPr>
          <w:rFonts w:ascii="Times New Roman"/>
          <w:b w:val="false"/>
          <w:i w:val="false"/>
          <w:color w:val="000000"/>
          <w:sz w:val="28"/>
        </w:rPr>
        <w:t>
      10) төбелесуiне, итерiсуiне, қимыл ойындарын ойнауға жол бермейдi.</w:t>
      </w:r>
    </w:p>
    <w:bookmarkEnd w:id="48"/>
    <w:bookmarkStart w:name="z59" w:id="49"/>
    <w:p>
      <w:pPr>
        <w:spacing w:after="0"/>
        <w:ind w:left="0"/>
        <w:jc w:val="both"/>
      </w:pPr>
      <w:r>
        <w:rPr>
          <w:rFonts w:ascii="Times New Roman"/>
          <w:b w:val="false"/>
          <w:i w:val="false"/>
          <w:color w:val="000000"/>
          <w:sz w:val="28"/>
        </w:rPr>
        <w:t>
      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bookmarkEnd w:id="49"/>
    <w:bookmarkStart w:name="z60" w:id="50"/>
    <w:p>
      <w:pPr>
        <w:spacing w:after="0"/>
        <w:ind w:left="0"/>
        <w:jc w:val="both"/>
      </w:pPr>
      <w:r>
        <w:rPr>
          <w:rFonts w:ascii="Times New Roman"/>
          <w:b w:val="false"/>
          <w:i w:val="false"/>
          <w:color w:val="000000"/>
          <w:sz w:val="28"/>
        </w:rPr>
        <w:t>
      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50"/>
    <w:bookmarkStart w:name="z61" w:id="51"/>
    <w:p>
      <w:pPr>
        <w:spacing w:after="0"/>
        <w:ind w:left="0"/>
        <w:jc w:val="both"/>
      </w:pPr>
      <w:r>
        <w:rPr>
          <w:rFonts w:ascii="Times New Roman"/>
          <w:b w:val="false"/>
          <w:i w:val="false"/>
          <w:color w:val="000000"/>
          <w:sz w:val="28"/>
        </w:rPr>
        <w:t>
      18. Түсiрген кезде ерiп жүрушiлер балалардың:</w:t>
      </w:r>
    </w:p>
    <w:bookmarkEnd w:id="51"/>
    <w:bookmarkStart w:name="z62" w:id="52"/>
    <w:p>
      <w:pPr>
        <w:spacing w:after="0"/>
        <w:ind w:left="0"/>
        <w:jc w:val="both"/>
      </w:pPr>
      <w:r>
        <w:rPr>
          <w:rFonts w:ascii="Times New Roman"/>
          <w:b w:val="false"/>
          <w:i w:val="false"/>
          <w:color w:val="000000"/>
          <w:sz w:val="28"/>
        </w:rPr>
        <w:t>
      1) есiкке қарай қозғалғанда итерiсуiне,төбелесуіне;</w:t>
      </w:r>
    </w:p>
    <w:bookmarkEnd w:id="52"/>
    <w:bookmarkStart w:name="z63" w:id="53"/>
    <w:p>
      <w:pPr>
        <w:spacing w:after="0"/>
        <w:ind w:left="0"/>
        <w:jc w:val="both"/>
      </w:pPr>
      <w:r>
        <w:rPr>
          <w:rFonts w:ascii="Times New Roman"/>
          <w:b w:val="false"/>
          <w:i w:val="false"/>
          <w:color w:val="000000"/>
          <w:sz w:val="28"/>
        </w:rPr>
        <w:t>
      2) баспалдақтардан секiруiне;</w:t>
      </w:r>
    </w:p>
    <w:bookmarkEnd w:id="53"/>
    <w:bookmarkStart w:name="z64" w:id="54"/>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54"/>
    <w:bookmarkStart w:name="z65" w:id="55"/>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55"/>
    <w:bookmarkStart w:name="z66" w:id="56"/>
    <w:p>
      <w:pPr>
        <w:spacing w:after="0"/>
        <w:ind w:left="0"/>
        <w:jc w:val="both"/>
      </w:pPr>
      <w:r>
        <w:rPr>
          <w:rFonts w:ascii="Times New Roman"/>
          <w:b w:val="false"/>
          <w:i w:val="false"/>
          <w:color w:val="000000"/>
          <w:sz w:val="28"/>
        </w:rPr>
        <w:t>
      19. Түсiргеннен кейiн ерiп жүрушiлер:</w:t>
      </w:r>
    </w:p>
    <w:bookmarkEnd w:id="56"/>
    <w:bookmarkStart w:name="z67" w:id="57"/>
    <w:p>
      <w:pPr>
        <w:spacing w:after="0"/>
        <w:ind w:left="0"/>
        <w:jc w:val="both"/>
      </w:pPr>
      <w:r>
        <w:rPr>
          <w:rFonts w:ascii="Times New Roman"/>
          <w:b w:val="false"/>
          <w:i w:val="false"/>
          <w:color w:val="000000"/>
          <w:sz w:val="28"/>
        </w:rPr>
        <w:t>
      1) жеткiзу орнына келген балаларды санап шығады;</w:t>
      </w:r>
    </w:p>
    <w:bookmarkEnd w:id="57"/>
    <w:bookmarkStart w:name="z68" w:id="58"/>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жүреді.</w:t>
      </w:r>
    </w:p>
    <w:bookmarkEnd w:id="58"/>
    <w:bookmarkStart w:name="z69" w:id="59"/>
    <w:p>
      <w:pPr>
        <w:spacing w:after="0"/>
        <w:ind w:left="0"/>
        <w:jc w:val="left"/>
      </w:pPr>
      <w:r>
        <w:rPr>
          <w:rFonts w:ascii="Times New Roman"/>
          <w:b/>
          <w:i w:val="false"/>
          <w:color w:val="000000"/>
        </w:rPr>
        <w:t xml:space="preserve"> 2-тарау. Қорытынды ережелер</w:t>
      </w:r>
    </w:p>
    <w:bookmarkEnd w:id="59"/>
    <w:bookmarkStart w:name="z70" w:id="60"/>
    <w:p>
      <w:pPr>
        <w:spacing w:after="0"/>
        <w:ind w:left="0"/>
        <w:jc w:val="both"/>
      </w:pPr>
      <w:r>
        <w:rPr>
          <w:rFonts w:ascii="Times New Roman"/>
          <w:b w:val="false"/>
          <w:i w:val="false"/>
          <w:color w:val="000000"/>
          <w:sz w:val="28"/>
        </w:rPr>
        <w:t>
      20. Ауданның шалғайдағы елді мекендерде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