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950e7" w14:textId="f5950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2021 жылғы 26 қазандағы № 11/113-VII "Катонқарағай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Қағидасын және мөлшерін бекіту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2024 жылғы 18 маусымдағы № 16/211-VIII шешімі. Шығыс Қазақстан облысының Әділет департаментінде 2024 жылғы 24 маусымда № 9044-16 болып тіркелді</w:t>
      </w:r>
    </w:p>
    <w:p>
      <w:pPr>
        <w:spacing w:after="0"/>
        <w:ind w:left="0"/>
        <w:jc w:val="both"/>
      </w:pPr>
      <w:bookmarkStart w:name="z5" w:id="0"/>
      <w:r>
        <w:rPr>
          <w:rFonts w:ascii="Times New Roman"/>
          <w:b w:val="false"/>
          <w:i w:val="false"/>
          <w:color w:val="000000"/>
          <w:sz w:val="28"/>
        </w:rPr>
        <w:t>
      Катонқарағай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Катонқарағай аудандық мәслихатының 2021 жылғы 26 қазандағы № 11/113-VII "Катонқарағай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Қағидасын және мөлшерін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25081 болып тіркелген)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орыс тіліндегі </w:t>
      </w:r>
      <w:r>
        <w:rPr>
          <w:rFonts w:ascii="Times New Roman"/>
          <w:b w:val="false"/>
          <w:i w:val="false"/>
          <w:color w:val="000000"/>
          <w:sz w:val="28"/>
        </w:rPr>
        <w:t>тақырыбына</w:t>
      </w:r>
      <w:r>
        <w:rPr>
          <w:rFonts w:ascii="Times New Roman"/>
          <w:b w:val="false"/>
          <w:i w:val="false"/>
          <w:color w:val="000000"/>
          <w:sz w:val="28"/>
        </w:rPr>
        <w:t xml:space="preserve"> өзгеріс енгізіледі, мемлекеттік тіліндегі мәтін өзгермейді;</w:t>
      </w:r>
    </w:p>
    <w:bookmarkEnd w:id="2"/>
    <w:bookmarkStart w:name="z8" w:id="3"/>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қосымшаның</w:t>
      </w:r>
      <w:r>
        <w:rPr>
          <w:rFonts w:ascii="Times New Roman"/>
          <w:b w:val="false"/>
          <w:i w:val="false"/>
          <w:color w:val="000000"/>
          <w:sz w:val="28"/>
        </w:rPr>
        <w:t xml:space="preserve">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p>
    <w:bookmarkEnd w:id="3"/>
    <w:bookmarkStart w:name="z9" w:id="4"/>
    <w:p>
      <w:pPr>
        <w:spacing w:after="0"/>
        <w:ind w:left="0"/>
        <w:jc w:val="both"/>
      </w:pPr>
      <w:r>
        <w:rPr>
          <w:rFonts w:ascii="Times New Roman"/>
          <w:b w:val="false"/>
          <w:i w:val="false"/>
          <w:color w:val="000000"/>
          <w:sz w:val="28"/>
        </w:rPr>
        <w:t>
      "5. Әлеуметтік қолдау жылына бір рет жергілікті өкілді органдармен бекітілген тәртібінде және 11,3759 (он бір бүтін он мыңнан үш мың жеті жүз елу тоғыз) айлық есептік көрсеткіш мөлшерінде көрсетіледі.".</w:t>
      </w:r>
    </w:p>
    <w:bookmarkEnd w:id="4"/>
    <w:bookmarkStart w:name="z10"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Катонқарағай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Болаев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