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f51c" w14:textId="41df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27 наурыздағы № 119 шешімі. Шығыс Қазақстан облысының Әділет департаментінде 2024 жылғы 8 сәуірде № 8995-16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Ұлан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p>
          <w:p>
            <w:pPr>
              <w:spacing w:after="20"/>
              <w:ind w:left="20"/>
              <w:jc w:val="both"/>
            </w:pP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бағдарламаларды үйлестіру басқармасы"</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i/>
                <w:color w:val="000000"/>
                <w:sz w:val="20"/>
              </w:rPr>
              <w:t>___________ 2024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27 наурыздағы </w:t>
            </w:r>
            <w:r>
              <w:br/>
            </w:r>
            <w:r>
              <w:rPr>
                <w:rFonts w:ascii="Times New Roman"/>
                <w:b w:val="false"/>
                <w:i w:val="false"/>
                <w:color w:val="000000"/>
                <w:sz w:val="20"/>
              </w:rPr>
              <w:t>№ 119 1 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Ұлан ауданының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Ұлан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"Ұлан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Ұлан ауданының аумағында тұрақты тұрғылықты жері бойынша тіркелген тұлғаларға қолданылады.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 бекітетін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3"/>
    <w:bookmarkStart w:name="z32" w:id="2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4"/>
    <w:bookmarkStart w:name="z33" w:id="2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200 000 (екі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200 000 (екі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200 000 (екі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200 000 (екі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200 000 (екі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200 000 (екі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200 000 (екі жүз мың) теңге мөлшерінде;</w:t>
      </w:r>
    </w:p>
    <w:bookmarkEnd w:id="31"/>
    <w:bookmarkStart w:name="z40" w:id="32"/>
    <w:p>
      <w:pPr>
        <w:spacing w:after="0"/>
        <w:ind w:left="0"/>
        <w:jc w:val="both"/>
      </w:pPr>
      <w:r>
        <w:rPr>
          <w:rFonts w:ascii="Times New Roman"/>
          <w:b w:val="false"/>
          <w:i w:val="false"/>
          <w:color w:val="000000"/>
          <w:sz w:val="28"/>
        </w:rPr>
        <w:t>
      2) Халықаралық әйелдер күні – 8 наурыз:</w:t>
      </w:r>
    </w:p>
    <w:bookmarkEnd w:id="32"/>
    <w:bookmarkStart w:name="z41" w:id="3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15 000 теңге (он бес мың) теңге мөлшерінде;</w:t>
      </w:r>
    </w:p>
    <w:bookmarkEnd w:id="33"/>
    <w:bookmarkStart w:name="z42" w:id="34"/>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15 000 (он бес мың) теңге мөлшерінде;</w:t>
      </w:r>
    </w:p>
    <w:bookmarkEnd w:id="34"/>
    <w:bookmarkStart w:name="z43" w:id="35"/>
    <w:p>
      <w:pPr>
        <w:spacing w:after="0"/>
        <w:ind w:left="0"/>
        <w:jc w:val="both"/>
      </w:pPr>
      <w:r>
        <w:rPr>
          <w:rFonts w:ascii="Times New Roman"/>
          <w:b w:val="false"/>
          <w:i w:val="false"/>
          <w:color w:val="000000"/>
          <w:sz w:val="28"/>
        </w:rPr>
        <w:t>
      3) Отан қорғаушы күні – 7 мамыр:</w:t>
      </w:r>
    </w:p>
    <w:bookmarkEnd w:id="35"/>
    <w:bookmarkStart w:name="z4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6"/>
    <w:bookmarkStart w:name="z4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7"/>
    <w:bookmarkStart w:name="z46"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8"/>
    <w:bookmarkStart w:name="z47"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9"/>
    <w:bookmarkStart w:name="z48" w:id="4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1"/>
    <w:bookmarkStart w:name="z50" w:id="42"/>
    <w:p>
      <w:pPr>
        <w:spacing w:after="0"/>
        <w:ind w:left="0"/>
        <w:jc w:val="both"/>
      </w:pPr>
      <w:r>
        <w:rPr>
          <w:rFonts w:ascii="Times New Roman"/>
          <w:b w:val="false"/>
          <w:i w:val="false"/>
          <w:color w:val="000000"/>
          <w:sz w:val="28"/>
        </w:rPr>
        <w:t>
      4) Жеңіс күні – 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52"/>
    <w:bookmarkStart w:name="z61"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53"/>
    <w:bookmarkStart w:name="z62"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50 000 (елу мың) теңге мөлшерінде;</w:t>
      </w:r>
    </w:p>
    <w:bookmarkEnd w:id="54"/>
    <w:bookmarkStart w:name="z63" w:id="55"/>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55"/>
    <w:bookmarkStart w:name="z64" w:id="56"/>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56"/>
    <w:bookmarkStart w:name="z65" w:id="57"/>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57"/>
    <w:bookmarkStart w:name="z66" w:id="58"/>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58"/>
    <w:bookmarkStart w:name="z67" w:id="59"/>
    <w:p>
      <w:pPr>
        <w:spacing w:after="0"/>
        <w:ind w:left="0"/>
        <w:jc w:val="both"/>
      </w:pPr>
      <w:r>
        <w:rPr>
          <w:rFonts w:ascii="Times New Roman"/>
          <w:b w:val="false"/>
          <w:i w:val="false"/>
          <w:color w:val="000000"/>
          <w:sz w:val="28"/>
        </w:rPr>
        <w:t>
      7) Тәуелсіздік күні – 16 желтоқсан:</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60"/>
    <w:bookmarkStart w:name="z69" w:id="61"/>
    <w:p>
      <w:pPr>
        <w:spacing w:after="0"/>
        <w:ind w:left="0"/>
        <w:jc w:val="both"/>
      </w:pPr>
      <w:r>
        <w:rPr>
          <w:rFonts w:ascii="Times New Roman"/>
          <w:b w:val="false"/>
          <w:i w:val="false"/>
          <w:color w:val="000000"/>
          <w:sz w:val="28"/>
        </w:rPr>
        <w:t>
      8. Азаматтарды мұқтаждар санатына жатқызу үшін:</w:t>
      </w:r>
    </w:p>
    <w:bookmarkEnd w:id="61"/>
    <w:bookmarkStart w:name="z70" w:id="6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w:t>
      </w:r>
    </w:p>
    <w:bookmarkEnd w:id="62"/>
    <w:bookmarkStart w:name="z71" w:id="63"/>
    <w:p>
      <w:pPr>
        <w:spacing w:after="0"/>
        <w:ind w:left="0"/>
        <w:jc w:val="both"/>
      </w:pPr>
      <w:r>
        <w:rPr>
          <w:rFonts w:ascii="Times New Roman"/>
          <w:b w:val="false"/>
          <w:i w:val="false"/>
          <w:color w:val="000000"/>
          <w:sz w:val="28"/>
        </w:rPr>
        <w:t>
      2) әлеуметтік маңызы бар аурулардың болуы;</w:t>
      </w:r>
    </w:p>
    <w:bookmarkEnd w:id="63"/>
    <w:bookmarkStart w:name="z72" w:id="64"/>
    <w:p>
      <w:pPr>
        <w:spacing w:after="0"/>
        <w:ind w:left="0"/>
        <w:jc w:val="both"/>
      </w:pPr>
      <w:r>
        <w:rPr>
          <w:rFonts w:ascii="Times New Roman"/>
          <w:b w:val="false"/>
          <w:i w:val="false"/>
          <w:color w:val="000000"/>
          <w:sz w:val="28"/>
        </w:rPr>
        <w:t>
      3) ең төмен күнкөріс деңгейіне еселік қатынаста белгілеген шектен аспайтын жан басына шаққандағы орташа табыстың болуы;</w:t>
      </w:r>
    </w:p>
    <w:bookmarkEnd w:id="64"/>
    <w:bookmarkStart w:name="z73" w:id="65"/>
    <w:p>
      <w:pPr>
        <w:spacing w:after="0"/>
        <w:ind w:left="0"/>
        <w:jc w:val="both"/>
      </w:pPr>
      <w:r>
        <w:rPr>
          <w:rFonts w:ascii="Times New Roman"/>
          <w:b w:val="false"/>
          <w:i w:val="false"/>
          <w:color w:val="000000"/>
          <w:sz w:val="28"/>
        </w:rPr>
        <w:t>
      4) жетімдік, ата-ана қамқорлығының болмауы;</w:t>
      </w:r>
    </w:p>
    <w:bookmarkEnd w:id="65"/>
    <w:bookmarkStart w:name="z74" w:id="66"/>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6"/>
    <w:bookmarkStart w:name="z75" w:id="67"/>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негіздер тізбесі болып табылады.</w:t>
      </w:r>
    </w:p>
    <w:bookmarkEnd w:id="67"/>
    <w:bookmarkStart w:name="z76" w:id="68"/>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8"/>
    <w:bookmarkStart w:name="z77" w:id="69"/>
    <w:p>
      <w:pPr>
        <w:spacing w:after="0"/>
        <w:ind w:left="0"/>
        <w:jc w:val="both"/>
      </w:pPr>
      <w:r>
        <w:rPr>
          <w:rFonts w:ascii="Times New Roman"/>
          <w:b w:val="false"/>
          <w:i w:val="false"/>
          <w:color w:val="000000"/>
          <w:sz w:val="28"/>
        </w:rPr>
        <w:t>
      1) белгілеген шектен аспайтын жан басына шаққандағы орташа кірісі бар:</w:t>
      </w:r>
    </w:p>
    <w:bookmarkEnd w:id="69"/>
    <w:bookmarkStart w:name="z78" w:id="70"/>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0"/>
    <w:bookmarkStart w:name="z79" w:id="71"/>
    <w:p>
      <w:pPr>
        <w:spacing w:after="0"/>
        <w:ind w:left="0"/>
        <w:jc w:val="both"/>
      </w:pPr>
      <w:r>
        <w:rPr>
          <w:rFonts w:ascii="Times New Roman"/>
          <w:b w:val="false"/>
          <w:i w:val="false"/>
          <w:color w:val="000000"/>
          <w:sz w:val="28"/>
        </w:rPr>
        <w:t>
      жетімдерге;</w:t>
      </w:r>
    </w:p>
    <w:bookmarkEnd w:id="71"/>
    <w:bookmarkStart w:name="z80" w:id="72"/>
    <w:p>
      <w:pPr>
        <w:spacing w:after="0"/>
        <w:ind w:left="0"/>
        <w:jc w:val="both"/>
      </w:pPr>
      <w:r>
        <w:rPr>
          <w:rFonts w:ascii="Times New Roman"/>
          <w:b w:val="false"/>
          <w:i w:val="false"/>
          <w:color w:val="000000"/>
          <w:sz w:val="28"/>
        </w:rPr>
        <w:t>
      ата-ананың қамқорлығынсыз қалғандарға;</w:t>
      </w:r>
    </w:p>
    <w:bookmarkEnd w:id="72"/>
    <w:bookmarkStart w:name="z81" w:id="73"/>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3"/>
    <w:bookmarkStart w:name="z82" w:id="74"/>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4"/>
    <w:bookmarkStart w:name="z83" w:id="75"/>
    <w:p>
      <w:pPr>
        <w:spacing w:after="0"/>
        <w:ind w:left="0"/>
        <w:jc w:val="both"/>
      </w:pPr>
      <w:r>
        <w:rPr>
          <w:rFonts w:ascii="Times New Roman"/>
          <w:b w:val="false"/>
          <w:i w:val="false"/>
          <w:color w:val="000000"/>
          <w:sz w:val="28"/>
        </w:rPr>
        <w:t>
      пробация қызметінің есебінде тұрған азаматтарға;</w:t>
      </w:r>
    </w:p>
    <w:bookmarkEnd w:id="75"/>
    <w:bookmarkStart w:name="z84" w:id="76"/>
    <w:p>
      <w:pPr>
        <w:spacing w:after="0"/>
        <w:ind w:left="0"/>
        <w:jc w:val="both"/>
      </w:pPr>
      <w:r>
        <w:rPr>
          <w:rFonts w:ascii="Times New Roman"/>
          <w:b w:val="false"/>
          <w:i w:val="false"/>
          <w:color w:val="000000"/>
          <w:sz w:val="28"/>
        </w:rPr>
        <w:t>
      2) жан басына шаққандағы орташа кірісі есепке алынбай:</w:t>
      </w:r>
    </w:p>
    <w:bookmarkEnd w:id="76"/>
    <w:bookmarkStart w:name="z85" w:id="77"/>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7"/>
    <w:bookmarkStart w:name="z86" w:id="78"/>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8"/>
    <w:bookmarkStart w:name="z87" w:id="79"/>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9"/>
    <w:bookmarkStart w:name="z88" w:id="80"/>
    <w:p>
      <w:pPr>
        <w:spacing w:after="0"/>
        <w:ind w:left="0"/>
        <w:jc w:val="both"/>
      </w:pPr>
      <w:r>
        <w:rPr>
          <w:rFonts w:ascii="Times New Roman"/>
          <w:b w:val="false"/>
          <w:i w:val="false"/>
          <w:color w:val="000000"/>
          <w:sz w:val="28"/>
        </w:rPr>
        <w:t>
      2) 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28 000 (жиырма сегіз мың) теңге мөлшерінде.</w:t>
      </w:r>
    </w:p>
    <w:bookmarkEnd w:id="80"/>
    <w:bookmarkStart w:name="z89" w:id="81"/>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бір жарым еселік мөлшерінде белгіленсін.</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2"/>
    <w:bookmarkStart w:name="z91"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3"/>
    <w:bookmarkStart w:name="z9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4"/>
    <w:bookmarkStart w:name="z93"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12. Атаулы күндер мен мереке күндеріне орай әлеуметтік көмек уәкілетті ұйым не өзге де ұйымдар ұсынған, Ұлан ауданының әкімдігі бекіткен тізімдер бойынша оны алушылардан өтініштер талап етілмей көрсетіледі.</w:t>
      </w:r>
    </w:p>
    <w:bookmarkEnd w:id="86"/>
    <w:bookmarkStart w:name="z95" w:id="87"/>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7"/>
    <w:bookmarkStart w:name="z96" w:id="88"/>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8"/>
    <w:bookmarkStart w:name="z97" w:id="89"/>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89"/>
    <w:bookmarkStart w:name="z98" w:id="90"/>
    <w:p>
      <w:pPr>
        <w:spacing w:after="0"/>
        <w:ind w:left="0"/>
        <w:jc w:val="both"/>
      </w:pPr>
      <w:r>
        <w:rPr>
          <w:rFonts w:ascii="Times New Roman"/>
          <w:b w:val="false"/>
          <w:i w:val="false"/>
          <w:color w:val="000000"/>
          <w:sz w:val="28"/>
        </w:rPr>
        <w:t>
      16. Әлеуметтік көмек көрсетуден бас тарту:</w:t>
      </w:r>
    </w:p>
    <w:bookmarkEnd w:id="90"/>
    <w:bookmarkStart w:name="z99" w:id="9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1"/>
    <w:bookmarkStart w:name="z100" w:id="9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2"/>
    <w:bookmarkStart w:name="z101" w:id="9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93"/>
    <w:bookmarkStart w:name="z102" w:id="94"/>
    <w:p>
      <w:pPr>
        <w:spacing w:after="0"/>
        <w:ind w:left="0"/>
        <w:jc w:val="both"/>
      </w:pPr>
      <w:r>
        <w:rPr>
          <w:rFonts w:ascii="Times New Roman"/>
          <w:b w:val="false"/>
          <w:i w:val="false"/>
          <w:color w:val="000000"/>
          <w:sz w:val="28"/>
        </w:rPr>
        <w:t>
      17. Әлеуметтік көмек:</w:t>
      </w:r>
    </w:p>
    <w:bookmarkEnd w:id="94"/>
    <w:bookmarkStart w:name="z103" w:id="95"/>
    <w:p>
      <w:pPr>
        <w:spacing w:after="0"/>
        <w:ind w:left="0"/>
        <w:jc w:val="both"/>
      </w:pPr>
      <w:r>
        <w:rPr>
          <w:rFonts w:ascii="Times New Roman"/>
          <w:b w:val="false"/>
          <w:i w:val="false"/>
          <w:color w:val="000000"/>
          <w:sz w:val="28"/>
        </w:rPr>
        <w:t>
      1) алушы қайтыс болған;</w:t>
      </w:r>
    </w:p>
    <w:bookmarkEnd w:id="95"/>
    <w:bookmarkStart w:name="z104" w:id="96"/>
    <w:p>
      <w:pPr>
        <w:spacing w:after="0"/>
        <w:ind w:left="0"/>
        <w:jc w:val="both"/>
      </w:pPr>
      <w:r>
        <w:rPr>
          <w:rFonts w:ascii="Times New Roman"/>
          <w:b w:val="false"/>
          <w:i w:val="false"/>
          <w:color w:val="000000"/>
          <w:sz w:val="28"/>
        </w:rPr>
        <w:t>
      2) алушы Ұлан ауданының шегінен тыс жерге тұрақты тұруға кеткен;</w:t>
      </w:r>
    </w:p>
    <w:bookmarkEnd w:id="96"/>
    <w:bookmarkStart w:name="z105" w:id="9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bookmarkEnd w:id="97"/>
    <w:bookmarkStart w:name="z106" w:id="9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8"/>
    <w:bookmarkStart w:name="z107" w:id="9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9"/>
    <w:bookmarkStart w:name="z108" w:id="100"/>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0"/>
    <w:bookmarkStart w:name="z109" w:id="101"/>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27 наурыздағы </w:t>
            </w:r>
            <w:r>
              <w:br/>
            </w:r>
            <w:r>
              <w:rPr>
                <w:rFonts w:ascii="Times New Roman"/>
                <w:b w:val="false"/>
                <w:i w:val="false"/>
                <w:color w:val="000000"/>
                <w:sz w:val="20"/>
              </w:rPr>
              <w:t>№ 119 2 қосымша</w:t>
            </w:r>
          </w:p>
        </w:tc>
      </w:tr>
    </w:tbl>
    <w:bookmarkStart w:name="z111" w:id="102"/>
    <w:p>
      <w:pPr>
        <w:spacing w:after="0"/>
        <w:ind w:left="0"/>
        <w:jc w:val="left"/>
      </w:pPr>
      <w:r>
        <w:rPr>
          <w:rFonts w:ascii="Times New Roman"/>
          <w:b/>
          <w:i w:val="false"/>
          <w:color w:val="000000"/>
        </w:rPr>
        <w:t xml:space="preserve"> Күші жойылған шешімдердің тізбесі</w:t>
      </w:r>
    </w:p>
    <w:bookmarkEnd w:id="102"/>
    <w:bookmarkStart w:name="z112" w:id="103"/>
    <w:p>
      <w:pPr>
        <w:spacing w:after="0"/>
        <w:ind w:left="0"/>
        <w:jc w:val="both"/>
      </w:pPr>
      <w:r>
        <w:rPr>
          <w:rFonts w:ascii="Times New Roman"/>
          <w:b w:val="false"/>
          <w:i w:val="false"/>
          <w:color w:val="000000"/>
          <w:sz w:val="28"/>
        </w:rPr>
        <w:t xml:space="preserve">
      1) Ұлан ауданы мәслихатының 2018 жылғы 28 наурыздағы </w:t>
      </w:r>
      <w:r>
        <w:rPr>
          <w:rFonts w:ascii="Times New Roman"/>
          <w:b w:val="false"/>
          <w:i w:val="false"/>
          <w:color w:val="000000"/>
          <w:sz w:val="28"/>
        </w:rPr>
        <w:t>№ 183</w:t>
      </w: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5609 нөмірімен тіркелген);</w:t>
      </w:r>
    </w:p>
    <w:bookmarkEnd w:id="103"/>
    <w:bookmarkStart w:name="z113" w:id="104"/>
    <w:p>
      <w:pPr>
        <w:spacing w:after="0"/>
        <w:ind w:left="0"/>
        <w:jc w:val="both"/>
      </w:pPr>
      <w:r>
        <w:rPr>
          <w:rFonts w:ascii="Times New Roman"/>
          <w:b w:val="false"/>
          <w:i w:val="false"/>
          <w:color w:val="000000"/>
          <w:sz w:val="28"/>
        </w:rPr>
        <w:t xml:space="preserve">
      2) Ұлан аудандық мәслихатының 2018 жылғы 11 шілдедегі № 210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5-17-189 нөмірімен тіркелген);</w:t>
      </w:r>
    </w:p>
    <w:bookmarkEnd w:id="104"/>
    <w:bookmarkStart w:name="z114" w:id="105"/>
    <w:p>
      <w:pPr>
        <w:spacing w:after="0"/>
        <w:ind w:left="0"/>
        <w:jc w:val="both"/>
      </w:pPr>
      <w:r>
        <w:rPr>
          <w:rFonts w:ascii="Times New Roman"/>
          <w:b w:val="false"/>
          <w:i w:val="false"/>
          <w:color w:val="000000"/>
          <w:sz w:val="28"/>
        </w:rPr>
        <w:t xml:space="preserve">
      3) Ұлан аудандық мәслихатының 2019 жылғы 07 маусымдағы № 292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6011 нөмірімен тіркелген);</w:t>
      </w:r>
    </w:p>
    <w:bookmarkEnd w:id="105"/>
    <w:bookmarkStart w:name="z115" w:id="106"/>
    <w:p>
      <w:pPr>
        <w:spacing w:after="0"/>
        <w:ind w:left="0"/>
        <w:jc w:val="both"/>
      </w:pPr>
      <w:r>
        <w:rPr>
          <w:rFonts w:ascii="Times New Roman"/>
          <w:b w:val="false"/>
          <w:i w:val="false"/>
          <w:color w:val="000000"/>
          <w:sz w:val="28"/>
        </w:rPr>
        <w:t xml:space="preserve">
      4) Ұлан аудандық мәслихатының 2019 жылғы 26 желтоқсандағы № 332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6505 нөмірімен тіркелген);</w:t>
      </w:r>
    </w:p>
    <w:bookmarkEnd w:id="106"/>
    <w:bookmarkStart w:name="z116" w:id="107"/>
    <w:p>
      <w:pPr>
        <w:spacing w:after="0"/>
        <w:ind w:left="0"/>
        <w:jc w:val="both"/>
      </w:pPr>
      <w:r>
        <w:rPr>
          <w:rFonts w:ascii="Times New Roman"/>
          <w:b w:val="false"/>
          <w:i w:val="false"/>
          <w:color w:val="000000"/>
          <w:sz w:val="28"/>
        </w:rPr>
        <w:t xml:space="preserve">
      5) Ұлан аудандық мәслихатының 2020 жылғы 01 сәуірдегі № 351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6891 нөмірімен тіркелген);</w:t>
      </w:r>
    </w:p>
    <w:bookmarkEnd w:id="107"/>
    <w:bookmarkStart w:name="z117" w:id="108"/>
    <w:p>
      <w:pPr>
        <w:spacing w:after="0"/>
        <w:ind w:left="0"/>
        <w:jc w:val="both"/>
      </w:pPr>
      <w:r>
        <w:rPr>
          <w:rFonts w:ascii="Times New Roman"/>
          <w:b w:val="false"/>
          <w:i w:val="false"/>
          <w:color w:val="000000"/>
          <w:sz w:val="28"/>
        </w:rPr>
        <w:t xml:space="preserve">
      6) Ұлан аудандық мәслихатының 2020 жылғы 21 қазандағы № 402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7766 нөмірімен тіркелген);</w:t>
      </w:r>
    </w:p>
    <w:bookmarkEnd w:id="108"/>
    <w:bookmarkStart w:name="z118" w:id="109"/>
    <w:p>
      <w:pPr>
        <w:spacing w:after="0"/>
        <w:ind w:left="0"/>
        <w:jc w:val="both"/>
      </w:pPr>
      <w:r>
        <w:rPr>
          <w:rFonts w:ascii="Times New Roman"/>
          <w:b w:val="false"/>
          <w:i w:val="false"/>
          <w:color w:val="000000"/>
          <w:sz w:val="28"/>
        </w:rPr>
        <w:t xml:space="preserve">
      7) Ұлан аудандық мәслихатының 2021 жылғы 21 сәуірдегі № 40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8727 нөмірімен тіркелген);</w:t>
      </w:r>
    </w:p>
    <w:bookmarkEnd w:id="109"/>
    <w:bookmarkStart w:name="z119" w:id="110"/>
    <w:p>
      <w:pPr>
        <w:spacing w:after="0"/>
        <w:ind w:left="0"/>
        <w:jc w:val="both"/>
      </w:pPr>
      <w:r>
        <w:rPr>
          <w:rFonts w:ascii="Times New Roman"/>
          <w:b w:val="false"/>
          <w:i w:val="false"/>
          <w:color w:val="000000"/>
          <w:sz w:val="28"/>
        </w:rPr>
        <w:t xml:space="preserve">
      8) Ұлан аудандық мәслихатының 2021 жылғы 27 желтоқсандағы № 99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26095 нөмірімен тіркелген);</w:t>
      </w:r>
    </w:p>
    <w:bookmarkEnd w:id="110"/>
    <w:bookmarkStart w:name="z120" w:id="111"/>
    <w:p>
      <w:pPr>
        <w:spacing w:after="0"/>
        <w:ind w:left="0"/>
        <w:jc w:val="both"/>
      </w:pPr>
      <w:r>
        <w:rPr>
          <w:rFonts w:ascii="Times New Roman"/>
          <w:b w:val="false"/>
          <w:i w:val="false"/>
          <w:color w:val="000000"/>
          <w:sz w:val="28"/>
        </w:rPr>
        <w:t xml:space="preserve">
      9) Ұлан аудандық мәслихатының 2022 жылғы 21 ақпандағы № 128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26876 нөмірімен тіркелген);</w:t>
      </w:r>
    </w:p>
    <w:bookmarkEnd w:id="111"/>
    <w:bookmarkStart w:name="z121" w:id="112"/>
    <w:p>
      <w:pPr>
        <w:spacing w:after="0"/>
        <w:ind w:left="0"/>
        <w:jc w:val="both"/>
      </w:pPr>
      <w:r>
        <w:rPr>
          <w:rFonts w:ascii="Times New Roman"/>
          <w:b w:val="false"/>
          <w:i w:val="false"/>
          <w:color w:val="000000"/>
          <w:sz w:val="28"/>
        </w:rPr>
        <w:t xml:space="preserve">
      10) Ұлан аудандық мәслихатының 2022 жылғы 27 қыркүйектегі № 183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29868 нөмірімен тіркелген).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