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bcab" w14:textId="190b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4 жылғы 10 қаңтардағы № 1 қаулысы. Батыс Қазақстан облысының Әділет департаментінде 2024 жылғы 23 қаңтарда № 7323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Орал қаласы әкiмiнiң жетекшілік ететін орынбасарына жүктелсi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әкімдігінің күші жойылған кейбір қаулылардың тізбес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сы әкімдігінің "Орал қаласында жолаушыларды және багажды қалалық автомобильмен тұрақты тасымалдаудағы тарифті белгілеу туралы" 2017 жылғы 21 маусымдағы № 185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858 болып тіркелген) күші жойылды деп тан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рал қаласы әкімдігінің "Орал қаласының аумағында жолаушылар мен багажды қалалық қатынастарда автомобильмен тұрақты тасымалдауға сараланатын тарифті белгілеу туралы" 2022 жылғы 19 шілдедегі № 128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28933 болып тіркелген) күші жойылды деп танылсы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