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7a6d" w14:textId="e9a7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22 ақпандағы № 12-2 шешімі. Батыс Қазақстан облысының Әділет департаментінде 2024 жылғы 29 ақпанда № 7334-07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"Қаратөбе ауданында тұрғын үй көмегін көрсетудің мөлшерін және тәртібін айқындау туралы" 2013 жылғы 26 наурыздағы № 9-2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3279 тіркелген);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Қаратөбе аудандық мәслихатының "Қаратөбе аудандық мәслихатының 2013 жылғы 26 наурыздағы № 9-2 "Қаратөбе ауданында аз қамтамасыз етілген отбасыларға (азаматтарға) тұрғын үй көмегін көрсету Қағидасын бекіту туралы" шешіміне өзгерістер енгізу туралы" 2013 жылғы 23 қарашадағы № 18-2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3370 тіркелген);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Қаратөбе аудандық мәслихатының "Қаратөбе аудандық мәслихатының 2013 жылғы 26 наурыздағы № 9-2 "Қаратөбе ауданында 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 енгізу туралы" 2014 жылғы 28 наурыздағы № 21-2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3498 тіркелген);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Қаратөбе аудандық мәслихатының "Қаратөбе аудандық мәслихатының 2013 жылғы 26 наурыздағы № 9-2 "Қаратөбе ауданында 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өзгерістер енгізу туралы" 2016 жылғы 28 маусымдағы № 4-3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4477 тіркелген);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Қаратөбе аудандық мәслихатының "Қаратөбе аудандық мәслихатының 2013 жылғы 26 наурыздағы № 9-2 "Қаратөбе ауданында 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өзгерістер мен толықтырулар енгізу туралы" 2018 жылғы 22 маусымдағы № 19-3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5262 тіркелген);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Қаратөбе аудандық мәслихатының "Қаратөбе аудандық мәслихатының 2013 жылғы 26 наурыздағы № 9-2 "Қаратөбе ауданында 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өзгерістер енгізу туралы" 2020 жылғы 9 қаңтардағы № 38-2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5934 тіркелген);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Қаратөбе аудандық мәслихатының "Қаратөбе аудандық мәслихатының 2013 жылғы 26 наурыздағы № 9-2 "Қаратөбе ауданында 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 енгізу туралы" 2021 жылғы 22 қаңтардағы № 2-3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6809 тіркелген);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Қаратөбе аудандық мәслихатының "Қаратөбе аудандық мәслихатының 2013 жылғы 26 наурыздағы № 9-2 "Қаратөбе ауданында 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өзгерістер енгізу туралы" 2023 жылғы 2 маусымдағы № 5-12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7202-07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