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25ed" w14:textId="f6b2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26 желтоқсандағы № 23-2 шешімі. Батыс Қазақстан облысының Әділет департаментінде 2024 жылғы 30 желтоқсанда № 7483-07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