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112e" w14:textId="6c81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24 ақпандағы № 60 бұйрығы. Қазақстан Республикасының Әділет министрлігінде 2025 жылғы 28 ақпанда № 35758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қарыз алушы (көрсетілетін қызметті алушы) – қаржы институтымен қарыз шартын жасасқан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кредит беруге және қаржы лизингіне арналған тауарлар тізбесіне сәйкес қызметін жүзеге асыратын жеке немесе заңды тұлға, дара кәсіпкер (оның ішінде шаруа (фермер) қожалығы);";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түпкілікті қарыз алушы – КС-мен қарыз шартын жасасқан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кредит беруге және қаржы лизингіне арналған тауарлар тізбесіне сәйкес қызметін жүзеге асыратын КС қатысушысы;";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1"/>
    <w:p>
      <w:pPr>
        <w:spacing w:after="0"/>
        <w:ind w:left="0"/>
        <w:jc w:val="both"/>
      </w:pPr>
      <w:r>
        <w:rPr>
          <w:rFonts w:ascii="Times New Roman"/>
          <w:b w:val="false"/>
          <w:i w:val="false"/>
          <w:color w:val="000000"/>
          <w:sz w:val="28"/>
        </w:rPr>
        <w:t>
      "4. Субсидиялау мынадай қарыз шарттары бойынша жүзеге асырылады:</w:t>
      </w:r>
    </w:p>
    <w:bookmarkEnd w:id="1"/>
    <w:p>
      <w:pPr>
        <w:spacing w:after="0"/>
        <w:ind w:left="0"/>
        <w:jc w:val="both"/>
      </w:pPr>
      <w:r>
        <w:rPr>
          <w:rFonts w:ascii="Times New Roman"/>
          <w:b w:val="false"/>
          <w:i w:val="false"/>
          <w:color w:val="000000"/>
          <w:sz w:val="28"/>
        </w:rPr>
        <w:t>
      1)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арналған;</w:t>
      </w:r>
    </w:p>
    <w:p>
      <w:pPr>
        <w:spacing w:after="0"/>
        <w:ind w:left="0"/>
        <w:jc w:val="both"/>
      </w:pPr>
      <w:r>
        <w:rPr>
          <w:rFonts w:ascii="Times New Roman"/>
          <w:b w:val="false"/>
          <w:i w:val="false"/>
          <w:color w:val="000000"/>
          <w:sz w:val="28"/>
        </w:rPr>
        <w:t>
      2) өндірістік процестің технологиялық циклі үшін қажетті айналым қаражатын толықтыруға арналған.</w:t>
      </w:r>
    </w:p>
    <w:p>
      <w:pPr>
        <w:spacing w:after="0"/>
        <w:ind w:left="0"/>
        <w:jc w:val="both"/>
      </w:pPr>
      <w:r>
        <w:rPr>
          <w:rFonts w:ascii="Times New Roman"/>
          <w:b w:val="false"/>
          <w:i w:val="false"/>
          <w:color w:val="000000"/>
          <w:sz w:val="28"/>
        </w:rPr>
        <w:t xml:space="preserve">
      Осы тармақтың бірінші бөлігіндегі 1) және 2) тармақшаларда көрсетілген қарыз шарттары бойынша субсидиялау Қазақстан Республикасы Ұлттық Банкінің базалық мөлшерлемесі мен жылдық 7,5 (жеті бүтін оннан бес) пайыздың (бұдан әрі – %) теңгемен жиынтық көрінісі ретінде есептелген номиналды сыйақы мөлшерлемесінен аспайтын мөлшерлемеде жүзеге асырылады. </w:t>
      </w:r>
    </w:p>
    <w:p>
      <w:pPr>
        <w:spacing w:after="0"/>
        <w:ind w:left="0"/>
        <w:jc w:val="both"/>
      </w:pPr>
      <w:r>
        <w:rPr>
          <w:rFonts w:ascii="Times New Roman"/>
          <w:b w:val="false"/>
          <w:i w:val="false"/>
          <w:color w:val="000000"/>
          <w:sz w:val="28"/>
        </w:rPr>
        <w:t>
      Ұсынысты қарастыру кезінде қарыз шарты жасалып жатқан сәтте қолданыста болған Қазақстан Республикасы Ұлттық Банкінің базалық мөлшерлемесі қолданылады.</w:t>
      </w:r>
    </w:p>
    <w:p>
      <w:pPr>
        <w:spacing w:after="0"/>
        <w:ind w:left="0"/>
        <w:jc w:val="both"/>
      </w:pPr>
      <w:r>
        <w:rPr>
          <w:rFonts w:ascii="Times New Roman"/>
          <w:b w:val="false"/>
          <w:i w:val="false"/>
          <w:color w:val="000000"/>
          <w:sz w:val="28"/>
        </w:rPr>
        <w:t>
      Осы тармақтың бірінші бөлігіндегі 1) (осы тармақтың жетінші бөлігінде қарастырылған жағдайды қоспағанда) және 2) тармақшаларда көрсетілген және 2022 жылғы 25 қаңтардан бастап жасалған қарыз шарттары бойынша қарыз алушы номиналды сыйақы мөлшерлемесінің 6%-ын төлейді, мемлекеттік бюджеттен Қазақстан Республикасы Ұлттық Банкінің базалық мөлшерлемесі мен жылдық 7,5 (жеті бүтін оннан бес) % және қарыз алушының теңгемен төлеген 6 (алты) % сомасы арасындағы айырманың нәтижесінде алынған номиналды сыйақы мөлшерлемесінің қалған бөлігі субсидияланады.</w:t>
      </w:r>
    </w:p>
    <w:p>
      <w:pPr>
        <w:spacing w:after="0"/>
        <w:ind w:left="0"/>
        <w:jc w:val="both"/>
      </w:pPr>
      <w:r>
        <w:rPr>
          <w:rFonts w:ascii="Times New Roman"/>
          <w:b w:val="false"/>
          <w:i w:val="false"/>
          <w:color w:val="000000"/>
          <w:sz w:val="28"/>
        </w:rPr>
        <w:t xml:space="preserve">
      Бұл ретте, қарыз алушы басым ауыл шаруашылығы машиналары мен жабдықтарын сатып алуды көздейтін, сондай-ақ осы Қағидаларға 2-1-қосымшаға сәйкес қосымша ауыл шаруашылығы техникасы мен жабдықтарын сатып алуды көздейтін осы тармақтың бірінші бөлігінің 1) тармақшасында көрсетілген қарыз шарттары бойынша номиналды сыйақы мөлшерлемесінің 6 (алты) % төлейді. </w:t>
      </w:r>
    </w:p>
    <w:p>
      <w:pPr>
        <w:spacing w:after="0"/>
        <w:ind w:left="0"/>
        <w:jc w:val="both"/>
      </w:pPr>
      <w:r>
        <w:rPr>
          <w:rFonts w:ascii="Times New Roman"/>
          <w:b w:val="false"/>
          <w:i w:val="false"/>
          <w:color w:val="000000"/>
          <w:sz w:val="28"/>
        </w:rPr>
        <w:t>
      Басым ауыл шаруашылығы машиналары мен жабдықтарының тізбесін өнеркәсіптік қызметті мемлекеттік қолдау саласындағы уәкілетті орган келесі жылға ағымдағы жылдың 1 желтоқсанынан кешіктірмей және тиісті жылға 1 шілдеден кешіктірмей ұсынады. Басым ауыл шаруашылығы машиналары мен жабдықтарының тізбесін алғаннан кейін 3 (үш) жұмыс күні ішінде агроөнеркәсіптік кешенді дамыту саласындағы уәкілетті орган оны СМАЖ-да орналастырады.</w:t>
      </w:r>
    </w:p>
    <w:p>
      <w:pPr>
        <w:spacing w:after="0"/>
        <w:ind w:left="0"/>
        <w:jc w:val="both"/>
      </w:pPr>
      <w:r>
        <w:rPr>
          <w:rFonts w:ascii="Times New Roman"/>
          <w:b w:val="false"/>
          <w:i w:val="false"/>
          <w:color w:val="000000"/>
          <w:sz w:val="28"/>
        </w:rPr>
        <w:t>
      Осы тармақтың бірінші бөлігінің 1) тармақшасында көрсетілген және ауыл шаруашылығы техникасын, оның ішінде аспалы және тіркеме жабдықты сатып алуды көздейтін қарыздың қалған шарттары бойынша қарыз алушы номиналды сыйақы мөлшерлемесінің 15 (он бес) % төлейді, мемлекеттік бюджеттен Ұлттық бюджеттің базалық мөлшерлемесінің сомасы арасындағы айырма нәтижесінде алынған номиналды сыйақы мөлшерлемесінің қалған бөлігі Қазақстан Республикасының Банкі плюс жылдық 7,5 (жеті бүтін оннан бес) % және қарыз алушы төлеген 15 (он бес) % теңгемен субсидияланады.</w:t>
      </w:r>
    </w:p>
    <w:p>
      <w:pPr>
        <w:spacing w:after="0"/>
        <w:ind w:left="0"/>
        <w:jc w:val="both"/>
      </w:pPr>
      <w:r>
        <w:rPr>
          <w:rFonts w:ascii="Times New Roman"/>
          <w:b w:val="false"/>
          <w:i w:val="false"/>
          <w:color w:val="000000"/>
          <w:sz w:val="28"/>
        </w:rPr>
        <w:t xml:space="preserve">
      Осы тармақтың 1) және 2) тармақшаларында көрсетілген және 2022 жылғы 25 қаңтарға дейін жасалған, номиналды сыйақы мөлшерлемесі теңгемен жылдық 17 (он жеті) %-дан аспайтын қарыз шарттары бойынша сыйақы мөлшерлемелерін төмендету көзделеді: </w:t>
      </w:r>
    </w:p>
    <w:p>
      <w:pPr>
        <w:spacing w:after="0"/>
        <w:ind w:left="0"/>
        <w:jc w:val="both"/>
      </w:pPr>
      <w:r>
        <w:rPr>
          <w:rFonts w:ascii="Times New Roman"/>
          <w:b w:val="false"/>
          <w:i w:val="false"/>
          <w:color w:val="000000"/>
          <w:sz w:val="28"/>
        </w:rPr>
        <w:t>
      1)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арналған сыйақы мөлшерлемелерін төмендетуді көздейтін мынадай нормативтер бойынша:</w:t>
      </w:r>
    </w:p>
    <w:p>
      <w:pPr>
        <w:spacing w:after="0"/>
        <w:ind w:left="0"/>
        <w:jc w:val="both"/>
      </w:pPr>
      <w:r>
        <w:rPr>
          <w:rFonts w:ascii="Times New Roman"/>
          <w:b w:val="false"/>
          <w:i w:val="false"/>
          <w:color w:val="000000"/>
          <w:sz w:val="28"/>
        </w:rPr>
        <w:t>
      теңгемен жылдық 10 (он) пайызға (бұдан әрі – %);</w:t>
      </w:r>
    </w:p>
    <w:p>
      <w:pPr>
        <w:spacing w:after="0"/>
        <w:ind w:left="0"/>
        <w:jc w:val="both"/>
      </w:pPr>
      <w:r>
        <w:rPr>
          <w:rFonts w:ascii="Times New Roman"/>
          <w:b w:val="false"/>
          <w:i w:val="false"/>
          <w:color w:val="000000"/>
          <w:sz w:val="28"/>
        </w:rPr>
        <w:t>
      2) өндірістік процестің технологиялық циклі үшін қажетті айналым қаражатын толықтыруға сыйақы мөлшерлемелерін:</w:t>
      </w:r>
    </w:p>
    <w:p>
      <w:pPr>
        <w:spacing w:after="0"/>
        <w:ind w:left="0"/>
        <w:jc w:val="both"/>
      </w:pPr>
      <w:r>
        <w:rPr>
          <w:rFonts w:ascii="Times New Roman"/>
          <w:b w:val="false"/>
          <w:i w:val="false"/>
          <w:color w:val="000000"/>
          <w:sz w:val="28"/>
        </w:rPr>
        <w:t>
      теңгемен жылдық 7 (жеті) %-ға төмендету көзделеді.</w:t>
      </w:r>
    </w:p>
    <w:p>
      <w:pPr>
        <w:spacing w:after="0"/>
        <w:ind w:left="0"/>
        <w:jc w:val="both"/>
      </w:pPr>
      <w:r>
        <w:rPr>
          <w:rFonts w:ascii="Times New Roman"/>
          <w:b w:val="false"/>
          <w:i w:val="false"/>
          <w:color w:val="000000"/>
          <w:sz w:val="28"/>
        </w:rPr>
        <w:t>
      2021 жылғы 4 желтоқсанға дейін жасалған қолданыстағы субсидиялау шарттары бойынша ресей рублімен және өзге валютамен берілген қарыз шарттары шеңберінде сыйақы мөлшерлемелерін ресей рублімен жылдық 4 (төрт) %-дан, өзге валютамен жылдық 3 (үш) %-дан төмендетуге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Қағидалар күшіне енгенге дейін жасалған субсидиялау шарты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үшінші бөлігінде көзделген жағдайды қоспағанда, субсидиялау шартында көрсетілген шарттарда субсидиялауды жалғастыра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8" w:id="2"/>
    <w:p>
      <w:pPr>
        <w:spacing w:after="0"/>
        <w:ind w:left="0"/>
        <w:jc w:val="both"/>
      </w:pPr>
      <w:r>
        <w:rPr>
          <w:rFonts w:ascii="Times New Roman"/>
          <w:b w:val="false"/>
          <w:i w:val="false"/>
          <w:color w:val="000000"/>
          <w:sz w:val="28"/>
        </w:rPr>
        <w:t>
      "15. Қарыз шартының талаптары өзгерген жағдайда (осы тармақтың үшінші бөлігінде көзделген жағдайды қоспағанда), бұрын мақұлданған және есептелген субсидиялар сомасы ұлғайтылмайды, субсидиялау мерзімі ұзартылмайды.</w:t>
      </w:r>
    </w:p>
    <w:bookmarkEnd w:id="2"/>
    <w:p>
      <w:pPr>
        <w:spacing w:after="0"/>
        <w:ind w:left="0"/>
        <w:jc w:val="both"/>
      </w:pPr>
      <w:r>
        <w:rPr>
          <w:rFonts w:ascii="Times New Roman"/>
          <w:b w:val="false"/>
          <w:i w:val="false"/>
          <w:color w:val="000000"/>
          <w:sz w:val="28"/>
        </w:rPr>
        <w:t xml:space="preserve">
      Қаржы институттары уәкілетті органдардың құжаттарына сәйкес қарыз алушы (көрсетілетін қызметті алушы) үшін жағдайды нашарлататын мән-жайлардың туындауына байланысты, оның ішінде "Төтенше жағдай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төтенше жағдайды енгізу және (немесе)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табиғи және техногендік сипаттағы төтенше жағдайды жариялау нәтижесінде сыйақы мөлшерлемелерін төлеу немесе негізгі борышты өтеу мерзімдерін 24 (жиырма төрт) айдан аспайтын мерзімге кейінге қалдыруды ұсынған жағдайда, аталған шектеу қарыз шарттарына қолданылмайды.</w:t>
      </w:r>
    </w:p>
    <w:p>
      <w:pPr>
        <w:spacing w:after="0"/>
        <w:ind w:left="0"/>
        <w:jc w:val="both"/>
      </w:pPr>
      <w:r>
        <w:rPr>
          <w:rFonts w:ascii="Times New Roman"/>
          <w:b w:val="false"/>
          <w:i w:val="false"/>
          <w:color w:val="000000"/>
          <w:sz w:val="28"/>
        </w:rPr>
        <w:t>
      Бұл ретте сыйақы мөлшерлемесін төлеу және (немесе) негізгі борышты өтеу мерзімін 24 (жиырма төрт) айдан аспайтын мерзімге кейінге қалдыруға байланысты сыйақы сомасы ұлғайған жағдайда, субсидиялар сомасын ұлғаю жағына қарай қайта есептеу жүргізіледі, сондай-ақ қолданыстағы субсидиялау шартын ұзартуға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0" w:id="3"/>
    <w:p>
      <w:pPr>
        <w:spacing w:after="0"/>
        <w:ind w:left="0"/>
        <w:jc w:val="both"/>
      </w:pPr>
      <w:r>
        <w:rPr>
          <w:rFonts w:ascii="Times New Roman"/>
          <w:b w:val="false"/>
          <w:i w:val="false"/>
          <w:color w:val="000000"/>
          <w:sz w:val="28"/>
        </w:rPr>
        <w:t>
      "22. Қарыз алушы (көрсетілетін қызметті алушы) өтеу графигі бар қарыз шартының, субсидиялау графигінің көшірмесін қоса бере отырып, ұсыныс береді және оны қаржыландырған қаржы институты растайды.";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22" w:id="4"/>
    <w:p>
      <w:pPr>
        <w:spacing w:after="0"/>
        <w:ind w:left="0"/>
        <w:jc w:val="both"/>
      </w:pPr>
      <w:r>
        <w:rPr>
          <w:rFonts w:ascii="Times New Roman"/>
          <w:b w:val="false"/>
          <w:i w:val="false"/>
          <w:color w:val="000000"/>
          <w:sz w:val="28"/>
        </w:rPr>
        <w:t>
      "1) шартта қарыз алушының (көрсетілетін қызметті алушының) негізгі борышты және (немесе) сыйақыны өтеу бойынша күнтізбелік 90 (тоқсан) күннен асқан орындалмаған міндеттемелерінің болуы. Бұл ретте, егер мерзімнің соңғы күні жұмыс істемейтін күнге дәл келетін болса, онда одан кейінгі ең жақын жұмыс күні мерзімнің аяқталған күні болып есептеледі;";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4" w:id="5"/>
    <w:p>
      <w:pPr>
        <w:spacing w:after="0"/>
        <w:ind w:left="0"/>
        <w:jc w:val="both"/>
      </w:pPr>
      <w:r>
        <w:rPr>
          <w:rFonts w:ascii="Times New Roman"/>
          <w:b w:val="false"/>
          <w:i w:val="false"/>
          <w:color w:val="000000"/>
          <w:sz w:val="28"/>
        </w:rPr>
        <w:t>
      "37. Қолданыстағы қарыз шартының талаптары (өз қаражатын немесе тартылған қаражатты бюджеттік қаражатқа ауыстыру және бюджеттік қаражатты өз қаражатына және (немесе) тартылған қаражатқа ауыстыру кезіндегі мөлшерлемені өзгертуді қоса алғанда, сыйақы мөлшерлемесі, сыйақыны төлеу мерзімдері, негізгі борышты және (немесе) сыйақыны төлеу мерзімін кейінге қалдыруды ұсыну, қарыз шарттары бойынша сомаларды ұлғайту немесе азайту) өзгерген жағдайда, қаржы институты 10 (он) жұмыс күні ішінде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бұл туралы жұмыс органын (көрсетілетін қызметті берушіні) хабардар етеді.</w:t>
      </w:r>
    </w:p>
    <w:bookmarkEnd w:id="5"/>
    <w:p>
      <w:pPr>
        <w:spacing w:after="0"/>
        <w:ind w:left="0"/>
        <w:jc w:val="both"/>
      </w:pPr>
      <w:r>
        <w:rPr>
          <w:rFonts w:ascii="Times New Roman"/>
          <w:b w:val="false"/>
          <w:i w:val="false"/>
          <w:color w:val="000000"/>
          <w:sz w:val="28"/>
        </w:rPr>
        <w:t>
      Егер субсидиялау шарты қағаз түрінде жасалған және электрондық форматқа көшірілмеген болса, онда қаржы институты тиісті хабарламаны қағаз түрінде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Start w:name="z34" w:id="6"/>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6"/>
    <w:bookmarkStart w:name="z35"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36"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8"/>
    <w:bookmarkStart w:name="z37"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38"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w:t>
      </w:r>
    </w:p>
    <w:p>
      <w:pPr>
        <w:spacing w:after="0"/>
        <w:ind w:left="0"/>
        <w:jc w:val="both"/>
      </w:pPr>
      <w:r>
        <w:rPr>
          <w:rFonts w:ascii="Times New Roman"/>
          <w:b w:val="false"/>
          <w:i w:val="false"/>
          <w:color w:val="000000"/>
          <w:sz w:val="28"/>
        </w:rPr>
        <w:t>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24 ақпандағы</w:t>
            </w:r>
            <w:r>
              <w:br/>
            </w:r>
            <w:r>
              <w:rPr>
                <w:rFonts w:ascii="Times New Roman"/>
                <w:b w:val="false"/>
                <w:i w:val="false"/>
                <w:color w:val="000000"/>
                <w:sz w:val="20"/>
              </w:rPr>
              <w:t>№ 60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1" w:id="11"/>
    <w:p>
      <w:pPr>
        <w:spacing w:after="0"/>
        <w:ind w:left="0"/>
        <w:jc w:val="left"/>
      </w:pPr>
      <w:r>
        <w:rPr>
          <w:rFonts w:ascii="Times New Roman"/>
          <w:b/>
          <w:i w:val="false"/>
          <w:color w:val="000000"/>
        </w:rPr>
        <w:t xml:space="preserve"> Ұсыныс</w:t>
      </w:r>
    </w:p>
    <w:bookmarkEnd w:id="11"/>
    <w:p>
      <w:pPr>
        <w:spacing w:after="0"/>
        <w:ind w:left="0"/>
        <w:jc w:val="both"/>
      </w:pPr>
      <w:r>
        <w:rPr>
          <w:rFonts w:ascii="Times New Roman"/>
          <w:b w:val="false"/>
          <w:i w:val="false"/>
          <w:color w:val="000000"/>
          <w:sz w:val="28"/>
        </w:rPr>
        <w:t xml:space="preserve">
      Қаржы институты: ___________________________________________ </w:t>
      </w:r>
    </w:p>
    <w:p>
      <w:pPr>
        <w:spacing w:after="0"/>
        <w:ind w:left="0"/>
        <w:jc w:val="both"/>
      </w:pPr>
      <w:r>
        <w:rPr>
          <w:rFonts w:ascii="Times New Roman"/>
          <w:b w:val="false"/>
          <w:i w:val="false"/>
          <w:color w:val="000000"/>
          <w:sz w:val="28"/>
        </w:rPr>
        <w:t xml:space="preserve">
      (қаржы институтының атауы) </w:t>
      </w:r>
    </w:p>
    <w:p>
      <w:pPr>
        <w:spacing w:after="0"/>
        <w:ind w:left="0"/>
        <w:jc w:val="both"/>
      </w:pPr>
      <w:r>
        <w:rPr>
          <w:rFonts w:ascii="Times New Roman"/>
          <w:b w:val="false"/>
          <w:i w:val="false"/>
          <w:color w:val="000000"/>
          <w:sz w:val="28"/>
        </w:rPr>
        <w:t xml:space="preserve">
      Қарыз алушы: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немесе заңды тұлғаның толық атауы) </w:t>
      </w:r>
    </w:p>
    <w:p>
      <w:pPr>
        <w:spacing w:after="0"/>
        <w:ind w:left="0"/>
        <w:jc w:val="both"/>
      </w:pPr>
      <w:r>
        <w:rPr>
          <w:rFonts w:ascii="Times New Roman"/>
          <w:b w:val="false"/>
          <w:i w:val="false"/>
          <w:color w:val="000000"/>
          <w:sz w:val="28"/>
        </w:rPr>
        <w:t xml:space="preserve">
      Кімге: 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bookmarkStart w:name="z42" w:id="12"/>
    <w:p>
      <w:pPr>
        <w:spacing w:after="0"/>
        <w:ind w:left="0"/>
        <w:jc w:val="both"/>
      </w:pPr>
      <w:r>
        <w:rPr>
          <w:rFonts w:ascii="Times New Roman"/>
          <w:b w:val="false"/>
          <w:i w:val="false"/>
          <w:color w:val="000000"/>
          <w:sz w:val="28"/>
        </w:rPr>
        <w:t>
      1. Қатысушы туралы мәліметтер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туралы мәліметтер: дара кәсіпкерлер үшін, оның ішінде бірлескен кәсіпкерлік нысанындағы – жеке сәйкестендіру нөмірі немесе бизнес сәйкестендіру нөмірі (бұдан әрі – БСН)/ заңды тұлға үшін -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13"/>
    <w:p>
      <w:pPr>
        <w:spacing w:after="0"/>
        <w:ind w:left="0"/>
        <w:jc w:val="both"/>
      </w:pPr>
      <w:r>
        <w:rPr>
          <w:rFonts w:ascii="Times New Roman"/>
          <w:b w:val="false"/>
          <w:i w:val="false"/>
          <w:color w:val="000000"/>
          <w:sz w:val="28"/>
        </w:rPr>
        <w:t>
      2. Субсидиялануы тиіс кредиттік шарттар (бұдан әрі – КШ) туралы ақпарат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КШ-ның қолданылу мерзімінің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берудің/лизингтің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толықтыруға, көктемгі дала және егін жинау жұмыстарын жүргізуге (керегін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алушының ЭҚЖС (экономикалық қызмет түрлерінің жалпы сыныптауышы бойынша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нысанасы,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 өндіруші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базасындағы есепке алу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14"/>
    <w:p>
      <w:pPr>
        <w:spacing w:after="0"/>
        <w:ind w:left="0"/>
        <w:jc w:val="both"/>
      </w:pPr>
      <w:r>
        <w:rPr>
          <w:rFonts w:ascii="Times New Roman"/>
          <w:b w:val="false"/>
          <w:i w:val="false"/>
          <w:color w:val="000000"/>
          <w:sz w:val="28"/>
        </w:rPr>
        <w:t>
      3. Субсидиялау графигі: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графигі бойынша сыйақы мөлшерлемесін өтеу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1) қарыз шартының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сәйкес белгіленген қарыз шарттарына қойылатын талаптарға сәйкес келетіндігі;</w:t>
      </w:r>
    </w:p>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толықтыруға арналатындығы;</w:t>
      </w:r>
    </w:p>
    <w:p>
      <w:pPr>
        <w:spacing w:after="0"/>
        <w:ind w:left="0"/>
        <w:jc w:val="both"/>
      </w:pPr>
      <w:r>
        <w:rPr>
          <w:rFonts w:ascii="Times New Roman"/>
          <w:b w:val="false"/>
          <w:i w:val="false"/>
          <w:color w:val="000000"/>
          <w:sz w:val="28"/>
        </w:rPr>
        <w:t xml:space="preserve">
      3) қаржылық берешекті қайта құрылымдау және жеделдетілген оңалту рәсімі жағдайларын қоспағанда, қарыз алушы қызметінің ұйымдық-құқықтық нысанын өзгерту, тарату немесе банкроттық сатысында тұрмағаны және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оның қызметінің тоқтатыла тұрмағаны;</w:t>
      </w:r>
    </w:p>
    <w:p>
      <w:pPr>
        <w:spacing w:after="0"/>
        <w:ind w:left="0"/>
        <w:jc w:val="both"/>
      </w:pPr>
      <w:r>
        <w:rPr>
          <w:rFonts w:ascii="Times New Roman"/>
          <w:b w:val="false"/>
          <w:i w:val="false"/>
          <w:color w:val="000000"/>
          <w:sz w:val="28"/>
        </w:rPr>
        <w:t>
      4) қарыз шартының республикалық бюджеттің және (немесе) Қазақстан Республикасы Ұлттық қорының қаражаты есебінен қаржыландырылмағаны;</w:t>
      </w:r>
    </w:p>
    <w:p>
      <w:pPr>
        <w:spacing w:after="0"/>
        <w:ind w:left="0"/>
        <w:jc w:val="both"/>
      </w:pPr>
      <w:r>
        <w:rPr>
          <w:rFonts w:ascii="Times New Roman"/>
          <w:b w:val="false"/>
          <w:i w:val="false"/>
          <w:color w:val="000000"/>
          <w:sz w:val="28"/>
        </w:rPr>
        <w:t>
      5) қарыз алушыда қарыз шарты бойынша қаражатты мақсатсыз пайдалану фактілерінің болмауы;</w:t>
      </w:r>
    </w:p>
    <w:p>
      <w:pPr>
        <w:spacing w:after="0"/>
        <w:ind w:left="0"/>
        <w:jc w:val="both"/>
      </w:pPr>
      <w:r>
        <w:rPr>
          <w:rFonts w:ascii="Times New Roman"/>
          <w:b w:val="false"/>
          <w:i w:val="false"/>
          <w:color w:val="000000"/>
          <w:sz w:val="28"/>
        </w:rPr>
        <w:t>
      6) қарыз алушыда қарыз шарты бойынша негізгі борышты және (немесе) сыйақыны өтеу бойынша мерзімі өткен міндеттемелердің болмауы;</w:t>
      </w:r>
    </w:p>
    <w:p>
      <w:pPr>
        <w:spacing w:after="0"/>
        <w:ind w:left="0"/>
        <w:jc w:val="both"/>
      </w:pPr>
      <w:r>
        <w:rPr>
          <w:rFonts w:ascii="Times New Roman"/>
          <w:b w:val="false"/>
          <w:i w:val="false"/>
          <w:color w:val="000000"/>
          <w:sz w:val="28"/>
        </w:rPr>
        <w:t>
      7) субсидиялауға арналған өтінімде көрсетілген қарыз шарты бойынша сыйақы мөлшерлемесінің басқа мемлекеттік және (немесе) бюджеттік бағдарламалар бойынша субсидияланбауы расталады.</w:t>
      </w:r>
    </w:p>
    <w:p>
      <w:pPr>
        <w:spacing w:after="0"/>
        <w:ind w:left="0"/>
        <w:jc w:val="both"/>
      </w:pPr>
      <w:r>
        <w:rPr>
          <w:rFonts w:ascii="Times New Roman"/>
          <w:b w:val="false"/>
          <w:i w:val="false"/>
          <w:color w:val="000000"/>
          <w:sz w:val="28"/>
        </w:rPr>
        <w:t xml:space="preserve">
      Қосымша: өтеу графигі бар қарыз шартының көшірмесі. </w:t>
      </w:r>
    </w:p>
    <w:p>
      <w:pPr>
        <w:spacing w:after="0"/>
        <w:ind w:left="0"/>
        <w:jc w:val="both"/>
      </w:pPr>
      <w:r>
        <w:rPr>
          <w:rFonts w:ascii="Times New Roman"/>
          <w:b w:val="false"/>
          <w:i w:val="false"/>
          <w:color w:val="000000"/>
          <w:sz w:val="28"/>
        </w:rPr>
        <w:t xml:space="preserve">
      Ұсыныс қағаз түрінде берілген кезде: </w:t>
      </w:r>
    </w:p>
    <w:p>
      <w:pPr>
        <w:spacing w:after="0"/>
        <w:ind w:left="0"/>
        <w:jc w:val="both"/>
      </w:pPr>
      <w:r>
        <w:rPr>
          <w:rFonts w:ascii="Times New Roman"/>
          <w:b w:val="false"/>
          <w:i w:val="false"/>
          <w:color w:val="000000"/>
          <w:sz w:val="28"/>
        </w:rPr>
        <w:t xml:space="preserve">
      Қарыз алушының аты, әкесінің аты (бар болса), тегі және қолы _____________________ </w:t>
      </w:r>
    </w:p>
    <w:p>
      <w:pPr>
        <w:spacing w:after="0"/>
        <w:ind w:left="0"/>
        <w:jc w:val="both"/>
      </w:pPr>
      <w:r>
        <w:rPr>
          <w:rFonts w:ascii="Times New Roman"/>
          <w:b w:val="false"/>
          <w:i w:val="false"/>
          <w:color w:val="000000"/>
          <w:sz w:val="28"/>
        </w:rPr>
        <w:t xml:space="preserve">
      Қаржы институты басшысының немесе уәкілетті тұлғаның аты, әкесінің аты бар болса), </w:t>
      </w:r>
    </w:p>
    <w:p>
      <w:pPr>
        <w:spacing w:after="0"/>
        <w:ind w:left="0"/>
        <w:jc w:val="both"/>
      </w:pPr>
      <w:r>
        <w:rPr>
          <w:rFonts w:ascii="Times New Roman"/>
          <w:b w:val="false"/>
          <w:i w:val="false"/>
          <w:color w:val="000000"/>
          <w:sz w:val="28"/>
        </w:rPr>
        <w:t xml:space="preserve">
      тегі және қолы _________________________________________ </w:t>
      </w:r>
    </w:p>
    <w:p>
      <w:pPr>
        <w:spacing w:after="0"/>
        <w:ind w:left="0"/>
        <w:jc w:val="both"/>
      </w:pPr>
      <w:r>
        <w:rPr>
          <w:rFonts w:ascii="Times New Roman"/>
          <w:b w:val="false"/>
          <w:i w:val="false"/>
          <w:color w:val="000000"/>
          <w:sz w:val="28"/>
        </w:rPr>
        <w:t xml:space="preserve">
      Қарыз алушының ұсынысқа қол қойған күні 20___ жылғы "___"_______. </w:t>
      </w:r>
    </w:p>
    <w:p>
      <w:pPr>
        <w:spacing w:after="0"/>
        <w:ind w:left="0"/>
        <w:jc w:val="both"/>
      </w:pPr>
      <w:r>
        <w:rPr>
          <w:rFonts w:ascii="Times New Roman"/>
          <w:b w:val="false"/>
          <w:i w:val="false"/>
          <w:color w:val="000000"/>
          <w:sz w:val="28"/>
        </w:rPr>
        <w:t xml:space="preserve">
      Қаржы институтының ұсынысқа қол қойған күні 20___ жылғы "___"___ _________. </w:t>
      </w:r>
    </w:p>
    <w:p>
      <w:pPr>
        <w:spacing w:after="0"/>
        <w:ind w:left="0"/>
        <w:jc w:val="both"/>
      </w:pPr>
      <w:r>
        <w:rPr>
          <w:rFonts w:ascii="Times New Roman"/>
          <w:b w:val="false"/>
          <w:i w:val="false"/>
          <w:color w:val="000000"/>
          <w:sz w:val="28"/>
        </w:rPr>
        <w:t xml:space="preserve">
      Ұсыныс электрондық түрде берілген кезде: </w:t>
      </w:r>
    </w:p>
    <w:p>
      <w:pPr>
        <w:spacing w:after="0"/>
        <w:ind w:left="0"/>
        <w:jc w:val="both"/>
      </w:pPr>
      <w:r>
        <w:rPr>
          <w:rFonts w:ascii="Times New Roman"/>
          <w:b w:val="false"/>
          <w:i w:val="false"/>
          <w:color w:val="000000"/>
          <w:sz w:val="28"/>
        </w:rPr>
        <w:t xml:space="preserve">
      Өтініш беруші 20___ жылғы "___" _________ сағат ___-де қол қойып, жіберді: </w:t>
      </w:r>
    </w:p>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p>
      <w:pPr>
        <w:spacing w:after="0"/>
        <w:ind w:left="0"/>
        <w:jc w:val="both"/>
      </w:pPr>
      <w:r>
        <w:rPr>
          <w:rFonts w:ascii="Times New Roman"/>
          <w:b w:val="false"/>
          <w:i w:val="false"/>
          <w:color w:val="000000"/>
          <w:sz w:val="28"/>
        </w:rPr>
        <w:t xml:space="preserve">
      Қаржы институты 20___ жылғы "___" _________ сағат_____ -де қол қойып, жіберді: </w:t>
      </w:r>
    </w:p>
    <w:p>
      <w:pPr>
        <w:spacing w:after="0"/>
        <w:ind w:left="0"/>
        <w:jc w:val="both"/>
      </w:pPr>
      <w:r>
        <w:rPr>
          <w:rFonts w:ascii="Times New Roman"/>
          <w:b w:val="false"/>
          <w:i w:val="false"/>
          <w:color w:val="000000"/>
          <w:sz w:val="28"/>
        </w:rPr>
        <w:t xml:space="preserve">
      ЭЦҚ-дан алынған деректер Ұсынысты қабылдау туралы хабарлама: </w:t>
      </w:r>
    </w:p>
    <w:p>
      <w:pPr>
        <w:spacing w:after="0"/>
        <w:ind w:left="0"/>
        <w:jc w:val="both"/>
      </w:pPr>
      <w:r>
        <w:rPr>
          <w:rFonts w:ascii="Times New Roman"/>
          <w:b w:val="false"/>
          <w:i w:val="false"/>
          <w:color w:val="000000"/>
          <w:sz w:val="28"/>
        </w:rPr>
        <w:t xml:space="preserve">
      Жұмыс органы 20___ жылғы "___" _________ сағат _________ қабылдады: </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24 ақпандағы</w:t>
            </w:r>
            <w:r>
              <w:br/>
            </w:r>
            <w:r>
              <w:rPr>
                <w:rFonts w:ascii="Times New Roman"/>
                <w:b w:val="false"/>
                <w:i w:val="false"/>
                <w:color w:val="000000"/>
                <w:sz w:val="20"/>
              </w:rPr>
              <w:t>№ 60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w:t>
            </w:r>
            <w:r>
              <w:br/>
            </w:r>
            <w:r>
              <w:rPr>
                <w:rFonts w:ascii="Times New Roman"/>
                <w:b w:val="false"/>
                <w:i w:val="false"/>
                <w:color w:val="000000"/>
                <w:sz w:val="20"/>
              </w:rPr>
              <w:t>сатып алуға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2-1-қосымша</w:t>
            </w:r>
          </w:p>
        </w:tc>
      </w:tr>
    </w:tbl>
    <w:bookmarkStart w:name="z47" w:id="15"/>
    <w:p>
      <w:pPr>
        <w:spacing w:after="0"/>
        <w:ind w:left="0"/>
        <w:jc w:val="left"/>
      </w:pPr>
      <w:r>
        <w:rPr>
          <w:rFonts w:ascii="Times New Roman"/>
          <w:b/>
          <w:i w:val="false"/>
          <w:color w:val="000000"/>
        </w:rPr>
        <w:t xml:space="preserve"> Қосымша ауыл шаруашылығы техникасы мен жабдықтарының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техникалық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 жинайтын комбайн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301 (қоса есептегенде) ат күшінен бастап (SHREADLAGE технологиясымен - жоғары сапалы жоғары энергиялы азық өндіру, тиімді Nir – жиналатын азықтағы қоректік заттарды анықтау жүйесімен)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қызылша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201 (қоса есептегенде) ат күшінен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жартылай аспалы, бір қатарлы тіркемелі, екі қатарлы (үш қатарлы) тіркемелі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тіркемелі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аспалы, тіркемелі, </w:t>
            </w:r>
          </w:p>
          <w:p>
            <w:pPr>
              <w:spacing w:after="20"/>
              <w:ind w:left="20"/>
              <w:jc w:val="both"/>
            </w:pPr>
            <w:r>
              <w:rPr>
                <w:rFonts w:ascii="Times New Roman"/>
                <w:b w:val="false"/>
                <w:i w:val="false"/>
                <w:color w:val="000000"/>
                <w:sz w:val="20"/>
              </w:rPr>
              <w:t>
жартылай тіркемелі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өздігінен жүретін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жинайтын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жинауға арналған айлабұйым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жинайтын машина (қазушы)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жинайтын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 жинауға арналған өздігінен жүретін комбайн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Сепкіш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жоғары дәл себу сепкіші</w:t>
            </w:r>
          </w:p>
          <w:p>
            <w:pPr>
              <w:spacing w:after="20"/>
              <w:ind w:left="20"/>
              <w:jc w:val="both"/>
            </w:pPr>
            <w:r>
              <w:rPr>
                <w:rFonts w:ascii="Times New Roman"/>
                <w:b w:val="false"/>
                <w:i w:val="false"/>
                <w:color w:val="000000"/>
                <w:sz w:val="20"/>
              </w:rPr>
              <w:t>
(Тұқым себу аймағында тығыздауды болдырмау бойынша auto Force - себу секциясының тірек қысымын бақылау жүйесімен. Дәл егіншілік және дифференциалды егіс жүйесінде жұмыс істеуге арналған ISOBUS электрондық жүйесі бар. Жұмыс сапасын қашықтан толық бақылау жүйесі бар.) Қамту ені 8 метрден 16 метрге дейін және 24 метрден 36 метрге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себетін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себетін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себетін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дәрілегіш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астық жинақтағыш бункер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жоспарлаушы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скрепер-жоспарлаушы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тіркеме/топсалы орақ: роторлы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тасымалдаушы тіркеме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азықты майдалағыш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дестелегіш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шөп шапқыш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дестелегіш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түзгіш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салушы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шырынды азық тасуға арналған тіркеме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фронтальді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шөмішінің сыйымдылығы 1,8 текше метрге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бүріккіш (гироскопты штанганы тұрақтандыру және ультрадыбыстық датчиктері бар штанганы ұстау жүйесімен, сондай-ақ Boom Control Pro, Clearance Control, EMR қозғалтқышын басқару жүйесімен):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л резервуары бар жоғары өнімді тіркеме бүріккіш (қашықтан басқару жүйесі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бүріккіш (гироскопты штанганы тұрақтандыру және ультрадыбыстық датчиктері бар штанганы ұстау жүйесімен, сондай-ақ Boom Control Pro, Clearance Control, EMR қозғалтқышын басқару жүйесі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литр және қамту ені 36 метр үлкен багы бар (қашықтан басқару жүйесімен)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қатты тыңайтқыш енгізуге арналған тіркемелі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жүккөтергіштігі 10 (қоса есептегенде) тоннаға дейін және 10,1-ден 25,0 (қоса есептегенде) тоннаға дейін және 25,1 (қоса есептегенде) тоннаға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жинайтын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таратқыш/ азық таратқыш-майдалағыш/ майдалағыш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кемінде 2,2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уатқыш немесе жаныштағыш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қазғыш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2000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қатарлар арасындағы гербицидтік құбыр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бактың көлемі 600 литр және одан да 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бүріккіші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2000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дискісі бар ашуға/жабуға арналған отырғызғыш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қазатын соқа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құраушы фреза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тасымалдаушы тіркеме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24 ақпандағы</w:t>
            </w:r>
            <w:r>
              <w:br/>
            </w:r>
            <w:r>
              <w:rPr>
                <w:rFonts w:ascii="Times New Roman"/>
                <w:b w:val="false"/>
                <w:i w:val="false"/>
                <w:color w:val="000000"/>
                <w:sz w:val="20"/>
              </w:rPr>
              <w:t>№ 60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w:t>
            </w:r>
            <w:r>
              <w:br/>
            </w:r>
            <w:r>
              <w:rPr>
                <w:rFonts w:ascii="Times New Roman"/>
                <w:b w:val="false"/>
                <w:i w:val="false"/>
                <w:color w:val="000000"/>
                <w:sz w:val="20"/>
              </w:rPr>
              <w:t>сатып алуға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50" w:id="16"/>
    <w:p>
      <w:pPr>
        <w:spacing w:after="0"/>
        <w:ind w:left="0"/>
        <w:jc w:val="left"/>
      </w:pPr>
      <w:r>
        <w:rPr>
          <w:rFonts w:ascii="Times New Roman"/>
          <w:b/>
          <w:i w:val="false"/>
          <w:color w:val="000000"/>
        </w:rPr>
        <w:t xml:space="preserve"> Қарыз шартына қойылатын талаптар</w:t>
      </w:r>
    </w:p>
    <w:bookmarkEnd w:id="16"/>
    <w:bookmarkStart w:name="z51" w:id="17"/>
    <w:p>
      <w:pPr>
        <w:spacing w:after="0"/>
        <w:ind w:left="0"/>
        <w:jc w:val="both"/>
      </w:pPr>
      <w:r>
        <w:rPr>
          <w:rFonts w:ascii="Times New Roman"/>
          <w:b w:val="false"/>
          <w:i w:val="false"/>
          <w:color w:val="000000"/>
          <w:sz w:val="28"/>
        </w:rPr>
        <w:t>
      Қарыз шарты мынадай талаптарға сәйкес келеді:</w:t>
      </w:r>
    </w:p>
    <w:bookmarkEnd w:id="17"/>
    <w:bookmarkStart w:name="z52" w:id="18"/>
    <w:p>
      <w:pPr>
        <w:spacing w:after="0"/>
        <w:ind w:left="0"/>
        <w:jc w:val="both"/>
      </w:pPr>
      <w:r>
        <w:rPr>
          <w:rFonts w:ascii="Times New Roman"/>
          <w:b w:val="false"/>
          <w:i w:val="false"/>
          <w:color w:val="000000"/>
          <w:sz w:val="28"/>
        </w:rPr>
        <w:t>
      1) алынған кредиттің/лизингтің агроөнеркәсіптік кешен саласында пайдаланылған болуы;</w:t>
      </w:r>
    </w:p>
    <w:bookmarkEnd w:id="18"/>
    <w:bookmarkStart w:name="z53" w:id="19"/>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 сондай-ақ ауыл шаруашылығы жануарларын сатып алуға, инвестициялық мақсаттарға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 болып табылады;</w:t>
      </w:r>
    </w:p>
    <w:bookmarkEnd w:id="19"/>
    <w:bookmarkStart w:name="z54" w:id="20"/>
    <w:p>
      <w:pPr>
        <w:spacing w:after="0"/>
        <w:ind w:left="0"/>
        <w:jc w:val="both"/>
      </w:pPr>
      <w:r>
        <w:rPr>
          <w:rFonts w:ascii="Times New Roman"/>
          <w:b w:val="false"/>
          <w:i w:val="false"/>
          <w:color w:val="000000"/>
          <w:sz w:val="28"/>
        </w:rPr>
        <w:t>
      3) мемлекеттік бюджеттің немесе Қазақстан Республикасы Ұлттық қорының қаражаты қарызды қаржыландыру көзі болып табылмайтындығы;</w:t>
      </w:r>
    </w:p>
    <w:bookmarkEnd w:id="20"/>
    <w:bookmarkStart w:name="z55" w:id="21"/>
    <w:p>
      <w:pPr>
        <w:spacing w:after="0"/>
        <w:ind w:left="0"/>
        <w:jc w:val="both"/>
      </w:pPr>
      <w:r>
        <w:rPr>
          <w:rFonts w:ascii="Times New Roman"/>
          <w:b w:val="false"/>
          <w:i w:val="false"/>
          <w:color w:val="000000"/>
          <w:sz w:val="28"/>
        </w:rPr>
        <w:t>
      4) өтінім берген сәтте жарамды (бұзылмаған және тоқтатылмаған) болып табылатындығы;</w:t>
      </w:r>
    </w:p>
    <w:bookmarkEnd w:id="21"/>
    <w:bookmarkStart w:name="z56" w:id="22"/>
    <w:p>
      <w:pPr>
        <w:spacing w:after="0"/>
        <w:ind w:left="0"/>
        <w:jc w:val="both"/>
      </w:pPr>
      <w:r>
        <w:rPr>
          <w:rFonts w:ascii="Times New Roman"/>
          <w:b w:val="false"/>
          <w:i w:val="false"/>
          <w:color w:val="000000"/>
          <w:sz w:val="28"/>
        </w:rPr>
        <w:t>
      5) сыйақы мөлшерлемесінің Қазақстан Республикасының басқа да мемлекеттік және (немесе) бюджеттік бағдарламалары бойынша субсидияланбауы;</w:t>
      </w:r>
    </w:p>
    <w:bookmarkEnd w:id="22"/>
    <w:bookmarkStart w:name="z57" w:id="23"/>
    <w:p>
      <w:pPr>
        <w:spacing w:after="0"/>
        <w:ind w:left="0"/>
        <w:jc w:val="both"/>
      </w:pPr>
      <w:r>
        <w:rPr>
          <w:rFonts w:ascii="Times New Roman"/>
          <w:b w:val="false"/>
          <w:i w:val="false"/>
          <w:color w:val="000000"/>
          <w:sz w:val="28"/>
        </w:rPr>
        <w:t>
      6) ұйымдардың үлестерін, акцияларын, сондай-ақ кәсіпорындарды мүліктік кешен ретінде сатып алуға жол берілмейтіндігі.</w:t>
      </w:r>
    </w:p>
    <w:bookmarkEnd w:id="23"/>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шеңберінде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жаңа, бұрын пайдаланылмаған ауыл шаруашылығы техникасы мен жабдығы және тіркелген ауыл шаруашылығы техникасы субсидиялануға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24 ақпандағы</w:t>
            </w:r>
            <w:r>
              <w:br/>
            </w:r>
            <w:r>
              <w:rPr>
                <w:rFonts w:ascii="Times New Roman"/>
                <w:b w:val="false"/>
                <w:i w:val="false"/>
                <w:color w:val="000000"/>
                <w:sz w:val="20"/>
              </w:rPr>
              <w:t>№ 60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60" w:id="24"/>
    <w:p>
      <w:pPr>
        <w:spacing w:after="0"/>
        <w:ind w:left="0"/>
        <w:jc w:val="left"/>
      </w:pPr>
      <w:r>
        <w:rPr>
          <w:rFonts w:ascii="Times New Roman"/>
          <w:b/>
          <w:i w:val="false"/>
          <w:color w:val="000000"/>
        </w:rPr>
        <w:t xml:space="preserve"> Сыйақы мөлшерлемелерін субсидиялау шарты</w:t>
      </w:r>
    </w:p>
    <w:bookmarkEnd w:id="24"/>
    <w:p>
      <w:pPr>
        <w:spacing w:after="0"/>
        <w:ind w:left="0"/>
        <w:jc w:val="both"/>
      </w:pPr>
      <w:r>
        <w:rPr>
          <w:rFonts w:ascii="Times New Roman"/>
          <w:b w:val="false"/>
          <w:i w:val="false"/>
          <w:color w:val="000000"/>
          <w:sz w:val="28"/>
        </w:rPr>
        <w:t>
      ___________ қаласы                                     20__ жылғы "___" __________</w:t>
      </w:r>
    </w:p>
    <w:bookmarkStart w:name="z61" w:id="25"/>
    <w:p>
      <w:pPr>
        <w:spacing w:after="0"/>
        <w:ind w:left="0"/>
        <w:jc w:val="both"/>
      </w:pPr>
      <w:r>
        <w:rPr>
          <w:rFonts w:ascii="Times New Roman"/>
          <w:b w:val="false"/>
          <w:i w:val="false"/>
          <w:color w:val="000000"/>
          <w:sz w:val="28"/>
        </w:rPr>
        <w:t>
      Бұдан әрі "Жұмыс органы" деп аталатын _________________ облысының (қаласының) ауыл шаруашылығы басқармасы атынан 20__ жылғы _________________________ № ________ сенімхат негізінде әрекет ететін ________________________ бір тараптан, бұдан әрі "Қарыз алушы" деп аталатын ___________________ атынан _______________________негізінде әрекет ететін __________________ екінші тараптан және бұдан әрі "Қаржы институты" деп аталатын ___________________________ атынан _____________________ негізінде әрекет ететін ____________ үшінші тараптан, бұдан әрі бірлесіп "Тараптар", ал жеке алғанда "Тарап" деп аталатындар, төмендегілер туралы осы сыйақы мөлшерлемелерін субсидиялау шартын (бұдан әрі – субсидиялау шарты) жасасты.</w:t>
      </w:r>
    </w:p>
    <w:bookmarkEnd w:id="25"/>
    <w:bookmarkStart w:name="z62" w:id="26"/>
    <w:p>
      <w:pPr>
        <w:spacing w:after="0"/>
        <w:ind w:left="0"/>
        <w:jc w:val="left"/>
      </w:pPr>
      <w:r>
        <w:rPr>
          <w:rFonts w:ascii="Times New Roman"/>
          <w:b/>
          <w:i w:val="false"/>
          <w:color w:val="000000"/>
        </w:rPr>
        <w:t xml:space="preserve"> 1-тарау. Терминдер мен анықтамалар</w:t>
      </w:r>
    </w:p>
    <w:bookmarkEnd w:id="26"/>
    <w:p>
      <w:pPr>
        <w:spacing w:after="0"/>
        <w:ind w:left="0"/>
        <w:jc w:val="left"/>
      </w:pPr>
    </w:p>
    <w:p>
      <w:pPr>
        <w:spacing w:after="0"/>
        <w:ind w:left="0"/>
        <w:jc w:val="both"/>
      </w:pPr>
      <w:r>
        <w:rPr>
          <w:rFonts w:ascii="Times New Roman"/>
          <w:b w:val="false"/>
          <w:i w:val="false"/>
          <w:color w:val="000000"/>
          <w:sz w:val="28"/>
        </w:rPr>
        <w:t xml:space="preserve">
      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қағидалары) көрсетілген ұғымдар пайдаланылады.</w:t>
      </w:r>
    </w:p>
    <w:bookmarkStart w:name="z64" w:id="27"/>
    <w:p>
      <w:pPr>
        <w:spacing w:after="0"/>
        <w:ind w:left="0"/>
        <w:jc w:val="left"/>
      </w:pPr>
      <w:r>
        <w:rPr>
          <w:rFonts w:ascii="Times New Roman"/>
          <w:b/>
          <w:i w:val="false"/>
          <w:color w:val="000000"/>
        </w:rPr>
        <w:t xml:space="preserve"> 2-тарау. Шарттың мәні</w:t>
      </w:r>
    </w:p>
    <w:bookmarkEnd w:id="27"/>
    <w:p>
      <w:pPr>
        <w:spacing w:after="0"/>
        <w:ind w:left="0"/>
        <w:jc w:val="left"/>
      </w:pPr>
    </w:p>
    <w:p>
      <w:pPr>
        <w:spacing w:after="0"/>
        <w:ind w:left="0"/>
        <w:jc w:val="both"/>
      </w:pPr>
      <w:r>
        <w:rPr>
          <w:rFonts w:ascii="Times New Roman"/>
          <w:b w:val="false"/>
          <w:i w:val="false"/>
          <w:color w:val="000000"/>
          <w:sz w:val="28"/>
        </w:rPr>
        <w:t xml:space="preserve">
      2. Осы субсидиялау шарты бойынша Жұмыс органы шартта айқындалған талаптарда Қаржы институтының қолдауымен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Карыз алушыны субсидиялау графигіне (бұдан әрі – субсидиялау графигі) сәйкес тиісті бюджеттік бағдарлама бойынша (Жұмыс органының шешіміне сәйкес) бөлінген ақша сомасы шегінде Қарыз алушының қарыз шарты бойынша айқындалған сыйақы мөлшерлемесін төлеу жөніндегі шығындарын субсидиялауды жүзеге асыруға міндеттенеді.</w:t>
      </w:r>
    </w:p>
    <w:bookmarkStart w:name="z66" w:id="28"/>
    <w:p>
      <w:pPr>
        <w:spacing w:after="0"/>
        <w:ind w:left="0"/>
        <w:jc w:val="left"/>
      </w:pPr>
      <w:r>
        <w:rPr>
          <w:rFonts w:ascii="Times New Roman"/>
          <w:b/>
          <w:i w:val="false"/>
          <w:color w:val="000000"/>
        </w:rPr>
        <w:t xml:space="preserve"> 3-тарау. Тараптардың құқықтары мен міндеттері</w:t>
      </w:r>
    </w:p>
    <w:bookmarkEnd w:id="28"/>
    <w:bookmarkStart w:name="z67" w:id="29"/>
    <w:p>
      <w:pPr>
        <w:spacing w:after="0"/>
        <w:ind w:left="0"/>
        <w:jc w:val="both"/>
      </w:pPr>
      <w:r>
        <w:rPr>
          <w:rFonts w:ascii="Times New Roman"/>
          <w:b w:val="false"/>
          <w:i w:val="false"/>
          <w:color w:val="000000"/>
          <w:sz w:val="28"/>
        </w:rPr>
        <w:t>
      3. Жұмыс органы:</w:t>
      </w:r>
    </w:p>
    <w:bookmarkEnd w:id="29"/>
    <w:bookmarkStart w:name="z68" w:id="30"/>
    <w:p>
      <w:pPr>
        <w:spacing w:after="0"/>
        <w:ind w:left="0"/>
        <w:jc w:val="both"/>
      </w:pPr>
      <w:r>
        <w:rPr>
          <w:rFonts w:ascii="Times New Roman"/>
          <w:b w:val="false"/>
          <w:i w:val="false"/>
          <w:color w:val="000000"/>
          <w:sz w:val="28"/>
        </w:rPr>
        <w:t>
      1) Қаржы институтынан субсидиялауға арналған өтінім келіп түскен күннен бастап 2 (екі) жұмыс күні ішінде қарауға:</w:t>
      </w:r>
    </w:p>
    <w:bookmarkEnd w:id="30"/>
    <w:bookmarkStart w:name="z69" w:id="31"/>
    <w:p>
      <w:pPr>
        <w:spacing w:after="0"/>
        <w:ind w:left="0"/>
        <w:jc w:val="both"/>
      </w:pPr>
      <w:r>
        <w:rPr>
          <w:rFonts w:ascii="Times New Roman"/>
          <w:b w:val="false"/>
          <w:i w:val="false"/>
          <w:color w:val="000000"/>
          <w:sz w:val="28"/>
        </w:rPr>
        <w:t>
      2) оның Субсидиялау қағидаларында көзделген субсидиялар алу шарттарына сәйкестігін тексеруді және субсидиялауға арналған өтінім сомасының субсидиялау шартына сәйкес Қарыз алушыларды субсидиялау графигіне сәйкестігін тексеруді жүзеге асыруға;</w:t>
      </w:r>
    </w:p>
    <w:bookmarkEnd w:id="31"/>
    <w:bookmarkStart w:name="z70" w:id="32"/>
    <w:p>
      <w:pPr>
        <w:spacing w:after="0"/>
        <w:ind w:left="0"/>
        <w:jc w:val="both"/>
      </w:pPr>
      <w:r>
        <w:rPr>
          <w:rFonts w:ascii="Times New Roman"/>
          <w:b w:val="false"/>
          <w:i w:val="false"/>
          <w:color w:val="000000"/>
          <w:sz w:val="28"/>
        </w:rPr>
        <w:t>
      3) субсидиялауға арналған өтінімге сәйкес сыйақы мөлшерлемесінің субсидияланатын бөлігін Қаржы институтының арнайы банктік шотына ай сайын аванстық төлеммен, субсидияларды кезекті төлеу жүргізілетін айдың алдындағы айында аударуға;</w:t>
      </w:r>
    </w:p>
    <w:bookmarkEnd w:id="32"/>
    <w:bookmarkStart w:name="z71" w:id="33"/>
    <w:p>
      <w:pPr>
        <w:spacing w:after="0"/>
        <w:ind w:left="0"/>
        <w:jc w:val="both"/>
      </w:pPr>
      <w:r>
        <w:rPr>
          <w:rFonts w:ascii="Times New Roman"/>
          <w:b w:val="false"/>
          <w:i w:val="false"/>
          <w:color w:val="000000"/>
          <w:sz w:val="28"/>
        </w:rPr>
        <w:t>
      4) субсидиялауға арналған өтінім Субсидиялау қағидаларының талаптарына сәйкес болған жағдайда, Қаржы институтының банктік шотына субсидияларды аудару үшін төлем шотын қалыптастыруға және қазынашылық органдарына жолдауға;</w:t>
      </w:r>
    </w:p>
    <w:bookmarkEnd w:id="33"/>
    <w:bookmarkStart w:name="z72" w:id="34"/>
    <w:p>
      <w:pPr>
        <w:spacing w:after="0"/>
        <w:ind w:left="0"/>
        <w:jc w:val="both"/>
      </w:pPr>
      <w:r>
        <w:rPr>
          <w:rFonts w:ascii="Times New Roman"/>
          <w:b w:val="false"/>
          <w:i w:val="false"/>
          <w:color w:val="000000"/>
          <w:sz w:val="28"/>
        </w:rPr>
        <w:t>
      5) субсидиялауға арналған өтінім сәйкес келмеген жағдайда субсидиялар беруден бас тарту туралы Қаржы институтын хабардар етуге міндеттенеді.</w:t>
      </w:r>
    </w:p>
    <w:bookmarkEnd w:id="34"/>
    <w:bookmarkStart w:name="z73" w:id="35"/>
    <w:p>
      <w:pPr>
        <w:spacing w:after="0"/>
        <w:ind w:left="0"/>
        <w:jc w:val="both"/>
      </w:pPr>
      <w:r>
        <w:rPr>
          <w:rFonts w:ascii="Times New Roman"/>
          <w:b w:val="false"/>
          <w:i w:val="false"/>
          <w:color w:val="000000"/>
          <w:sz w:val="28"/>
        </w:rPr>
        <w:t>
      4. Қаржы институты:</w:t>
      </w:r>
    </w:p>
    <w:bookmarkEnd w:id="35"/>
    <w:bookmarkStart w:name="z74" w:id="36"/>
    <w:p>
      <w:pPr>
        <w:spacing w:after="0"/>
        <w:ind w:left="0"/>
        <w:jc w:val="both"/>
      </w:pPr>
      <w:r>
        <w:rPr>
          <w:rFonts w:ascii="Times New Roman"/>
          <w:b w:val="false"/>
          <w:i w:val="false"/>
          <w:color w:val="000000"/>
          <w:sz w:val="28"/>
        </w:rPr>
        <w:t>
      1) ай сайын субсидиялауға арналған өтінімді қалыптастыруға және Жұмыс органына жолдауға;</w:t>
      </w:r>
    </w:p>
    <w:bookmarkEnd w:id="36"/>
    <w:bookmarkStart w:name="z75" w:id="37"/>
    <w:p>
      <w:pPr>
        <w:spacing w:after="0"/>
        <w:ind w:left="0"/>
        <w:jc w:val="both"/>
      </w:pPr>
      <w:r>
        <w:rPr>
          <w:rFonts w:ascii="Times New Roman"/>
          <w:b w:val="false"/>
          <w:i w:val="false"/>
          <w:color w:val="000000"/>
          <w:sz w:val="28"/>
        </w:rPr>
        <w:t>
      2) Қарыз алушы негізгі борышты және сыйақыны өтеу бойынша міндеттемелерінің мерзімін өткізіп алған жағдайда және Субсидиялау қағидаларында көрсетілген басқа да оқиғалар бойынша оқиғалар анықталған сәттен бастап 5 (бес) жұмыс күні ішінде ол туралы Жұмыс органын хабардар етуге;</w:t>
      </w:r>
    </w:p>
    <w:bookmarkEnd w:id="37"/>
    <w:bookmarkStart w:name="z76" w:id="38"/>
    <w:p>
      <w:pPr>
        <w:spacing w:after="0"/>
        <w:ind w:left="0"/>
        <w:jc w:val="both"/>
      </w:pPr>
      <w:r>
        <w:rPr>
          <w:rFonts w:ascii="Times New Roman"/>
          <w:b w:val="false"/>
          <w:i w:val="false"/>
          <w:color w:val="000000"/>
          <w:sz w:val="28"/>
        </w:rPr>
        <w:t>
      3) қолданыстағы қарыз шартының талаптары (меншікті немесе тартылған қаражатты бюджеттік қаражатқа ауыстыру кезіндегі мөлшерлемені өзгертуді қоса алғанда, сыйақы мөлшерлемесі, сыйақы төлеу мерзімдерін, негізгі борышты және (немесе) сыйақыны төлеу мерзімін кейінге қалдыруды ұсыну, қарыз шарты бойынша соманы ұлғайту немесе азайту) өзгерген жағдайда, Жұмыс органына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хабарлама жолдауға;</w:t>
      </w:r>
    </w:p>
    <w:bookmarkEnd w:id="38"/>
    <w:bookmarkStart w:name="z77" w:id="39"/>
    <w:p>
      <w:pPr>
        <w:spacing w:after="0"/>
        <w:ind w:left="0"/>
        <w:jc w:val="both"/>
      </w:pPr>
      <w:r>
        <w:rPr>
          <w:rFonts w:ascii="Times New Roman"/>
          <w:b w:val="false"/>
          <w:i w:val="false"/>
          <w:color w:val="000000"/>
          <w:sz w:val="28"/>
        </w:rPr>
        <w:t>
      4) қаржы институтынан алынған қарыздың мақсатқа сай пайдаланылуына (оның ішінде толық пайдалану мәніне) тексеру жүргізуге;</w:t>
      </w:r>
    </w:p>
    <w:bookmarkEnd w:id="39"/>
    <w:bookmarkStart w:name="z78" w:id="40"/>
    <w:p>
      <w:pPr>
        <w:spacing w:after="0"/>
        <w:ind w:left="0"/>
        <w:jc w:val="both"/>
      </w:pPr>
      <w:r>
        <w:rPr>
          <w:rFonts w:ascii="Times New Roman"/>
          <w:b w:val="false"/>
          <w:i w:val="false"/>
          <w:color w:val="000000"/>
          <w:sz w:val="28"/>
        </w:rPr>
        <w:t>
      5) қарыз алушының қарыз шартының талаптарын сақтауына, оның ішінде қарыз шарты бойынша кредит қаражатын толық игеру және мақсатқа сай пайдалану бойынша тексеру жүргізуге;</w:t>
      </w:r>
    </w:p>
    <w:bookmarkEnd w:id="40"/>
    <w:bookmarkStart w:name="z79" w:id="41"/>
    <w:p>
      <w:pPr>
        <w:spacing w:after="0"/>
        <w:ind w:left="0"/>
        <w:jc w:val="both"/>
      </w:pPr>
      <w:r>
        <w:rPr>
          <w:rFonts w:ascii="Times New Roman"/>
          <w:b w:val="false"/>
          <w:i w:val="false"/>
          <w:color w:val="000000"/>
          <w:sz w:val="28"/>
        </w:rPr>
        <w:t>
      6) қарыз алушы қарыз шартының талаптары сақталмаған жағдайлар туралы жұмыс органын (көрсетілетін қызметті берушіні) хабардар етуге міндеттенеді.</w:t>
      </w:r>
    </w:p>
    <w:bookmarkEnd w:id="41"/>
    <w:bookmarkStart w:name="z80" w:id="42"/>
    <w:p>
      <w:pPr>
        <w:spacing w:after="0"/>
        <w:ind w:left="0"/>
        <w:jc w:val="both"/>
      </w:pPr>
      <w:r>
        <w:rPr>
          <w:rFonts w:ascii="Times New Roman"/>
          <w:b w:val="false"/>
          <w:i w:val="false"/>
          <w:color w:val="000000"/>
          <w:sz w:val="28"/>
        </w:rPr>
        <w:t>
      5. Қарыз алушы:</w:t>
      </w:r>
    </w:p>
    <w:bookmarkEnd w:id="42"/>
    <w:bookmarkStart w:name="z81" w:id="43"/>
    <w:p>
      <w:pPr>
        <w:spacing w:after="0"/>
        <w:ind w:left="0"/>
        <w:jc w:val="both"/>
      </w:pPr>
      <w:r>
        <w:rPr>
          <w:rFonts w:ascii="Times New Roman"/>
          <w:b w:val="false"/>
          <w:i w:val="false"/>
          <w:color w:val="000000"/>
          <w:sz w:val="28"/>
        </w:rPr>
        <w:t>
      1) Субсидиялау қағидаларында белгіленген субсидиялау шарттарын сақтауға;</w:t>
      </w:r>
    </w:p>
    <w:bookmarkEnd w:id="43"/>
    <w:bookmarkStart w:name="z82" w:id="44"/>
    <w:p>
      <w:pPr>
        <w:spacing w:after="0"/>
        <w:ind w:left="0"/>
        <w:jc w:val="both"/>
      </w:pPr>
      <w:r>
        <w:rPr>
          <w:rFonts w:ascii="Times New Roman"/>
          <w:b w:val="false"/>
          <w:i w:val="false"/>
          <w:color w:val="000000"/>
          <w:sz w:val="28"/>
        </w:rPr>
        <w:t>
      2) қарыз шарты бойынша сыйақы мөлшерлемесінің басқа мемлекеттік және бюджеттік бағдарламалар бойынша субсидиялануына жол бермеуге;</w:t>
      </w:r>
    </w:p>
    <w:bookmarkEnd w:id="44"/>
    <w:bookmarkStart w:name="z83" w:id="45"/>
    <w:p>
      <w:pPr>
        <w:spacing w:after="0"/>
        <w:ind w:left="0"/>
        <w:jc w:val="both"/>
      </w:pPr>
      <w:r>
        <w:rPr>
          <w:rFonts w:ascii="Times New Roman"/>
          <w:b w:val="false"/>
          <w:i w:val="false"/>
          <w:color w:val="000000"/>
          <w:sz w:val="28"/>
        </w:rPr>
        <w:t>
      3) қарыз шарты бойынша алынған кредиттік қаражатты қарыз шартының талаптарына сәйкес толық пайдалануға;</w:t>
      </w:r>
    </w:p>
    <w:bookmarkEnd w:id="45"/>
    <w:bookmarkStart w:name="z84" w:id="46"/>
    <w:p>
      <w:pPr>
        <w:spacing w:after="0"/>
        <w:ind w:left="0"/>
        <w:jc w:val="both"/>
      </w:pPr>
      <w:r>
        <w:rPr>
          <w:rFonts w:ascii="Times New Roman"/>
          <w:b w:val="false"/>
          <w:i w:val="false"/>
          <w:color w:val="000000"/>
          <w:sz w:val="28"/>
        </w:rPr>
        <w:t>
      4) қарыз шарты бойынша кредиттік қаражатты толық немесе мақсатсыз пайдаланған кезде төленген субсидияларды қарыз шарты бойынша кредиттік қаражаттың толық пайдаланылмаған немесе мақсатсыз пайдаланылған сомасына барабар қайтаруға міндеттенеді.</w:t>
      </w:r>
    </w:p>
    <w:bookmarkEnd w:id="46"/>
    <w:bookmarkStart w:name="z85" w:id="47"/>
    <w:p>
      <w:pPr>
        <w:spacing w:after="0"/>
        <w:ind w:left="0"/>
        <w:jc w:val="left"/>
      </w:pPr>
      <w:r>
        <w:rPr>
          <w:rFonts w:ascii="Times New Roman"/>
          <w:b/>
          <w:i w:val="false"/>
          <w:color w:val="000000"/>
        </w:rPr>
        <w:t xml:space="preserve"> 4-тарау. Тараптардың жауапкершілігі</w:t>
      </w:r>
    </w:p>
    <w:bookmarkEnd w:id="47"/>
    <w:bookmarkStart w:name="z86" w:id="48"/>
    <w:p>
      <w:pPr>
        <w:spacing w:after="0"/>
        <w:ind w:left="0"/>
        <w:jc w:val="both"/>
      </w:pPr>
      <w:r>
        <w:rPr>
          <w:rFonts w:ascii="Times New Roman"/>
          <w:b w:val="false"/>
          <w:i w:val="false"/>
          <w:color w:val="000000"/>
          <w:sz w:val="28"/>
        </w:rPr>
        <w:t>
      6. Тараптар осы шарт бойынша осы субсидиялау шартына және Қазақстан Республикасының заңдарына сәйкес осы субсидиялау шартынан туындайтын міндеттемелерді орындамағаны және/немесе тиісінше орындамағаны үшін жауапты болады.</w:t>
      </w:r>
    </w:p>
    <w:bookmarkEnd w:id="48"/>
    <w:bookmarkStart w:name="z87" w:id="49"/>
    <w:p>
      <w:pPr>
        <w:spacing w:after="0"/>
        <w:ind w:left="0"/>
        <w:jc w:val="left"/>
      </w:pPr>
      <w:r>
        <w:rPr>
          <w:rFonts w:ascii="Times New Roman"/>
          <w:b/>
          <w:i w:val="false"/>
          <w:color w:val="000000"/>
        </w:rPr>
        <w:t xml:space="preserve"> 5-тарау. Еңсерілмейтін күштің мән-жайлары</w:t>
      </w:r>
    </w:p>
    <w:bookmarkEnd w:id="49"/>
    <w:bookmarkStart w:name="z88" w:id="50"/>
    <w:p>
      <w:pPr>
        <w:spacing w:after="0"/>
        <w:ind w:left="0"/>
        <w:jc w:val="both"/>
      </w:pPr>
      <w:r>
        <w:rPr>
          <w:rFonts w:ascii="Times New Roman"/>
          <w:b w:val="false"/>
          <w:i w:val="false"/>
          <w:color w:val="000000"/>
          <w:sz w:val="28"/>
        </w:rPr>
        <w:t>
      7. Егер орындаудың мүмкін еместігі еңсерілмейтін күштің мән-жайларының салдары болып табылса, Тараптар осы cубсидиялау шарты бойынша міндеттемелерін орындамағаны не тиісінше орындамағаны үшін жауапкершіліктен босатылады.</w:t>
      </w:r>
    </w:p>
    <w:bookmarkEnd w:id="50"/>
    <w:bookmarkStart w:name="z89" w:id="51"/>
    <w:p>
      <w:pPr>
        <w:spacing w:after="0"/>
        <w:ind w:left="0"/>
        <w:jc w:val="both"/>
      </w:pPr>
      <w:r>
        <w:rPr>
          <w:rFonts w:ascii="Times New Roman"/>
          <w:b w:val="false"/>
          <w:i w:val="false"/>
          <w:color w:val="000000"/>
          <w:sz w:val="28"/>
        </w:rPr>
        <w:t>
      8. Еңсерілмейтін күштің мән-жайлары басталған кезде, осы субсидиялау шарты бойынша өз міндеттемелерін орындаудың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51"/>
    <w:bookmarkStart w:name="z90" w:id="52"/>
    <w:p>
      <w:pPr>
        <w:spacing w:after="0"/>
        <w:ind w:left="0"/>
        <w:jc w:val="both"/>
      </w:pPr>
      <w:r>
        <w:rPr>
          <w:rFonts w:ascii="Times New Roman"/>
          <w:b w:val="false"/>
          <w:i w:val="false"/>
          <w:color w:val="000000"/>
          <w:sz w:val="28"/>
        </w:rPr>
        <w:t>
      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bookmarkEnd w:id="52"/>
    <w:bookmarkStart w:name="z91" w:id="53"/>
    <w:p>
      <w:pPr>
        <w:spacing w:after="0"/>
        <w:ind w:left="0"/>
        <w:jc w:val="both"/>
      </w:pPr>
      <w:r>
        <w:rPr>
          <w:rFonts w:ascii="Times New Roman"/>
          <w:b w:val="false"/>
          <w:i w:val="false"/>
          <w:color w:val="000000"/>
          <w:sz w:val="28"/>
        </w:rPr>
        <w:t>
      10. Еңсерілмейтін күштің мән-жайларының басталуы осы шарттың орындалу мерзімін олардың әрекет ету кезеңіне ұлғайтуға алып келеді.</w:t>
      </w:r>
    </w:p>
    <w:bookmarkEnd w:id="53"/>
    <w:bookmarkStart w:name="z92" w:id="54"/>
    <w:p>
      <w:pPr>
        <w:spacing w:after="0"/>
        <w:ind w:left="0"/>
        <w:jc w:val="both"/>
      </w:pPr>
      <w:r>
        <w:rPr>
          <w:rFonts w:ascii="Times New Roman"/>
          <w:b w:val="false"/>
          <w:i w:val="false"/>
          <w:color w:val="000000"/>
          <w:sz w:val="28"/>
        </w:rPr>
        <w:t>
      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bookmarkEnd w:id="54"/>
    <w:bookmarkStart w:name="z93" w:id="55"/>
    <w:p>
      <w:pPr>
        <w:spacing w:after="0"/>
        <w:ind w:left="0"/>
        <w:jc w:val="left"/>
      </w:pPr>
      <w:r>
        <w:rPr>
          <w:rFonts w:ascii="Times New Roman"/>
          <w:b/>
          <w:i w:val="false"/>
          <w:color w:val="000000"/>
        </w:rPr>
        <w:t xml:space="preserve"> 6-тарау. Қорытынды ережелер</w:t>
      </w:r>
    </w:p>
    <w:bookmarkEnd w:id="55"/>
    <w:bookmarkStart w:name="z94" w:id="56"/>
    <w:p>
      <w:pPr>
        <w:spacing w:after="0"/>
        <w:ind w:left="0"/>
        <w:jc w:val="both"/>
      </w:pPr>
      <w:r>
        <w:rPr>
          <w:rFonts w:ascii="Times New Roman"/>
          <w:b w:val="false"/>
          <w:i w:val="false"/>
          <w:color w:val="000000"/>
          <w:sz w:val="28"/>
        </w:rPr>
        <w:t>
      12. Хат-хабар тиісті түрде ресімделсе (хат-хабар бланкінде берілген немесе мөрмен (бар болса)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bookmarkEnd w:id="56"/>
    <w:bookmarkStart w:name="z95" w:id="57"/>
    <w:p>
      <w:pPr>
        <w:spacing w:after="0"/>
        <w:ind w:left="0"/>
        <w:jc w:val="both"/>
      </w:pPr>
      <w:r>
        <w:rPr>
          <w:rFonts w:ascii="Times New Roman"/>
          <w:b w:val="false"/>
          <w:i w:val="false"/>
          <w:color w:val="000000"/>
          <w:sz w:val="28"/>
        </w:rPr>
        <w:t>
      13. Жұмыс органы осы субсидиялау шартын мынадай жағдайларда біржақты бұзуды жүзеге асырады:</w:t>
      </w:r>
    </w:p>
    <w:bookmarkEnd w:id="57"/>
    <w:bookmarkStart w:name="z96" w:id="58"/>
    <w:p>
      <w:pPr>
        <w:spacing w:after="0"/>
        <w:ind w:left="0"/>
        <w:jc w:val="both"/>
      </w:pPr>
      <w:r>
        <w:rPr>
          <w:rFonts w:ascii="Times New Roman"/>
          <w:b w:val="false"/>
          <w:i w:val="false"/>
          <w:color w:val="000000"/>
          <w:sz w:val="28"/>
        </w:rPr>
        <w:t>
      1) шартта қарыз алушының негізгі борышты және (немесе) сыйақыны өтеу бойынша күнтізбелік 90 (тоқсан) күннен асқан орындалмаған міндеттемелерінің болуы;</w:t>
      </w:r>
    </w:p>
    <w:bookmarkEnd w:id="58"/>
    <w:bookmarkStart w:name="z97" w:id="59"/>
    <w:p>
      <w:pPr>
        <w:spacing w:after="0"/>
        <w:ind w:left="0"/>
        <w:jc w:val="both"/>
      </w:pPr>
      <w:r>
        <w:rPr>
          <w:rFonts w:ascii="Times New Roman"/>
          <w:b w:val="false"/>
          <w:i w:val="false"/>
          <w:color w:val="000000"/>
          <w:sz w:val="28"/>
        </w:rPr>
        <w:t>
      2) қарыз шарты бойынша қаражатты мақсатсыз пайдалану;</w:t>
      </w:r>
    </w:p>
    <w:bookmarkEnd w:id="59"/>
    <w:bookmarkStart w:name="z98" w:id="60"/>
    <w:p>
      <w:pPr>
        <w:spacing w:after="0"/>
        <w:ind w:left="0"/>
        <w:jc w:val="both"/>
      </w:pPr>
      <w:r>
        <w:rPr>
          <w:rFonts w:ascii="Times New Roman"/>
          <w:b w:val="false"/>
          <w:i w:val="false"/>
          <w:color w:val="000000"/>
          <w:sz w:val="28"/>
        </w:rPr>
        <w:t>
      3) заңды күшіне енген сот шешімі бойынша қарыз алушының шоттарына тыйым салу;</w:t>
      </w:r>
    </w:p>
    <w:bookmarkEnd w:id="60"/>
    <w:bookmarkStart w:name="z99" w:id="61"/>
    <w:p>
      <w:pPr>
        <w:spacing w:after="0"/>
        <w:ind w:left="0"/>
        <w:jc w:val="both"/>
      </w:pPr>
      <w:r>
        <w:rPr>
          <w:rFonts w:ascii="Times New Roman"/>
          <w:b w:val="false"/>
          <w:i w:val="false"/>
          <w:color w:val="000000"/>
          <w:sz w:val="28"/>
        </w:rPr>
        <w:t>
      4) қарыз алушының субсидиялар алудан бас тарту туралы еркін нысандағы жазбаша өтініші;</w:t>
      </w:r>
    </w:p>
    <w:bookmarkEnd w:id="61"/>
    <w:bookmarkStart w:name="z100" w:id="62"/>
    <w:p>
      <w:pPr>
        <w:spacing w:after="0"/>
        <w:ind w:left="0"/>
        <w:jc w:val="both"/>
      </w:pPr>
      <w:r>
        <w:rPr>
          <w:rFonts w:ascii="Times New Roman"/>
          <w:b w:val="false"/>
          <w:i w:val="false"/>
          <w:color w:val="000000"/>
          <w:sz w:val="28"/>
        </w:rPr>
        <w:t>
      5) қарыз алушының қарыз шарты бойынша қаржы институты алдындағы міндеттемелерін толық өтеуі;</w:t>
      </w:r>
    </w:p>
    <w:bookmarkEnd w:id="62"/>
    <w:bookmarkStart w:name="z101" w:id="63"/>
    <w:p>
      <w:pPr>
        <w:spacing w:after="0"/>
        <w:ind w:left="0"/>
        <w:jc w:val="both"/>
      </w:pPr>
      <w:r>
        <w:rPr>
          <w:rFonts w:ascii="Times New Roman"/>
          <w:b w:val="false"/>
          <w:i w:val="false"/>
          <w:color w:val="000000"/>
          <w:sz w:val="28"/>
        </w:rPr>
        <w:t>
      6) Субсидиялау қағидаларының 24-тармағының бесінші бөлігінде көрсетілген жағдайды қоспағанда, қарыз шартының бұзылуы немесе тоқтатылуы.</w:t>
      </w:r>
    </w:p>
    <w:bookmarkEnd w:id="63"/>
    <w:bookmarkStart w:name="z102" w:id="64"/>
    <w:p>
      <w:pPr>
        <w:spacing w:after="0"/>
        <w:ind w:left="0"/>
        <w:jc w:val="both"/>
      </w:pPr>
      <w:r>
        <w:rPr>
          <w:rFonts w:ascii="Times New Roman"/>
          <w:b w:val="false"/>
          <w:i w:val="false"/>
          <w:color w:val="000000"/>
          <w:sz w:val="28"/>
        </w:rPr>
        <w:t>
      14. Тараптар тікелей келіссөздер процесінде олардың арасында шарт бойынша немесе оған байланысты туындайтын барлық келіспеушіліктерді немесе дауларды шешуге барлық күш-жігерін салуға тиіс. Егер осындай келіссөздерден кейін Тараптар субсидиялау шарты бойынша дауды шеше алмаса, Тараптардың кез келгені осы мәселені Қазақстан Республикасының азаматтық процестік заңнамасында белгіленген сот тәртібімен шешуді талап ете алады.</w:t>
      </w:r>
    </w:p>
    <w:bookmarkEnd w:id="64"/>
    <w:bookmarkStart w:name="z103" w:id="65"/>
    <w:p>
      <w:pPr>
        <w:spacing w:after="0"/>
        <w:ind w:left="0"/>
        <w:jc w:val="both"/>
      </w:pPr>
      <w:r>
        <w:rPr>
          <w:rFonts w:ascii="Times New Roman"/>
          <w:b w:val="false"/>
          <w:i w:val="false"/>
          <w:color w:val="000000"/>
          <w:sz w:val="28"/>
        </w:rPr>
        <w:t>
      15. Осы субсидиялау шарты барлық Тараптардың уәкілетті өкілдері қолдарын қойған күннен бастап күшіне енеді және субсидиялау графигіне сәйкес қарыз шарттарының мерзімі аяқталғанға дейін қолданыста болады.</w:t>
      </w:r>
    </w:p>
    <w:bookmarkEnd w:id="65"/>
    <w:bookmarkStart w:name="z104" w:id="66"/>
    <w:p>
      <w:pPr>
        <w:spacing w:after="0"/>
        <w:ind w:left="0"/>
        <w:jc w:val="both"/>
      </w:pPr>
      <w:r>
        <w:rPr>
          <w:rFonts w:ascii="Times New Roman"/>
          <w:b w:val="false"/>
          <w:i w:val="false"/>
          <w:color w:val="000000"/>
          <w:sz w:val="28"/>
        </w:rPr>
        <w:t>
      16. Шартпен реттелмеген бөлікте, Тараптар дауды сот тәртібімен шешеді.</w:t>
      </w:r>
    </w:p>
    <w:bookmarkEnd w:id="66"/>
    <w:bookmarkStart w:name="z105" w:id="67"/>
    <w:p>
      <w:pPr>
        <w:spacing w:after="0"/>
        <w:ind w:left="0"/>
        <w:jc w:val="both"/>
      </w:pPr>
      <w:r>
        <w:rPr>
          <w:rFonts w:ascii="Times New Roman"/>
          <w:b w:val="false"/>
          <w:i w:val="false"/>
          <w:color w:val="000000"/>
          <w:sz w:val="28"/>
        </w:rPr>
        <w:t>
      17. Осы шарт заңды күші бірдей мемлекеттік және орыс тілдерінде 6 (алты) данада, Тараптардың әрқайсысы үшін мемлекеттік және орыс тілдерінде бір-бірден 2 (екі) данадан жасалды.</w:t>
      </w:r>
    </w:p>
    <w:bookmarkEnd w:id="67"/>
    <w:bookmarkStart w:name="z106" w:id="68"/>
    <w:p>
      <w:pPr>
        <w:spacing w:after="0"/>
        <w:ind w:left="0"/>
        <w:jc w:val="both"/>
      </w:pPr>
      <w:r>
        <w:rPr>
          <w:rFonts w:ascii="Times New Roman"/>
          <w:b w:val="false"/>
          <w:i w:val="false"/>
          <w:color w:val="000000"/>
          <w:sz w:val="28"/>
        </w:rPr>
        <w:t>
      18. Осы субсидиялау шартына қосымша оның ажырамас бөлігі болып табылады.</w:t>
      </w:r>
    </w:p>
    <w:bookmarkEnd w:id="68"/>
    <w:bookmarkStart w:name="z107" w:id="69"/>
    <w:p>
      <w:pPr>
        <w:spacing w:after="0"/>
        <w:ind w:left="0"/>
        <w:jc w:val="both"/>
      </w:pPr>
      <w:r>
        <w:rPr>
          <w:rFonts w:ascii="Times New Roman"/>
          <w:b w:val="false"/>
          <w:i w:val="false"/>
          <w:color w:val="000000"/>
          <w:sz w:val="28"/>
        </w:rPr>
        <w:t>
      19. Тараптардың мекенжайлары, банктік деректемелері, қолтаңбалары: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09" w:id="70"/>
    <w:p>
      <w:pPr>
        <w:spacing w:after="0"/>
        <w:ind w:left="0"/>
        <w:jc w:val="left"/>
      </w:pPr>
      <w:r>
        <w:rPr>
          <w:rFonts w:ascii="Times New Roman"/>
          <w:b/>
          <w:i w:val="false"/>
          <w:color w:val="000000"/>
        </w:rPr>
        <w:t xml:space="preserve"> Қарыз алушының субсидиялау графигі (Жұмыс органының шешіміне сәйкес) 20___ жылғы "___" ___________ №______</w:t>
      </w:r>
    </w:p>
    <w:bookmarkEnd w:id="70"/>
    <w:p>
      <w:pPr>
        <w:spacing w:after="0"/>
        <w:ind w:left="0"/>
        <w:jc w:val="both"/>
      </w:pPr>
      <w:r>
        <w:rPr>
          <w:rFonts w:ascii="Times New Roman"/>
          <w:b w:val="false"/>
          <w:i w:val="false"/>
          <w:color w:val="000000"/>
          <w:sz w:val="28"/>
        </w:rPr>
        <w:t>
      Қарыз алушының атауы: _________________________________________</w:t>
      </w:r>
    </w:p>
    <w:p>
      <w:pPr>
        <w:spacing w:after="0"/>
        <w:ind w:left="0"/>
        <w:jc w:val="both"/>
      </w:pPr>
      <w:r>
        <w:rPr>
          <w:rFonts w:ascii="Times New Roman"/>
          <w:b w:val="false"/>
          <w:i w:val="false"/>
          <w:color w:val="000000"/>
          <w:sz w:val="28"/>
        </w:rPr>
        <w:t>
      Нөмірі, жасалған күні:___________________________________________</w:t>
      </w:r>
    </w:p>
    <w:p>
      <w:pPr>
        <w:spacing w:after="0"/>
        <w:ind w:left="0"/>
        <w:jc w:val="both"/>
      </w:pPr>
      <w:r>
        <w:rPr>
          <w:rFonts w:ascii="Times New Roman"/>
          <w:b w:val="false"/>
          <w:i w:val="false"/>
          <w:color w:val="000000"/>
          <w:sz w:val="28"/>
        </w:rPr>
        <w:t>
      Кредиттің/ лизингтің нысаналы мақсаты:___________________________</w:t>
      </w:r>
    </w:p>
    <w:p>
      <w:pPr>
        <w:spacing w:after="0"/>
        <w:ind w:left="0"/>
        <w:jc w:val="both"/>
      </w:pPr>
      <w:r>
        <w:rPr>
          <w:rFonts w:ascii="Times New Roman"/>
          <w:b w:val="false"/>
          <w:i w:val="false"/>
          <w:color w:val="000000"/>
          <w:sz w:val="28"/>
        </w:rPr>
        <w:t>
      Кредит шартының сомасы, теңге: _________________________________</w:t>
      </w:r>
    </w:p>
    <w:p>
      <w:pPr>
        <w:spacing w:after="0"/>
        <w:ind w:left="0"/>
        <w:jc w:val="both"/>
      </w:pPr>
      <w:r>
        <w:rPr>
          <w:rFonts w:ascii="Times New Roman"/>
          <w:b w:val="false"/>
          <w:i w:val="false"/>
          <w:color w:val="000000"/>
          <w:sz w:val="28"/>
        </w:rPr>
        <w:t>
      Кредит шартының сомасы, валюта: теңге,</w:t>
      </w:r>
    </w:p>
    <w:p>
      <w:pPr>
        <w:spacing w:after="0"/>
        <w:ind w:left="0"/>
        <w:jc w:val="both"/>
      </w:pPr>
      <w:r>
        <w:rPr>
          <w:rFonts w:ascii="Times New Roman"/>
          <w:b w:val="false"/>
          <w:i w:val="false"/>
          <w:color w:val="000000"/>
          <w:sz w:val="28"/>
        </w:rPr>
        <w:t>
      KZT __________________________________________________________</w:t>
      </w:r>
    </w:p>
    <w:p>
      <w:pPr>
        <w:spacing w:after="0"/>
        <w:ind w:left="0"/>
        <w:jc w:val="both"/>
      </w:pPr>
      <w:r>
        <w:rPr>
          <w:rFonts w:ascii="Times New Roman"/>
          <w:b w:val="false"/>
          <w:i w:val="false"/>
          <w:color w:val="000000"/>
          <w:sz w:val="28"/>
        </w:rPr>
        <w:t>
      Кредит шарты бойынша негізгі борышты қайтару мерзімі: ____________</w:t>
      </w:r>
    </w:p>
    <w:p>
      <w:pPr>
        <w:spacing w:after="0"/>
        <w:ind w:left="0"/>
        <w:jc w:val="both"/>
      </w:pPr>
      <w:r>
        <w:rPr>
          <w:rFonts w:ascii="Times New Roman"/>
          <w:b w:val="false"/>
          <w:i w:val="false"/>
          <w:color w:val="000000"/>
          <w:sz w:val="28"/>
        </w:rPr>
        <w:t>
      Сыйақы мөлшерлемесі, %</w:t>
      </w:r>
    </w:p>
    <w:p>
      <w:pPr>
        <w:spacing w:after="0"/>
        <w:ind w:left="0"/>
        <w:jc w:val="both"/>
      </w:pPr>
      <w:r>
        <w:rPr>
          <w:rFonts w:ascii="Times New Roman"/>
          <w:b w:val="false"/>
          <w:i w:val="false"/>
          <w:color w:val="000000"/>
          <w:sz w:val="28"/>
        </w:rPr>
        <w:t>
      Жалпы: _______________________________________________________</w:t>
      </w:r>
    </w:p>
    <w:p>
      <w:pPr>
        <w:spacing w:after="0"/>
        <w:ind w:left="0"/>
        <w:jc w:val="both"/>
      </w:pPr>
      <w:r>
        <w:rPr>
          <w:rFonts w:ascii="Times New Roman"/>
          <w:b w:val="false"/>
          <w:i w:val="false"/>
          <w:color w:val="000000"/>
          <w:sz w:val="28"/>
        </w:rPr>
        <w:t>
      Субсидияланатын: ______________________________________________</w:t>
      </w:r>
    </w:p>
    <w:p>
      <w:pPr>
        <w:spacing w:after="0"/>
        <w:ind w:left="0"/>
        <w:jc w:val="both"/>
      </w:pPr>
      <w:r>
        <w:rPr>
          <w:rFonts w:ascii="Times New Roman"/>
          <w:b w:val="false"/>
          <w:i w:val="false"/>
          <w:color w:val="000000"/>
          <w:sz w:val="28"/>
        </w:rPr>
        <w:t>
      Қарыз алушы төлейтін: __________________________________________</w:t>
      </w:r>
    </w:p>
    <w:p>
      <w:pPr>
        <w:spacing w:after="0"/>
        <w:ind w:left="0"/>
        <w:jc w:val="both"/>
      </w:pPr>
      <w:r>
        <w:rPr>
          <w:rFonts w:ascii="Times New Roman"/>
          <w:b w:val="false"/>
          <w:i w:val="false"/>
          <w:color w:val="000000"/>
          <w:sz w:val="28"/>
        </w:rPr>
        <w:t>
      Кредит шартының барлық мерзіміне сыйақы сомасы, теңге</w:t>
      </w:r>
    </w:p>
    <w:p>
      <w:pPr>
        <w:spacing w:after="0"/>
        <w:ind w:left="0"/>
        <w:jc w:val="both"/>
      </w:pPr>
      <w:r>
        <w:rPr>
          <w:rFonts w:ascii="Times New Roman"/>
          <w:b w:val="false"/>
          <w:i w:val="false"/>
          <w:color w:val="000000"/>
          <w:sz w:val="28"/>
        </w:rPr>
        <w:t>
      Жалпы: _______________________________________________________</w:t>
      </w:r>
    </w:p>
    <w:p>
      <w:pPr>
        <w:spacing w:after="0"/>
        <w:ind w:left="0"/>
        <w:jc w:val="both"/>
      </w:pPr>
      <w:r>
        <w:rPr>
          <w:rFonts w:ascii="Times New Roman"/>
          <w:b w:val="false"/>
          <w:i w:val="false"/>
          <w:color w:val="000000"/>
          <w:sz w:val="28"/>
        </w:rPr>
        <w:t>
      Субсидияланатын: ______________________________________________</w:t>
      </w:r>
    </w:p>
    <w:p>
      <w:pPr>
        <w:spacing w:after="0"/>
        <w:ind w:left="0"/>
        <w:jc w:val="both"/>
      </w:pPr>
      <w:r>
        <w:rPr>
          <w:rFonts w:ascii="Times New Roman"/>
          <w:b w:val="false"/>
          <w:i w:val="false"/>
          <w:color w:val="000000"/>
          <w:sz w:val="28"/>
        </w:rPr>
        <w:t>
      Қарыз алушы төлейтін: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графигі бойынша сыйақы мөлшерлемесін өтеу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Жұмыс органы 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Қарыз алушы:____________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Қаржы институты_________ 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24 ақпандағы</w:t>
            </w:r>
            <w:r>
              <w:br/>
            </w:r>
            <w:r>
              <w:rPr>
                <w:rFonts w:ascii="Times New Roman"/>
                <w:b w:val="false"/>
                <w:i w:val="false"/>
                <w:color w:val="000000"/>
                <w:sz w:val="20"/>
              </w:rPr>
              <w:t>№ 60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12" w:id="71"/>
    <w:p>
      <w:pPr>
        <w:spacing w:after="0"/>
        <w:ind w:left="0"/>
        <w:jc w:val="left"/>
      </w:pPr>
      <w:r>
        <w:rPr>
          <w:rFonts w:ascii="Times New Roman"/>
          <w:b/>
          <w:i w:val="false"/>
          <w:color w:val="00000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қызметін көрсетуге қойылатын негізгі талаптар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p>
            <w:pPr>
              <w:spacing w:after="20"/>
              <w:ind w:left="20"/>
              <w:jc w:val="both"/>
            </w:pPr>
            <w:r>
              <w:rPr>
                <w:rFonts w:ascii="Times New Roman"/>
                <w:b w:val="false"/>
                <w:i w:val="false"/>
                <w:color w:val="000000"/>
                <w:sz w:val="20"/>
              </w:rPr>
              <w:t>
Қаржы институттары агроөнеркәсіптік кешен субъектілеріне кредит беруі және лизингі кезінде сыйақы мөлшерлемелерін тікелей субсидиялау бағдарламасы (бұдан әрі – Бағдарлама) шеңберінде – Қазақстан Республикасы Ауыл шаруашылығы министрлігі (бұдан әрі – Министрлік).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"электрондық үкіметтің" www.egov.kz веб-порталы (бұдан әрі – портал) немесе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20"/>
              <w:ind w:left="20"/>
              <w:jc w:val="both"/>
            </w:pPr>
            <w:r>
              <w:rPr>
                <w:rFonts w:ascii="Times New Roman"/>
                <w:b w:val="false"/>
                <w:i w:val="false"/>
                <w:color w:val="000000"/>
                <w:sz w:val="20"/>
              </w:rPr>
              <w:t>
Бағдарлама шеңберінде сыйақы мөлшерлемелерін субсидиялау кезінде өтінімдерді қабылдау және мемлекеттік қызмет көрсету нәтижелерін беру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тапсырылған сәттен бастап:</w:t>
            </w:r>
          </w:p>
          <w:p>
            <w:pPr>
              <w:spacing w:after="20"/>
              <w:ind w:left="20"/>
              <w:jc w:val="both"/>
            </w:pPr>
            <w:r>
              <w:rPr>
                <w:rFonts w:ascii="Times New Roman"/>
                <w:b w:val="false"/>
                <w:i w:val="false"/>
                <w:color w:val="000000"/>
                <w:sz w:val="20"/>
              </w:rPr>
              <w:t>
порталда – 10 (он) жұмыс күні. Мемлекеттік корпорацияда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p>
            <w:pPr>
              <w:spacing w:after="20"/>
              <w:ind w:left="20"/>
              <w:jc w:val="both"/>
            </w:pPr>
            <w:r>
              <w:rPr>
                <w:rFonts w:ascii="Times New Roman"/>
                <w:b w:val="false"/>
                <w:i w:val="false"/>
                <w:color w:val="000000"/>
                <w:sz w:val="20"/>
              </w:rPr>
              <w:t xml:space="preserve">
 Бағдарлама шеңберінде сыйақы мөлшерлемелерін субсидиялау кезінде - электрондық (ішінара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(бұдан әрі – Қағидалар)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субсидиялар аудару туралы хабарлама не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 және қағаз түрінде.</w:t>
            </w:r>
          </w:p>
          <w:p>
            <w:pPr>
              <w:spacing w:after="20"/>
              <w:ind w:left="20"/>
              <w:jc w:val="both"/>
            </w:pPr>
            <w:r>
              <w:rPr>
                <w:rFonts w:ascii="Times New Roman"/>
                <w:b w:val="false"/>
                <w:i w:val="false"/>
                <w:color w:val="000000"/>
                <w:sz w:val="20"/>
              </w:rPr>
              <w:t xml:space="preserve">
Бағдарлама шеңберінде – Қағидаларға </w:t>
            </w:r>
            <w:r>
              <w:rPr>
                <w:rFonts w:ascii="Times New Roman"/>
                <w:b w:val="false"/>
                <w:i w:val="false"/>
                <w:color w:val="000000"/>
                <w:sz w:val="20"/>
              </w:rPr>
              <w:t>22-қосымшаға</w:t>
            </w:r>
            <w:r>
              <w:rPr>
                <w:rFonts w:ascii="Times New Roman"/>
                <w:b w:val="false"/>
                <w:i w:val="false"/>
                <w:color w:val="000000"/>
                <w:sz w:val="20"/>
              </w:rPr>
              <w:t xml:space="preserve"> сәйкес нысан бойынша қаржы институтына (көрсетілетін қызметті алушыға) субсидия аудару туралы хабарлама, не Қағидаларға </w:t>
            </w:r>
            <w:r>
              <w:rPr>
                <w:rFonts w:ascii="Times New Roman"/>
                <w:b w:val="false"/>
                <w:i w:val="false"/>
                <w:color w:val="000000"/>
                <w:sz w:val="20"/>
              </w:rPr>
              <w:t>23-қосымшаға</w:t>
            </w:r>
            <w:r>
              <w:rPr>
                <w:rFonts w:ascii="Times New Roman"/>
                <w:b w:val="false"/>
                <w:i w:val="false"/>
                <w:color w:val="000000"/>
                <w:sz w:val="20"/>
              </w:rPr>
              <w:t xml:space="preserve"> сәйкес нысан бойынша қаржы институтына (көрсетілетін қызметті алушыға) мемлекеттік қызметті көрсетуден бас тарту туралы хабарлама. </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Мемлекеттік корпорацияның - дүйсенбіден бастап жұманы қоса алғанда үзіліссіз сағат 09:00-ден 18:80-ге дейін, Мемлекеттік корпорацияның халыққа қызмет көрсететін кезекші бөлімдері Қазақстан Республикасының еңбек заңнамасына сәйкес демалыс және мереке күндерін қоспағанда, дүйсенбіден бастап жұманы қоса алғанда, сағат 9:00-ден 20:00-ге дейін және сенбі күні 09:00-ден 13:00-ге дейін.</w:t>
            </w:r>
          </w:p>
          <w:p>
            <w:pPr>
              <w:spacing w:after="20"/>
              <w:ind w:left="20"/>
              <w:jc w:val="both"/>
            </w:pPr>
            <w:r>
              <w:rPr>
                <w:rFonts w:ascii="Times New Roman"/>
                <w:b w:val="false"/>
                <w:i w:val="false"/>
                <w:color w:val="000000"/>
                <w:sz w:val="20"/>
              </w:rPr>
              <w:t>
Мемлекеттік қызмет "электрондық" кезек тәртібімен, жедел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xml:space="preserve">
 4) Министрліктің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 </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Министрліктің www.gov.kz интернет-ресурсындағы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порталға: </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қарыз алушының (көрсетілетін қызметті алушының) және қаржы институтының электрондық цифрлық қолтаңбасымен куәландырылған электрондық құжат нысанында ұсыныс.</w:t>
            </w:r>
          </w:p>
          <w:p>
            <w:pPr>
              <w:spacing w:after="20"/>
              <w:ind w:left="20"/>
              <w:jc w:val="both"/>
            </w:pPr>
            <w:r>
              <w:rPr>
                <w:rFonts w:ascii="Times New Roman"/>
                <w:b w:val="false"/>
                <w:i w:val="false"/>
                <w:color w:val="000000"/>
                <w:sz w:val="20"/>
              </w:rPr>
              <w:t xml:space="preserve">
Бағдарлама шеңберінде -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бойыншақаржы институтының (көрсетілетін қызметті алушының) электрондық цифрлық қолтаңбасымен куәландырылған электрондық құжат нысанында қаржы институтының (көрсетілетін қызметті алушының) бағдарламаға қатысуға арналған өтінімі.</w:t>
            </w:r>
          </w:p>
          <w:p>
            <w:pPr>
              <w:spacing w:after="20"/>
              <w:ind w:left="20"/>
              <w:jc w:val="both"/>
            </w:pPr>
            <w:r>
              <w:rPr>
                <w:rFonts w:ascii="Times New Roman"/>
                <w:b w:val="false"/>
                <w:i w:val="false"/>
                <w:color w:val="000000"/>
                <w:sz w:val="20"/>
              </w:rPr>
              <w:t>
Субсидиялаудың мемлекеттік ақпараттық жүйесіндегі қарыз алушының (көрсетілетін қызметті алушының)/қаржы институтының (көрсетілетін қызметті алушының) "жеке кабинетіндегі" мемлекеттік қызметті көрсету үшін ұсынымның қабылданғаны туралы тиісті мәртебе қаржы институттарының (көрсетілетін қызметті алушылардың) бағдарламаға қатысуға арналған ұсыныстарының/өтінімдерінің қабылданғанын растау болып табылады. Мемлекеттік корпорацияға (заңды тұлға үшін өкілеттігін растайтын сенімхат бойынша, жеке тұлға үшін нотариалды куәландырылған сенімхат немесе оның өкілеттігін растайтын өзге де құжат бойынша өкіл жүгінген жағдайда):</w:t>
            </w:r>
          </w:p>
          <w:p>
            <w:pPr>
              <w:spacing w:after="20"/>
              <w:ind w:left="20"/>
              <w:jc w:val="both"/>
            </w:pPr>
            <w:r>
              <w:rPr>
                <w:rFonts w:ascii="Times New Roman"/>
                <w:b w:val="false"/>
                <w:i w:val="false"/>
                <w:color w:val="000000"/>
                <w:sz w:val="20"/>
              </w:rPr>
              <w:t xml:space="preserve">
1) өтеу графигі бар қарыз шартының, субсидиялау графигінің көшірмесін қоса бере отырып,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ұсыныстар;</w:t>
            </w:r>
          </w:p>
          <w:p>
            <w:pPr>
              <w:spacing w:after="20"/>
              <w:ind w:left="20"/>
              <w:jc w:val="both"/>
            </w:pPr>
            <w:r>
              <w:rPr>
                <w:rFonts w:ascii="Times New Roman"/>
                <w:b w:val="false"/>
                <w:i w:val="false"/>
                <w:color w:val="000000"/>
                <w:sz w:val="20"/>
              </w:rPr>
              <w:t>
2) сыйақы мөлшерлемесінің субсидияланатын немесе субсидияланбайтын бөліктерінің есептемелері бар жаңартылған өтеу графигінің жобасы (субсидияланатын немесе субсидияланбайтын бөліктерінің есептемелерімен мөлшерлемелер қызметті берушіге жіберіледі);</w:t>
            </w:r>
          </w:p>
          <w:p>
            <w:pPr>
              <w:spacing w:after="20"/>
              <w:ind w:left="20"/>
              <w:jc w:val="both"/>
            </w:pPr>
            <w:r>
              <w:rPr>
                <w:rFonts w:ascii="Times New Roman"/>
                <w:b w:val="false"/>
                <w:i w:val="false"/>
                <w:color w:val="000000"/>
                <w:sz w:val="20"/>
              </w:rPr>
              <w:t>
3) қарыз алушының (көрсетілетін қызметті алушының) кредит алғаны туралы несие шотынан үзінді көшірме (екінші деңгейдегі банктер үшін) немесе қарыз аударылғанын/лизинг нысанасының берілгенін растайтын құжат.</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туралы, дара кәсіпкерді тіркеу туралы не дара кәсіпкер ретінде қызметін бастау туралы мәліметтерді көрсетілетін қызметті беруші "электрондық үкіметтің" шлюзі арқылы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алаушының мемлекеттік қызмет көрсету ушін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(көрсетілетін қызметті алушының)/қаржы институтының (көрсетілетін қызметті алушының) электрондық цифрлық қолтаңбасы болған жағдайда мемлекеттік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Қарыз алушының /қаржы институтының (көрсетілетін қызметті алушының) мемлекеттік көрсетілетін қызметті электрондық цифрлық қолтаңбасы болған кезде портал арқылы электрондық түрде алуға мүмкіндігі болады.</w:t>
            </w:r>
          </w:p>
          <w:p>
            <w:pPr>
              <w:spacing w:after="20"/>
              <w:ind w:left="20"/>
              <w:jc w:val="both"/>
            </w:pPr>
            <w:r>
              <w:rPr>
                <w:rFonts w:ascii="Times New Roman"/>
                <w:b w:val="false"/>
                <w:i w:val="false"/>
                <w:color w:val="000000"/>
                <w:sz w:val="20"/>
              </w:rPr>
              <w:t>
Қарыз алушының /қаржы институтының (көрсетілетін қызметті алушының) порталдағы "жеке кабинет" арқылы не і бірыңғай байланыс орталығы арқылы қашықтан қол жеткізу режимінде мемлекеттік қызмет көрсету тәртібі туралы ақпарат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порталда көрсетілген. Бірыңғай байланыс орталығы: 1414, 8 800 080 77 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24 ақпандағы</w:t>
            </w:r>
            <w:r>
              <w:br/>
            </w:r>
            <w:r>
              <w:rPr>
                <w:rFonts w:ascii="Times New Roman"/>
                <w:b w:val="false"/>
                <w:i w:val="false"/>
                <w:color w:val="000000"/>
                <w:sz w:val="20"/>
              </w:rPr>
              <w:t>№ 60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72"/>
    <w:p>
      <w:pPr>
        <w:spacing w:after="0"/>
        <w:ind w:left="0"/>
        <w:jc w:val="left"/>
      </w:pPr>
      <w:r>
        <w:rPr>
          <w:rFonts w:ascii="Times New Roman"/>
          <w:b/>
          <w:i w:val="false"/>
          <w:color w:val="000000"/>
        </w:rPr>
        <w:t xml:space="preserve"> Әкімшілік деректерді жинауға арнаған нысан</w:t>
      </w:r>
    </w:p>
    <w:bookmarkEnd w:id="72"/>
    <w:bookmarkStart w:name="z116" w:id="73"/>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bookmarkEnd w:id="73"/>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интернет-ресурсында орналастырылған.</w:t>
      </w:r>
    </w:p>
    <w:bookmarkStart w:name="z117" w:id="74"/>
    <w:p>
      <w:pPr>
        <w:spacing w:after="0"/>
        <w:ind w:left="0"/>
        <w:jc w:val="left"/>
      </w:pPr>
      <w:r>
        <w:rPr>
          <w:rFonts w:ascii="Times New Roman"/>
          <w:b/>
          <w:i w:val="false"/>
          <w:color w:val="000000"/>
        </w:rPr>
        <w:t xml:space="preserve"> Қаржыландыру жоспарын игеру туралы есеп</w:t>
      </w:r>
    </w:p>
    <w:bookmarkEnd w:id="7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№1-ҚИ нысаны.</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 20__ жылғы __________ тоқсан, 20___жыл.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қаржы институттары (көрсетілген қызметті алушылар).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айдың жиырмасыншы күніне дейін және жыл сайын, күнтізбелік жылдың жиырма бесінші қаңтарына дейін.</w:t>
      </w:r>
    </w:p>
    <w:p>
      <w:pPr>
        <w:spacing w:after="0"/>
        <w:ind w:left="0"/>
        <w:jc w:val="both"/>
      </w:pPr>
      <w:r>
        <w:rPr>
          <w:rFonts w:ascii="Times New Roman"/>
          <w:b w:val="false"/>
          <w:i w:val="false"/>
          <w:color w:val="000000"/>
          <w:sz w:val="28"/>
        </w:rPr>
        <w:t>
      Бизнес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нысаналы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 Агроөнеркәсіптік кешен)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коды (ЭҚЖЖ)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Қаруз алушы үшін сыйақы мөлшерлемесі,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министрлігінен қаржы институтына барлық аударылған субсидия ,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теңге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ағымдағы шотындағы қалған қаражат,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*Қарыз шартының нысаналы мақсаты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4-тармағына сәйкес көрсетіледі.</w:t>
      </w:r>
    </w:p>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(аты және әкесінің аты (бар болса), тегі, қолы)</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(аты және әкесінің аты (бар болса), тегі, қолы)</w:t>
      </w:r>
    </w:p>
    <w:p>
      <w:pPr>
        <w:spacing w:after="0"/>
        <w:ind w:left="0"/>
        <w:jc w:val="both"/>
      </w:pPr>
      <w:r>
        <w:rPr>
          <w:rFonts w:ascii="Times New Roman"/>
          <w:b w:val="false"/>
          <w:i w:val="false"/>
          <w:color w:val="000000"/>
          <w:sz w:val="28"/>
        </w:rPr>
        <w:t xml:space="preserve">
      Мөрге арналған орын (жеке кәсіпкерлік субъектілері болып табылатын адамдарды қоспағанда) </w:t>
      </w:r>
    </w:p>
    <w:p>
      <w:pPr>
        <w:spacing w:after="0"/>
        <w:ind w:left="0"/>
        <w:jc w:val="both"/>
      </w:pPr>
      <w:r>
        <w:rPr>
          <w:rFonts w:ascii="Times New Roman"/>
          <w:b w:val="false"/>
          <w:i w:val="false"/>
          <w:color w:val="000000"/>
          <w:sz w:val="28"/>
        </w:rPr>
        <w:t>
      Есептің тапсырылған күні 20 ___ жылғы "___" __________</w:t>
      </w:r>
    </w:p>
    <w:bookmarkStart w:name="z118" w:id="75"/>
    <w:p>
      <w:pPr>
        <w:spacing w:after="0"/>
        <w:ind w:left="0"/>
        <w:jc w:val="left"/>
      </w:pPr>
      <w:r>
        <w:rPr>
          <w:rFonts w:ascii="Times New Roman"/>
          <w:b/>
          <w:i w:val="false"/>
          <w:color w:val="000000"/>
        </w:rPr>
        <w:t xml:space="preserve"> Әкімшілік деректерді өтеусіз негізде жинауға арналған "Қаржыландыру жоспарын орындауға арналған нысан" нысанын толтыру бойынша түсініктеме</w:t>
      </w:r>
    </w:p>
    <w:bookmarkEnd w:id="75"/>
    <w:bookmarkStart w:name="z119" w:id="76"/>
    <w:p>
      <w:pPr>
        <w:spacing w:after="0"/>
        <w:ind w:left="0"/>
        <w:jc w:val="left"/>
      </w:pPr>
      <w:r>
        <w:rPr>
          <w:rFonts w:ascii="Times New Roman"/>
          <w:b/>
          <w:i w:val="false"/>
          <w:color w:val="000000"/>
        </w:rPr>
        <w:t xml:space="preserve"> 1-тарау. Жалпы ережелер</w:t>
      </w:r>
    </w:p>
    <w:bookmarkEnd w:id="76"/>
    <w:bookmarkStart w:name="z120" w:id="77"/>
    <w:p>
      <w:pPr>
        <w:spacing w:after="0"/>
        <w:ind w:left="0"/>
        <w:jc w:val="both"/>
      </w:pPr>
      <w:r>
        <w:rPr>
          <w:rFonts w:ascii="Times New Roman"/>
          <w:b w:val="false"/>
          <w:i w:val="false"/>
          <w:color w:val="000000"/>
          <w:sz w:val="28"/>
        </w:rPr>
        <w:t>
      1. Осы түсініктеме әкімшілік деректерін өтеусіз негізде жинауға арналған "Субсидияларды нақты пайдалану туралы есеп" нысанын (бұдан әрі – Нысан) толтыру бойынша бірыңғай талаптарды айқындайды.</w:t>
      </w:r>
    </w:p>
    <w:bookmarkEnd w:id="77"/>
    <w:bookmarkStart w:name="z121" w:id="78"/>
    <w:p>
      <w:pPr>
        <w:spacing w:after="0"/>
        <w:ind w:left="0"/>
        <w:jc w:val="both"/>
      </w:pPr>
      <w:r>
        <w:rPr>
          <w:rFonts w:ascii="Times New Roman"/>
          <w:b w:val="false"/>
          <w:i w:val="false"/>
          <w:color w:val="000000"/>
          <w:sz w:val="28"/>
        </w:rPr>
        <w:t>
      2. Нысанды қаржы институттары (көрсетілетін қызметті алушылар) толтырады.</w:t>
      </w:r>
    </w:p>
    <w:bookmarkEnd w:id="78"/>
    <w:bookmarkStart w:name="z122" w:id="79"/>
    <w:p>
      <w:pPr>
        <w:spacing w:after="0"/>
        <w:ind w:left="0"/>
        <w:jc w:val="both"/>
      </w:pPr>
      <w:r>
        <w:rPr>
          <w:rFonts w:ascii="Times New Roman"/>
          <w:b w:val="false"/>
          <w:i w:val="false"/>
          <w:color w:val="000000"/>
          <w:sz w:val="28"/>
        </w:rPr>
        <w:t>
      3. Нысанға орындаушы мен басшы не оның міндетін атқарушы адам қол қояды.</w:t>
      </w:r>
    </w:p>
    <w:bookmarkEnd w:id="79"/>
    <w:bookmarkStart w:name="z123" w:id="80"/>
    <w:p>
      <w:pPr>
        <w:spacing w:after="0"/>
        <w:ind w:left="0"/>
        <w:jc w:val="both"/>
      </w:pPr>
      <w:r>
        <w:rPr>
          <w:rFonts w:ascii="Times New Roman"/>
          <w:b w:val="false"/>
          <w:i w:val="false"/>
          <w:color w:val="000000"/>
          <w:sz w:val="28"/>
        </w:rPr>
        <w:t>
      4. Нысанды ұсынады:</w:t>
      </w:r>
    </w:p>
    <w:bookmarkEnd w:id="80"/>
    <w:p>
      <w:pPr>
        <w:spacing w:after="0"/>
        <w:ind w:left="0"/>
        <w:jc w:val="both"/>
      </w:pPr>
      <w:r>
        <w:rPr>
          <w:rFonts w:ascii="Times New Roman"/>
          <w:b w:val="false"/>
          <w:i w:val="false"/>
          <w:color w:val="000000"/>
          <w:sz w:val="28"/>
        </w:rPr>
        <w:t>
      қаржы институттары (көрсетілетін қызметті алушылар) Ауыл шаруашылығы министрлігіне тоқсан сайын, есепті тоқсаннан кейінгі айдың жиырмасына дейін және жыл сайын, есепті жылдан кейінгі күнтізбелік жылдың жиырма бесінші қаңтарына дейін.</w:t>
      </w:r>
    </w:p>
    <w:bookmarkStart w:name="z124" w:id="81"/>
    <w:p>
      <w:pPr>
        <w:spacing w:after="0"/>
        <w:ind w:left="0"/>
        <w:jc w:val="both"/>
      </w:pPr>
      <w:r>
        <w:rPr>
          <w:rFonts w:ascii="Times New Roman"/>
          <w:b w:val="false"/>
          <w:i w:val="false"/>
          <w:color w:val="000000"/>
          <w:sz w:val="28"/>
        </w:rPr>
        <w:t>
      5. Нысан қазақ немесе орыс тілдерінде толтырылады.</w:t>
      </w:r>
    </w:p>
    <w:bookmarkEnd w:id="81"/>
    <w:bookmarkStart w:name="z125" w:id="82"/>
    <w:p>
      <w:pPr>
        <w:spacing w:after="0"/>
        <w:ind w:left="0"/>
        <w:jc w:val="left"/>
      </w:pPr>
      <w:r>
        <w:rPr>
          <w:rFonts w:ascii="Times New Roman"/>
          <w:b/>
          <w:i w:val="false"/>
          <w:color w:val="000000"/>
        </w:rPr>
        <w:t xml:space="preserve"> 2-тарау. Нысанды толтыру бойынша түсініктеме</w:t>
      </w:r>
    </w:p>
    <w:bookmarkEnd w:id="82"/>
    <w:bookmarkStart w:name="z126" w:id="83"/>
    <w:p>
      <w:pPr>
        <w:spacing w:after="0"/>
        <w:ind w:left="0"/>
        <w:jc w:val="both"/>
      </w:pPr>
      <w:r>
        <w:rPr>
          <w:rFonts w:ascii="Times New Roman"/>
          <w:b w:val="false"/>
          <w:i w:val="false"/>
          <w:color w:val="000000"/>
          <w:sz w:val="28"/>
        </w:rPr>
        <w:t>
      6. 1-бағанда реттік нөмірі көрсетіледі.</w:t>
      </w:r>
    </w:p>
    <w:bookmarkEnd w:id="83"/>
    <w:bookmarkStart w:name="z127" w:id="84"/>
    <w:p>
      <w:pPr>
        <w:spacing w:after="0"/>
        <w:ind w:left="0"/>
        <w:jc w:val="both"/>
      </w:pPr>
      <w:r>
        <w:rPr>
          <w:rFonts w:ascii="Times New Roman"/>
          <w:b w:val="false"/>
          <w:i w:val="false"/>
          <w:color w:val="000000"/>
          <w:sz w:val="28"/>
        </w:rPr>
        <w:t>
      7. 2-бағанда қарыз алушының атауы көрсетіледі.</w:t>
      </w:r>
    </w:p>
    <w:bookmarkEnd w:id="84"/>
    <w:bookmarkStart w:name="z128" w:id="85"/>
    <w:p>
      <w:pPr>
        <w:spacing w:after="0"/>
        <w:ind w:left="0"/>
        <w:jc w:val="both"/>
      </w:pPr>
      <w:r>
        <w:rPr>
          <w:rFonts w:ascii="Times New Roman"/>
          <w:b w:val="false"/>
          <w:i w:val="false"/>
          <w:color w:val="000000"/>
          <w:sz w:val="28"/>
        </w:rPr>
        <w:t>
      8. 3-бағанда қарыз алушының жеке сәйкестендіру нөмірі/бизнес-сәйкестендіру нөмірі көрсетіледі.</w:t>
      </w:r>
    </w:p>
    <w:bookmarkEnd w:id="85"/>
    <w:bookmarkStart w:name="z129" w:id="86"/>
    <w:p>
      <w:pPr>
        <w:spacing w:after="0"/>
        <w:ind w:left="0"/>
        <w:jc w:val="both"/>
      </w:pPr>
      <w:r>
        <w:rPr>
          <w:rFonts w:ascii="Times New Roman"/>
          <w:b w:val="false"/>
          <w:i w:val="false"/>
          <w:color w:val="000000"/>
          <w:sz w:val="28"/>
        </w:rPr>
        <w:t>
      9. 4-бағанда қаржы институтының атауы көрсетіледі.</w:t>
      </w:r>
    </w:p>
    <w:bookmarkEnd w:id="86"/>
    <w:bookmarkStart w:name="z130" w:id="87"/>
    <w:p>
      <w:pPr>
        <w:spacing w:after="0"/>
        <w:ind w:left="0"/>
        <w:jc w:val="both"/>
      </w:pPr>
      <w:r>
        <w:rPr>
          <w:rFonts w:ascii="Times New Roman"/>
          <w:b w:val="false"/>
          <w:i w:val="false"/>
          <w:color w:val="000000"/>
          <w:sz w:val="28"/>
        </w:rPr>
        <w:t>
      10. 5-бағанда қарыз шартының нысаналы мақсаты көрсетіледі.</w:t>
      </w:r>
    </w:p>
    <w:bookmarkEnd w:id="87"/>
    <w:bookmarkStart w:name="z131" w:id="88"/>
    <w:p>
      <w:pPr>
        <w:spacing w:after="0"/>
        <w:ind w:left="0"/>
        <w:jc w:val="both"/>
      </w:pPr>
      <w:r>
        <w:rPr>
          <w:rFonts w:ascii="Times New Roman"/>
          <w:b w:val="false"/>
          <w:i w:val="false"/>
          <w:color w:val="000000"/>
          <w:sz w:val="28"/>
        </w:rPr>
        <w:t>
      11. 6-бағанда бағыт (агроөнеркәсіптік кешен) көрсетіледі.</w:t>
      </w:r>
    </w:p>
    <w:bookmarkEnd w:id="88"/>
    <w:bookmarkStart w:name="z132" w:id="89"/>
    <w:p>
      <w:pPr>
        <w:spacing w:after="0"/>
        <w:ind w:left="0"/>
        <w:jc w:val="both"/>
      </w:pPr>
      <w:r>
        <w:rPr>
          <w:rFonts w:ascii="Times New Roman"/>
          <w:b w:val="false"/>
          <w:i w:val="false"/>
          <w:color w:val="000000"/>
          <w:sz w:val="28"/>
        </w:rPr>
        <w:t>
      12. 7-бағанда Экономикалық қызмет түрлерінің жалпы жіктеуіші (ЭҚЖЖ) бойынша коды көрсетіледі.</w:t>
      </w:r>
    </w:p>
    <w:bookmarkEnd w:id="89"/>
    <w:bookmarkStart w:name="z133" w:id="90"/>
    <w:p>
      <w:pPr>
        <w:spacing w:after="0"/>
        <w:ind w:left="0"/>
        <w:jc w:val="both"/>
      </w:pPr>
      <w:r>
        <w:rPr>
          <w:rFonts w:ascii="Times New Roman"/>
          <w:b w:val="false"/>
          <w:i w:val="false"/>
          <w:color w:val="000000"/>
          <w:sz w:val="28"/>
        </w:rPr>
        <w:t xml:space="preserve">
      13. 8-бағанда қарыз шартының нөмірі мен күні көрсетіледі. </w:t>
      </w:r>
    </w:p>
    <w:bookmarkEnd w:id="90"/>
    <w:bookmarkStart w:name="z134" w:id="91"/>
    <w:p>
      <w:pPr>
        <w:spacing w:after="0"/>
        <w:ind w:left="0"/>
        <w:jc w:val="both"/>
      </w:pPr>
      <w:r>
        <w:rPr>
          <w:rFonts w:ascii="Times New Roman"/>
          <w:b w:val="false"/>
          <w:i w:val="false"/>
          <w:color w:val="000000"/>
          <w:sz w:val="28"/>
        </w:rPr>
        <w:t>
      14. 9-бағанда қарыз шартының сомасы көрсетіледі</w:t>
      </w:r>
    </w:p>
    <w:bookmarkEnd w:id="91"/>
    <w:bookmarkStart w:name="z135" w:id="92"/>
    <w:p>
      <w:pPr>
        <w:spacing w:after="0"/>
        <w:ind w:left="0"/>
        <w:jc w:val="both"/>
      </w:pPr>
      <w:r>
        <w:rPr>
          <w:rFonts w:ascii="Times New Roman"/>
          <w:b w:val="false"/>
          <w:i w:val="false"/>
          <w:color w:val="000000"/>
          <w:sz w:val="28"/>
        </w:rPr>
        <w:t>
      15. 10-бағанда қарыз алушы үшін сыйақы мөлшерлемесі көрсетіледі.</w:t>
      </w:r>
    </w:p>
    <w:bookmarkEnd w:id="92"/>
    <w:bookmarkStart w:name="z136" w:id="93"/>
    <w:p>
      <w:pPr>
        <w:spacing w:after="0"/>
        <w:ind w:left="0"/>
        <w:jc w:val="both"/>
      </w:pPr>
      <w:r>
        <w:rPr>
          <w:rFonts w:ascii="Times New Roman"/>
          <w:b w:val="false"/>
          <w:i w:val="false"/>
          <w:color w:val="000000"/>
          <w:sz w:val="28"/>
        </w:rPr>
        <w:t>
      16. 11-бағанда Ауыл шаруашылығы министрлігінен қаржы институтына барлық аударылған субсидия сомасы көрсетіледі.</w:t>
      </w:r>
    </w:p>
    <w:bookmarkEnd w:id="93"/>
    <w:bookmarkStart w:name="z137" w:id="94"/>
    <w:p>
      <w:pPr>
        <w:spacing w:after="0"/>
        <w:ind w:left="0"/>
        <w:jc w:val="both"/>
      </w:pPr>
      <w:r>
        <w:rPr>
          <w:rFonts w:ascii="Times New Roman"/>
          <w:b w:val="false"/>
          <w:i w:val="false"/>
          <w:color w:val="000000"/>
          <w:sz w:val="28"/>
        </w:rPr>
        <w:t xml:space="preserve">
      17. 12 және 13-бағандарда Ауыл шаруашылығы министрлігіне есепті кезең үшін қайтарылған пайдаланылмаған субсидиялар сомасы көрсетіледі. </w:t>
      </w:r>
    </w:p>
    <w:bookmarkEnd w:id="94"/>
    <w:bookmarkStart w:name="z138" w:id="95"/>
    <w:p>
      <w:pPr>
        <w:spacing w:after="0"/>
        <w:ind w:left="0"/>
        <w:jc w:val="both"/>
      </w:pPr>
      <w:r>
        <w:rPr>
          <w:rFonts w:ascii="Times New Roman"/>
          <w:b w:val="false"/>
          <w:i w:val="false"/>
          <w:color w:val="000000"/>
          <w:sz w:val="28"/>
        </w:rPr>
        <w:t>
      18. 14-бағандарда қаржы институтының ағымдағы шотындағы қалған қаражат сомасы көрсетіледі.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24 ақпандағы</w:t>
            </w:r>
            <w:r>
              <w:br/>
            </w:r>
            <w:r>
              <w:rPr>
                <w:rFonts w:ascii="Times New Roman"/>
                <w:b w:val="false"/>
                <w:i w:val="false"/>
                <w:color w:val="000000"/>
                <w:sz w:val="20"/>
              </w:rPr>
              <w:t>№ 60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w:t>
            </w:r>
            <w:r>
              <w:br/>
            </w:r>
            <w:r>
              <w:rPr>
                <w:rFonts w:ascii="Times New Roman"/>
                <w:b w:val="false"/>
                <w:i w:val="false"/>
                <w:color w:val="000000"/>
                <w:sz w:val="20"/>
              </w:rPr>
              <w:t>сатып алуға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96"/>
    <w:p>
      <w:pPr>
        <w:spacing w:after="0"/>
        <w:ind w:left="0"/>
        <w:jc w:val="left"/>
      </w:pPr>
      <w:r>
        <w:rPr>
          <w:rFonts w:ascii="Times New Roman"/>
          <w:b/>
          <w:i w:val="false"/>
          <w:color w:val="000000"/>
        </w:rPr>
        <w:t xml:space="preserve"> Әкімшілік деректерді жинауға арналған нысан</w:t>
      </w:r>
    </w:p>
    <w:bookmarkEnd w:id="96"/>
    <w:bookmarkStart w:name="z142" w:id="97"/>
    <w:p>
      <w:pPr>
        <w:spacing w:after="0"/>
        <w:ind w:left="0"/>
        <w:jc w:val="both"/>
      </w:pPr>
      <w:r>
        <w:rPr>
          <w:rFonts w:ascii="Times New Roman"/>
          <w:b w:val="false"/>
          <w:i w:val="false"/>
          <w:color w:val="000000"/>
          <w:sz w:val="28"/>
        </w:rPr>
        <w:t>
      Ұсынылады: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және Қазақстан Республикасы Ауыл шаруашылығы министрлігіне.</w:t>
      </w:r>
    </w:p>
    <w:bookmarkEnd w:id="97"/>
    <w:p>
      <w:pPr>
        <w:spacing w:after="0"/>
        <w:ind w:left="0"/>
        <w:jc w:val="both"/>
      </w:pPr>
      <w:r>
        <w:rPr>
          <w:rFonts w:ascii="Times New Roman"/>
          <w:b w:val="false"/>
          <w:i w:val="false"/>
          <w:color w:val="000000"/>
          <w:sz w:val="28"/>
        </w:rPr>
        <w:t>
      Әкімшілік деректерді өтеусіз негізде жинауға арналған нысан www.gov.kz интернет-ресурсында орналастырылған.</w:t>
      </w:r>
    </w:p>
    <w:bookmarkStart w:name="z143" w:id="98"/>
    <w:p>
      <w:pPr>
        <w:spacing w:after="0"/>
        <w:ind w:left="0"/>
        <w:jc w:val="left"/>
      </w:pPr>
      <w:r>
        <w:rPr>
          <w:rFonts w:ascii="Times New Roman"/>
          <w:b/>
          <w:i w:val="false"/>
          <w:color w:val="000000"/>
        </w:rPr>
        <w:t xml:space="preserve"> Субсидиялардың нақты пайдаланылуы туралы есеп</w:t>
      </w:r>
    </w:p>
    <w:bookmarkEnd w:id="9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№3-СНП нысаны</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Есепті кезең: 20__ жылғы ___________ тоқсан, 20__ жылғы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тоқсан сайын, есепті тоқсаннан кейінгі айдың жиырмасына дейін және жыл сайын күнтізбелік жылдың жиырма бесінші қаңтарына дейін;</w:t>
      </w:r>
    </w:p>
    <w:p>
      <w:pPr>
        <w:spacing w:after="0"/>
        <w:ind w:left="0"/>
        <w:jc w:val="both"/>
      </w:pPr>
      <w:r>
        <w:rPr>
          <w:rFonts w:ascii="Times New Roman"/>
          <w:b w:val="false"/>
          <w:i w:val="false"/>
          <w:color w:val="000000"/>
          <w:sz w:val="28"/>
        </w:rPr>
        <w:t>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w:t>
      </w:r>
    </w:p>
    <w:p>
      <w:pPr>
        <w:spacing w:after="0"/>
        <w:ind w:left="0"/>
        <w:jc w:val="both"/>
      </w:pPr>
      <w:r>
        <w:rPr>
          <w:rFonts w:ascii="Times New Roman"/>
          <w:b w:val="false"/>
          <w:i w:val="false"/>
          <w:color w:val="000000"/>
          <w:sz w:val="28"/>
        </w:rPr>
        <w:t>
      Бизнес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нысаналы мақсаты</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 (Жұмыспен қамту жол картасы, Агроөнеркәсіптік кешен)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код (ЭҚЖЖ)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және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сыйақы мөлшерлемесі,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сыйақы мөлшерлемесі,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барлық қолданылу мерзімі үшін субсидия сомасы,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 -) (+) артық төлем, (-) жетіспеуі,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 қаражатының қалдығы,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қарыз алушыға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(13 баған – 15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( 14 баған - 16 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(17 баған – 19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*Қарыз шартының нысаналы мақсаты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4- тармағына сәйкес көрсетіледі.</w:t>
      </w:r>
    </w:p>
    <w:p>
      <w:pPr>
        <w:spacing w:after="0"/>
        <w:ind w:left="0"/>
        <w:jc w:val="both"/>
      </w:pPr>
      <w:r>
        <w:rPr>
          <w:rFonts w:ascii="Times New Roman"/>
          <w:b w:val="false"/>
          <w:i w:val="false"/>
          <w:color w:val="000000"/>
          <w:sz w:val="28"/>
        </w:rPr>
        <w:t xml:space="preserve">
      Атауы 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почтасының мекенжайы 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(аты, әкесінің аты (бар болса) және тегі, қолы)</w:t>
      </w:r>
    </w:p>
    <w:p>
      <w:pPr>
        <w:spacing w:after="0"/>
        <w:ind w:left="0"/>
        <w:jc w:val="both"/>
      </w:pPr>
      <w:r>
        <w:rPr>
          <w:rFonts w:ascii="Times New Roman"/>
          <w:b w:val="false"/>
          <w:i w:val="false"/>
          <w:color w:val="000000"/>
          <w:sz w:val="28"/>
        </w:rPr>
        <w:t xml:space="preserve">
      Мөрге арналған орын (жеке кәсіпкерлік субъектілері болып табылатын тұлғаларды қоспағанда) </w:t>
      </w:r>
    </w:p>
    <w:p>
      <w:pPr>
        <w:spacing w:after="0"/>
        <w:ind w:left="0"/>
        <w:jc w:val="both"/>
      </w:pPr>
      <w:r>
        <w:rPr>
          <w:rFonts w:ascii="Times New Roman"/>
          <w:b w:val="false"/>
          <w:i w:val="false"/>
          <w:color w:val="000000"/>
          <w:sz w:val="28"/>
        </w:rPr>
        <w:t>
      Есеп тапсырылған күн 20 ___ жылғы "___" ________</w:t>
      </w:r>
    </w:p>
    <w:bookmarkStart w:name="z144" w:id="99"/>
    <w:p>
      <w:pPr>
        <w:spacing w:after="0"/>
        <w:ind w:left="0"/>
        <w:jc w:val="left"/>
      </w:pPr>
      <w:r>
        <w:rPr>
          <w:rFonts w:ascii="Times New Roman"/>
          <w:b/>
          <w:i w:val="false"/>
          <w:color w:val="000000"/>
        </w:rPr>
        <w:t xml:space="preserve"> Әкімшілік деректерді өтеусіз негізде жинауға арналған "Субсидиялардың нақты пайдаланылуы туралы есеп" нысанын толтыру бойынша түсіндірме</w:t>
      </w:r>
    </w:p>
    <w:bookmarkEnd w:id="99"/>
    <w:bookmarkStart w:name="z145" w:id="100"/>
    <w:p>
      <w:pPr>
        <w:spacing w:after="0"/>
        <w:ind w:left="0"/>
        <w:jc w:val="left"/>
      </w:pPr>
      <w:r>
        <w:rPr>
          <w:rFonts w:ascii="Times New Roman"/>
          <w:b/>
          <w:i w:val="false"/>
          <w:color w:val="000000"/>
        </w:rPr>
        <w:t xml:space="preserve"> 1-тарау. Жалпы ережелер</w:t>
      </w:r>
    </w:p>
    <w:bookmarkEnd w:id="100"/>
    <w:bookmarkStart w:name="z146" w:id="101"/>
    <w:p>
      <w:pPr>
        <w:spacing w:after="0"/>
        <w:ind w:left="0"/>
        <w:jc w:val="both"/>
      </w:pPr>
      <w:r>
        <w:rPr>
          <w:rFonts w:ascii="Times New Roman"/>
          <w:b w:val="false"/>
          <w:i w:val="false"/>
          <w:color w:val="000000"/>
          <w:sz w:val="28"/>
        </w:rPr>
        <w:t>
      1. Осы түсіндірме әкімшілік деректерді өтеусіз негізде жинауға арналған "Субсидияларды нақты пайдалану туралы есеп" нысанын (бұдан әрі – Нысан) толтыру бойынша бірыңғай талаптарды айқындайды.</w:t>
      </w:r>
    </w:p>
    <w:bookmarkEnd w:id="101"/>
    <w:bookmarkStart w:name="z147" w:id="102"/>
    <w:p>
      <w:pPr>
        <w:spacing w:after="0"/>
        <w:ind w:left="0"/>
        <w:jc w:val="both"/>
      </w:pPr>
      <w:r>
        <w:rPr>
          <w:rFonts w:ascii="Times New Roman"/>
          <w:b w:val="false"/>
          <w:i w:val="false"/>
          <w:color w:val="000000"/>
          <w:sz w:val="28"/>
        </w:rPr>
        <w:t>
      2. Нысанды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102"/>
    <w:bookmarkStart w:name="z148" w:id="103"/>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103"/>
    <w:bookmarkStart w:name="z149" w:id="104"/>
    <w:p>
      <w:pPr>
        <w:spacing w:after="0"/>
        <w:ind w:left="0"/>
        <w:jc w:val="both"/>
      </w:pPr>
      <w:r>
        <w:rPr>
          <w:rFonts w:ascii="Times New Roman"/>
          <w:b w:val="false"/>
          <w:i w:val="false"/>
          <w:color w:val="000000"/>
          <w:sz w:val="28"/>
        </w:rPr>
        <w:t>
      4. Нысанды:</w:t>
      </w:r>
    </w:p>
    <w:bookmarkEnd w:id="104"/>
    <w:p>
      <w:pPr>
        <w:spacing w:after="0"/>
        <w:ind w:left="0"/>
        <w:jc w:val="both"/>
      </w:pPr>
      <w:r>
        <w:rPr>
          <w:rFonts w:ascii="Times New Roman"/>
          <w:b w:val="false"/>
          <w:i w:val="false"/>
          <w:color w:val="000000"/>
          <w:sz w:val="28"/>
        </w:rPr>
        <w:t>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(бұдан әрі – жұмыс органы) тоқсан сайын, есепті тоқсаннан кейінгі айдың жиырмасына дейін және жыл сайын, күнтізбелік жылдың жиырма бесінші қаңтарына дейін;</w:t>
      </w:r>
    </w:p>
    <w:p>
      <w:pPr>
        <w:spacing w:after="0"/>
        <w:ind w:left="0"/>
        <w:jc w:val="both"/>
      </w:pPr>
      <w:r>
        <w:rPr>
          <w:rFonts w:ascii="Times New Roman"/>
          <w:b w:val="false"/>
          <w:i w:val="false"/>
          <w:color w:val="000000"/>
          <w:sz w:val="28"/>
        </w:rPr>
        <w:t xml:space="preserve">
      жұмыс органы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 ұсынады. </w:t>
      </w:r>
    </w:p>
    <w:bookmarkStart w:name="z150" w:id="105"/>
    <w:p>
      <w:pPr>
        <w:spacing w:after="0"/>
        <w:ind w:left="0"/>
        <w:jc w:val="both"/>
      </w:pPr>
      <w:r>
        <w:rPr>
          <w:rFonts w:ascii="Times New Roman"/>
          <w:b w:val="false"/>
          <w:i w:val="false"/>
          <w:color w:val="000000"/>
          <w:sz w:val="28"/>
        </w:rPr>
        <w:t>
      5. Нысан қазақ немесе орыс тілдерінде толтырылады.</w:t>
      </w:r>
    </w:p>
    <w:bookmarkEnd w:id="105"/>
    <w:bookmarkStart w:name="z151" w:id="106"/>
    <w:p>
      <w:pPr>
        <w:spacing w:after="0"/>
        <w:ind w:left="0"/>
        <w:jc w:val="left"/>
      </w:pPr>
      <w:r>
        <w:rPr>
          <w:rFonts w:ascii="Times New Roman"/>
          <w:b/>
          <w:i w:val="false"/>
          <w:color w:val="000000"/>
        </w:rPr>
        <w:t xml:space="preserve"> 2-тарау. Нысанды толтыру бойынша түсіндірме</w:t>
      </w:r>
    </w:p>
    <w:bookmarkEnd w:id="106"/>
    <w:bookmarkStart w:name="z152" w:id="107"/>
    <w:p>
      <w:pPr>
        <w:spacing w:after="0"/>
        <w:ind w:left="0"/>
        <w:jc w:val="both"/>
      </w:pPr>
      <w:r>
        <w:rPr>
          <w:rFonts w:ascii="Times New Roman"/>
          <w:b w:val="false"/>
          <w:i w:val="false"/>
          <w:color w:val="000000"/>
          <w:sz w:val="28"/>
        </w:rPr>
        <w:t>
      6. 1-бағанда реттік нөмірі көрсетіледі.</w:t>
      </w:r>
    </w:p>
    <w:bookmarkEnd w:id="107"/>
    <w:bookmarkStart w:name="z153" w:id="108"/>
    <w:p>
      <w:pPr>
        <w:spacing w:after="0"/>
        <w:ind w:left="0"/>
        <w:jc w:val="both"/>
      </w:pPr>
      <w:r>
        <w:rPr>
          <w:rFonts w:ascii="Times New Roman"/>
          <w:b w:val="false"/>
          <w:i w:val="false"/>
          <w:color w:val="000000"/>
          <w:sz w:val="28"/>
        </w:rPr>
        <w:t>
      7. 2-бағанда қарыз алушының атауы көрсетіледі.</w:t>
      </w:r>
    </w:p>
    <w:bookmarkEnd w:id="108"/>
    <w:bookmarkStart w:name="z154" w:id="109"/>
    <w:p>
      <w:pPr>
        <w:spacing w:after="0"/>
        <w:ind w:left="0"/>
        <w:jc w:val="both"/>
      </w:pPr>
      <w:r>
        <w:rPr>
          <w:rFonts w:ascii="Times New Roman"/>
          <w:b w:val="false"/>
          <w:i w:val="false"/>
          <w:color w:val="000000"/>
          <w:sz w:val="28"/>
        </w:rPr>
        <w:t>
      8. 3-бағанда қарыз алушының жеке сәйкестендіру нөмірі/бизнес сәйкестендіру нөмірі көрсетіледі.</w:t>
      </w:r>
    </w:p>
    <w:bookmarkEnd w:id="109"/>
    <w:bookmarkStart w:name="z155" w:id="110"/>
    <w:p>
      <w:pPr>
        <w:spacing w:after="0"/>
        <w:ind w:left="0"/>
        <w:jc w:val="both"/>
      </w:pPr>
      <w:r>
        <w:rPr>
          <w:rFonts w:ascii="Times New Roman"/>
          <w:b w:val="false"/>
          <w:i w:val="false"/>
          <w:color w:val="000000"/>
          <w:sz w:val="28"/>
        </w:rPr>
        <w:t>
      9. 4-бағанда қаржы институтының атауы көрсетіледі.</w:t>
      </w:r>
    </w:p>
    <w:bookmarkEnd w:id="110"/>
    <w:bookmarkStart w:name="z156" w:id="111"/>
    <w:p>
      <w:pPr>
        <w:spacing w:after="0"/>
        <w:ind w:left="0"/>
        <w:jc w:val="both"/>
      </w:pPr>
      <w:r>
        <w:rPr>
          <w:rFonts w:ascii="Times New Roman"/>
          <w:b w:val="false"/>
          <w:i w:val="false"/>
          <w:color w:val="000000"/>
          <w:sz w:val="28"/>
        </w:rPr>
        <w:t>
      10. 5-бағанда қарыз шартының мақсаты көрсетіледі.</w:t>
      </w:r>
    </w:p>
    <w:bookmarkEnd w:id="111"/>
    <w:bookmarkStart w:name="z157" w:id="112"/>
    <w:p>
      <w:pPr>
        <w:spacing w:after="0"/>
        <w:ind w:left="0"/>
        <w:jc w:val="both"/>
      </w:pPr>
      <w:r>
        <w:rPr>
          <w:rFonts w:ascii="Times New Roman"/>
          <w:b w:val="false"/>
          <w:i w:val="false"/>
          <w:color w:val="000000"/>
          <w:sz w:val="28"/>
        </w:rPr>
        <w:t>
      11. 6-бағанда бағыты (Жұмыспен қамтудың жол картасы, Агроөнеркәсіптік кешен) көрсетіледі.</w:t>
      </w:r>
    </w:p>
    <w:bookmarkEnd w:id="112"/>
    <w:bookmarkStart w:name="z158" w:id="113"/>
    <w:p>
      <w:pPr>
        <w:spacing w:after="0"/>
        <w:ind w:left="0"/>
        <w:jc w:val="both"/>
      </w:pPr>
      <w:r>
        <w:rPr>
          <w:rFonts w:ascii="Times New Roman"/>
          <w:b w:val="false"/>
          <w:i w:val="false"/>
          <w:color w:val="000000"/>
          <w:sz w:val="28"/>
        </w:rPr>
        <w:t>
      12. 7-бағанда Экономикалық қызмет түрлерінің жалпы жіктеуіші (ЭҚЖЖ) бойынша қарыз алушының коды көрсетіледі.</w:t>
      </w:r>
    </w:p>
    <w:bookmarkEnd w:id="113"/>
    <w:bookmarkStart w:name="z159" w:id="114"/>
    <w:p>
      <w:pPr>
        <w:spacing w:after="0"/>
        <w:ind w:left="0"/>
        <w:jc w:val="both"/>
      </w:pPr>
      <w:r>
        <w:rPr>
          <w:rFonts w:ascii="Times New Roman"/>
          <w:b w:val="false"/>
          <w:i w:val="false"/>
          <w:color w:val="000000"/>
          <w:sz w:val="28"/>
        </w:rPr>
        <w:t xml:space="preserve">
      13. 8-бағанда қарыз шартының нөмірі мен күні көрсетіледі. </w:t>
      </w:r>
    </w:p>
    <w:bookmarkEnd w:id="114"/>
    <w:bookmarkStart w:name="z160" w:id="115"/>
    <w:p>
      <w:pPr>
        <w:spacing w:after="0"/>
        <w:ind w:left="0"/>
        <w:jc w:val="both"/>
      </w:pPr>
      <w:r>
        <w:rPr>
          <w:rFonts w:ascii="Times New Roman"/>
          <w:b w:val="false"/>
          <w:i w:val="false"/>
          <w:color w:val="000000"/>
          <w:sz w:val="28"/>
        </w:rPr>
        <w:t>
      14. 9-бағанда қарыз шартының сомасы көрсетіледі.</w:t>
      </w:r>
    </w:p>
    <w:bookmarkEnd w:id="115"/>
    <w:bookmarkStart w:name="z161" w:id="116"/>
    <w:p>
      <w:pPr>
        <w:spacing w:after="0"/>
        <w:ind w:left="0"/>
        <w:jc w:val="both"/>
      </w:pPr>
      <w:r>
        <w:rPr>
          <w:rFonts w:ascii="Times New Roman"/>
          <w:b w:val="false"/>
          <w:i w:val="false"/>
          <w:color w:val="000000"/>
          <w:sz w:val="28"/>
        </w:rPr>
        <w:t xml:space="preserve">
      15. 10-бағанда жалпы сыйақы мөлшерлемесі көрсетіледі. </w:t>
      </w:r>
    </w:p>
    <w:bookmarkEnd w:id="116"/>
    <w:bookmarkStart w:name="z162" w:id="117"/>
    <w:p>
      <w:pPr>
        <w:spacing w:after="0"/>
        <w:ind w:left="0"/>
        <w:jc w:val="both"/>
      </w:pPr>
      <w:r>
        <w:rPr>
          <w:rFonts w:ascii="Times New Roman"/>
          <w:b w:val="false"/>
          <w:i w:val="false"/>
          <w:color w:val="000000"/>
          <w:sz w:val="28"/>
        </w:rPr>
        <w:t xml:space="preserve">
      16. 11-бағанда субсидияланатын сыйақы мөлшерлемесі көрсетіледі. </w:t>
      </w:r>
    </w:p>
    <w:bookmarkEnd w:id="117"/>
    <w:bookmarkStart w:name="z163" w:id="118"/>
    <w:p>
      <w:pPr>
        <w:spacing w:after="0"/>
        <w:ind w:left="0"/>
        <w:jc w:val="both"/>
      </w:pPr>
      <w:r>
        <w:rPr>
          <w:rFonts w:ascii="Times New Roman"/>
          <w:b w:val="false"/>
          <w:i w:val="false"/>
          <w:color w:val="000000"/>
          <w:sz w:val="28"/>
        </w:rPr>
        <w:t xml:space="preserve">
      17. 12-бағанда қарыз шартының бүкіл қолданылу мерзімі үшін субсидиялар сомасы көрсетіледі. </w:t>
      </w:r>
    </w:p>
    <w:bookmarkEnd w:id="118"/>
    <w:bookmarkStart w:name="z164" w:id="119"/>
    <w:p>
      <w:pPr>
        <w:spacing w:after="0"/>
        <w:ind w:left="0"/>
        <w:jc w:val="both"/>
      </w:pPr>
      <w:r>
        <w:rPr>
          <w:rFonts w:ascii="Times New Roman"/>
          <w:b w:val="false"/>
          <w:i w:val="false"/>
          <w:color w:val="000000"/>
          <w:sz w:val="28"/>
        </w:rPr>
        <w:t xml:space="preserve">
      18. 13 және 14-бағандарда жұмыс органының қаржы институтына, оның ішінде есепті кезеңге аударған субсидиялар сомасы көрсетіледі. </w:t>
      </w:r>
    </w:p>
    <w:bookmarkEnd w:id="119"/>
    <w:bookmarkStart w:name="z165" w:id="120"/>
    <w:p>
      <w:pPr>
        <w:spacing w:after="0"/>
        <w:ind w:left="0"/>
        <w:jc w:val="both"/>
      </w:pPr>
      <w:r>
        <w:rPr>
          <w:rFonts w:ascii="Times New Roman"/>
          <w:b w:val="false"/>
          <w:i w:val="false"/>
          <w:color w:val="000000"/>
          <w:sz w:val="28"/>
        </w:rPr>
        <w:t xml:space="preserve">
      19. 15 және 16-бағандарда қаржы институты қарыз алушыға бүкіл кезең үшін, оның ішінде есепті кезең үшін аударған субсидиялар сомалары көрсетіледі. </w:t>
      </w:r>
    </w:p>
    <w:bookmarkEnd w:id="120"/>
    <w:bookmarkStart w:name="z166" w:id="121"/>
    <w:p>
      <w:pPr>
        <w:spacing w:after="0"/>
        <w:ind w:left="0"/>
        <w:jc w:val="both"/>
      </w:pPr>
      <w:r>
        <w:rPr>
          <w:rFonts w:ascii="Times New Roman"/>
          <w:b w:val="false"/>
          <w:i w:val="false"/>
          <w:color w:val="000000"/>
          <w:sz w:val="28"/>
        </w:rPr>
        <w:t xml:space="preserve">
      20. 17 және 18-бағандарда барлық кезеңдегі, оның ішінде есепті кезеңдегі ауытқулар (артық төлем, кемшілік) көрсетіледі. </w:t>
      </w:r>
    </w:p>
    <w:bookmarkEnd w:id="121"/>
    <w:bookmarkStart w:name="z167" w:id="122"/>
    <w:p>
      <w:pPr>
        <w:spacing w:after="0"/>
        <w:ind w:left="0"/>
        <w:jc w:val="both"/>
      </w:pPr>
      <w:r>
        <w:rPr>
          <w:rFonts w:ascii="Times New Roman"/>
          <w:b w:val="false"/>
          <w:i w:val="false"/>
          <w:color w:val="000000"/>
          <w:sz w:val="28"/>
        </w:rPr>
        <w:t xml:space="preserve">
      21. 19 және 20-бағандарда пайдаланылмаған субсидияларды жұмыс органына, оның ішінде есепті кезеңге қайтару сомасы көрсетіледі. </w:t>
      </w:r>
    </w:p>
    <w:bookmarkEnd w:id="122"/>
    <w:bookmarkStart w:name="z168" w:id="123"/>
    <w:p>
      <w:pPr>
        <w:spacing w:after="0"/>
        <w:ind w:left="0"/>
        <w:jc w:val="both"/>
      </w:pPr>
      <w:r>
        <w:rPr>
          <w:rFonts w:ascii="Times New Roman"/>
          <w:b w:val="false"/>
          <w:i w:val="false"/>
          <w:color w:val="000000"/>
          <w:sz w:val="28"/>
        </w:rPr>
        <w:t>
      22. 21-бағанда қаржы институтының арнайы шотындағы субсидиялар қаражатының қалдығы көрсетіледі.</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