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0838" w14:textId="7b80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қағидаларын бекіту туралы" Қазақстан Республикасы Ғылым және жоғары білім министрінің 2024 жылғы 7 ақпандағы № 51 және Қазақстан Республикасы Оқу-ағарту министрінің 2024 жылғы 12 ақпанда № 29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30 сәуірдегі № 220 және Қазақстан Республикасы Оқу-ағарту министрінің 2025 жылғы 30 сәуірдегі № 95 бірлескен бұйрығы. Қазақстан Республикасының Әділет министрлігінде 2025 жылғы 30 сәуірде № 36053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қағидаларын бекіту туралы" Қазақстан Республикасы Ғылым және жоғары білім министрінің 2024 жылғы 7 ақпандағы № 51 және Қазақстан Республикасы Оқу-ағарту министрінің 2024 жылғы 12 ақпанда № 29 бірлескен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33995 болып тіркелген) мынадай өзгерістер енгізiлсiн: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32) тармақшасына сәйкес БҰЙЫРАМЫЗ:";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заңнамасына сәйкес білім беру ақысын төлеу мақсатында бірыңғай жинақтаушы зейнетақы қорынан нысаналы жинақ төлемдерін пайдалану қағидалары (бұдан әрі – Қағидалар) "Білім туралы" Қазақстан Республикасы Заңының </w:t>
      </w:r>
      <w:r>
        <w:rPr>
          <w:rFonts w:ascii="Times New Roman"/>
          <w:b w:val="false"/>
          <w:i w:val="false"/>
          <w:color w:val="000000"/>
          <w:sz w:val="28"/>
        </w:rPr>
        <w:t>5-3-бабының</w:t>
      </w:r>
      <w:r>
        <w:rPr>
          <w:rFonts w:ascii="Times New Roman"/>
          <w:b w:val="false"/>
          <w:i w:val="false"/>
          <w:color w:val="000000"/>
          <w:sz w:val="28"/>
        </w:rPr>
        <w:t xml:space="preserve"> 32) тармақшасына сәйкес әзірленді және Қазақстан Республикасының заңнамасына сәйкес білім алуға ақы төлеу мақсатында бірыңғай жинақтаушы зейнетақы қорынан нысаналы жинақ төлемдерін пайдалану тәртібін айқындайды.".</w:t>
      </w:r>
    </w:p>
    <w:bookmarkStart w:name="z8" w:id="1"/>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осы бірлескен бұйрықтың Қазақстан Республикасы Әділет министрлігінде мемлекеттік тіркелуін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1"/>
    <w:bookmarkStart w:name="z9" w:id="2"/>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2"/>
    <w:bookmarkStart w:name="z10" w:id="3"/>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