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07e" w14:textId="d4fe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"Жарақат, оқиға, апат және қауіпті өндірістік факторлардың пайда болуы туралы ақпарат" әкімшілік деректерді жинауға арналған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8 мамырдағы № 183 бұйрығы. Қазақстан Республикасының Әділет министрлігінде 2025 жылғы 13 мамырда № 36098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134) тармақшасына және "Мемлекеттік статистика туралы" Қазақстан Республикасының Заңы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"Жарақат, оқиға, апат және қауіпті өндірістік факторлардың пайда болуы туралы ақпарат" әкімшілік деректерді жинауға арналған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(бұдан әрі-Министрлік) мыналарды қамтамасыз етсін: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Министрліктің интернет-ресурсында алғашқы ресми жарияланған күнінен кейін орналастыру.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жөніндегі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реформалар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183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Ұсынылады: өнеркәсіптік қауіпсіздік саласындағы уәкілетті орган ведомствосының аумақтық бөлімшесіне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 интернет – ресурста орналастырылған: www.gov.kz.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нысанының атауы: Жарақат, оқиға, апат және қауіпті өндірістік факторлардың пайда болуы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ТИАФ-4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 "__"_______________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қауіпті өндірістік объектіні пайдаланатын ұйымдар, қауіпті өндірістік объектілері бар және (немесе) олардағы жұмыстарға тартылатын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ай сайын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68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тасымалдағышта немесе электронды (болған жағдайда)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Жарақат, оқиға, апат және қауіпті өндірістік факторлардың пайда болуы туралы ақпарат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өндірістік объектінің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орналасқан жері, мекен-жайы болмаған жағдайда бойлық-объектінің орналасқан жерінің ендігі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Мекенжайдың тіркеу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санаты (жарақаттану, инцидент, авария, қауіпті өндірістік фактордың туындау фактісі)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мен алдын ала себептердің қысқаша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жіберілген күні мен уақыты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атауы:                                                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жинауға 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негізінде жинауға арналған нысанын толтыру жөніндегі түсіндірме "Жарақаттану, инцидент, авария және қауіпті өндірістік факторлардың туындауы туралы ақпарат" ТИАФ-4, факті бойынша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"Жарақаттану, инцидент, авария және қауіпті өндірістік факторлардың туындауы туралы ақпарат" әкімшілік деректерді жинауға арналған нысанды (бұдан әрі - нысан) толтыру жөніндегі ұсынымдарды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қауіпті өндірістік объектіні пайдаланатын ұйымдар, қауіпті өндірістік объектілері бар және (немесе) олардағы жұмыстарға тартылатын ұйымдар толтырады және өнеркәсіптік қауіпсіздік саласындағы уәкілетті орган ведомствосының аумақтық бөлімшелеріне ұсынады.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мемлекеттік және / немесе орыс тілдерінде толтырылады.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 жолда жолда жарақат алған қауіпті өндірістік объектінің атауы, инцидент, авария, қауіпті өндірістік фактордың туындау фактісі көрсетіледі.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 жолда жарақат алған объектінің орналасқан жері, инцидент, авария, қауіпті өндірістік фактордың туындау фактісі көрсетіледі. Мекенжай болмаған жағдайда бойлық-объектінің орналасқан жерінің ендігі көрсетіледі.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 жолда әкімшілік-аумақтық объектілер жіктеуішінің коды көрсетіледі.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 жолда мекенжайдың тіркеу коды көрсетіледі.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 жолда мыналар көрсетіледі: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жарақат алған жағдайда-жарақат;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ғимараттар, құрылыстар және (немесе) техникалық құрылғылар қираған, бақыланбайтын жарылыс және (немесе) қауіпті заттар шығарылған жағдайда-авария;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қауіпті өндірістік объектіде қолданылатын техникалық құрылғылар істен шыққан немесе бүлінген, аварияға әкеп соқпаған технологиялық процесті жүргізу қауіпсіздігін қамтамасыз ететін параметрлерден ауытқыған жағдайда-инцидент;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қауіпті өндірістік объектілерде және әлеуметтік инфрақұрылым объектілерінде авариялар, инциденттер кезінде туындайтын, жеке және заңды тұлғаларға, қоршаған ортаға зиян (залал) келтіретін физикалық құбылыс болған жағдайда-қауіпті өндірістік фактор.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 жолда мән-жайлардың қысқаша сипаттамасы, алдын ала себептері көрсетіледі.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7 жолда ақпаратты өнеркәсіптік қауіпсіздік саласындағы уәкілетті орган ведомствосының аумақтық бөлімшесіне жіберу күні мен уақыты көрсетіледі.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