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e1a2" w14:textId="e34e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2025 жылғы 6 наурыздағы № А-03/36 қаулысы. Ақмола облысының Әділет департаментінде 2025 жылғы 7 наурызда № 8898-03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 әкімдігінің келесі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Аршалы ауданы әкімдігінің "Аудандық коммуналдық мүлікті иеліктен айыру түрлерін таңдау бойынша өлшемдерді айқындау туралы" 2016 жылғы 6 маусымдағы № А-275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5436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Аршалы ауданы әкімдігінің "Аршалы ауданы әкімдігінің 2016 жылғы 06 маусымдағы № А-275 "Аудандық коммуналдық мүлікті иеліктен айыру түрлерін таңдау бойынша өлшемдерді айқындау туралы" қаулысына өзгеріс енгізу туралы" 2022 жылғы 6 қаңтардағы № А-02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26499 болып тіркелген).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