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91a4" w14:textId="1dc9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су объектілері мен су шаруашылығы құрылыстарындағы көпшіліктің демалуына, туризм мен спортқа арналған жерлерін белгілеу туралы" Шымкент қаласы әкімдігінің 2021 жылғы 13 мамырдағы № 289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5 наурыздағы № 796 қаулысы. Шымкент қаласының Әділет департаментінде 2025 жылғы 12 наурызда № 232-17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су объектілері мен су шаруашылығы құрылыстарындағы көпшіліктің демалуына, туризм мен спортқа арналған жерлерін белгілеу туралы" Шымкент қаласы әкімдігінің 2021 жылғы 13 мамырдағы № 289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қалалық жайлы ортаны дамыту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реттеу, қорғау және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және пайдалану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Арал-Сырдария бассейндік инспекциясы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 2025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 "Шымкент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 2025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Экологиялық реттеу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"Шымкент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 2025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су объектілері мен су шаруашылығы құрылыстарындағы көпшіліктің демалуына, туризм мен спортқа арналған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нысандарының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жаппай демалуына, туризм мен спортқа арналған 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"Холодильник" демалыс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М.В. Брезинская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ауданы, Тоғыс тұрғын алабы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Бадам" демалыс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Бадам"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ауданы, Бадам-1 тұрғын алабы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ата өзенінің бастауы (бұлақ)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бастауы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мемлекеттік дендрологиялық саябағы"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ауданы, Қабанбай батыр көшесі, н/з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мемлекеттік дендрологиялық саябағындағы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мемлекеттік дендрологиялық саябағы"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ауданы, Бәйдібек би даңғылы, №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"Жайлаукөл"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"Нұр-Ғажайып"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ауданы, Бәйдібек би даңғылы, н/з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