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e394" w14:textId="72fe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 Рысқұлов ауданы аумағында көшпелі сауданы жүзеге асыру үшін арнайы бөлінген орындарды белгілеу туралы" Т. Рысқұлов ауданы әкімдігінің 2020 жылғы 9 қарашадағы № 252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2025 жылғы 28 ақпандағы № 49 қаулысы. Жамбыл облысының Әділет департаментінде 2025 жылғы 28 ақпанда № 5261-08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Т.Рысқұлов ауданы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"Т.Рысқұлов ауданы аумағында көшпелі сауданы жүзеге асыру үшін арнайы бөлінген орындарды белгілеу туралы" Т.Рысқұлов ауданы әкімдігінің 2020 жылғы 9 қарашадағы № 252 (Нормативтік құқықтық актілерді мемлекеттік тіркеу тізілімінде № 4797 болып тіркелген) қаулысының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