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33ea" w14:textId="0373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облысының Жиделісай, Көкдомбақ өзендері учаскелерінің су қорғау аймақтарын, белдеулерін және шаруашылықта пайдалану режимін белгілеу туралы</w:t>
      </w:r>
    </w:p>
    <w:p>
      <w:pPr>
        <w:spacing w:after="0"/>
        <w:ind w:left="0"/>
        <w:jc w:val="both"/>
      </w:pPr>
      <w:r>
        <w:rPr>
          <w:rFonts w:ascii="Times New Roman"/>
          <w:b w:val="false"/>
          <w:i w:val="false"/>
          <w:color w:val="000000"/>
          <w:sz w:val="28"/>
        </w:rPr>
        <w:t>Ұлытау облысының әкімдігінің 2025 жылғы 10 сәуірдегі № 35/01 қаулысы. Ұлытау облысының Әділет департаментінде 2025 жылғы 11 сәуірде № 185-20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Су кодексінің 39-бабының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 тармақшаларына</w:t>
      </w:r>
      <w:r>
        <w:rPr>
          <w:rFonts w:ascii="Times New Roman"/>
          <w:b w:val="false"/>
          <w:i w:val="false"/>
          <w:color w:val="000000"/>
          <w:sz w:val="28"/>
        </w:rPr>
        <w:t xml:space="preserve"> және 116-бабының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27-бабы 1-тармағының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Ұлытау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Ұлытау облысының Жиделісай, Көкдомбақ өзендері учаскелерінің су қорғау аймақтары, белдеулері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су объектілері учаскелерінің су қорғау аймақтарының, белдеулерінің шаруашылықта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3. Ұлытау облысы Ұлытау ауданының әкімдігі, "Ұлытау облысының табиғи ресурстар және табиғатты пайдалануды реттеу басқармасы", "Ұлытау облысының ауыл шаруашылығы және жер қатынастары басқармасы" мемлекеттік мекемелері, уәкілетті мемлекеттік органдар, өз құзыретінің шеңберінде заңнамамен белгіленген тәртіпте,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Рыспеков</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"Қазақстан Республикасы Су ресурстары және ирригация министрлігі</w:t>
      </w:r>
    </w:p>
    <w:bookmarkEnd w:id="7"/>
    <w:bookmarkStart w:name="z13" w:id="8"/>
    <w:p>
      <w:pPr>
        <w:spacing w:after="0"/>
        <w:ind w:left="0"/>
        <w:jc w:val="both"/>
      </w:pPr>
      <w:r>
        <w:rPr>
          <w:rFonts w:ascii="Times New Roman"/>
          <w:b w:val="false"/>
          <w:i w:val="false"/>
          <w:color w:val="000000"/>
          <w:sz w:val="28"/>
        </w:rPr>
        <w:t>
      Су ресурстарын реттеу, қорғау және пайдалану комитетінің</w:t>
      </w:r>
    </w:p>
    <w:bookmarkEnd w:id="8"/>
    <w:bookmarkStart w:name="z14" w:id="9"/>
    <w:p>
      <w:pPr>
        <w:spacing w:after="0"/>
        <w:ind w:left="0"/>
        <w:jc w:val="both"/>
      </w:pPr>
      <w:r>
        <w:rPr>
          <w:rFonts w:ascii="Times New Roman"/>
          <w:b w:val="false"/>
          <w:i w:val="false"/>
          <w:color w:val="000000"/>
          <w:sz w:val="28"/>
        </w:rPr>
        <w:t>
      Су ресурстарын реттеу, қорғау және пайдалану жөніндегі</w:t>
      </w:r>
    </w:p>
    <w:bookmarkEnd w:id="9"/>
    <w:bookmarkStart w:name="z15" w:id="10"/>
    <w:p>
      <w:pPr>
        <w:spacing w:after="0"/>
        <w:ind w:left="0"/>
        <w:jc w:val="both"/>
      </w:pPr>
      <w:r>
        <w:rPr>
          <w:rFonts w:ascii="Times New Roman"/>
          <w:b w:val="false"/>
          <w:i w:val="false"/>
          <w:color w:val="000000"/>
          <w:sz w:val="28"/>
        </w:rPr>
        <w:t xml:space="preserve">
      Нұра-Сарысу бассейндік инспекциясы" </w:t>
      </w:r>
    </w:p>
    <w:bookmarkEnd w:id="10"/>
    <w:bookmarkStart w:name="z16" w:id="11"/>
    <w:p>
      <w:pPr>
        <w:spacing w:after="0"/>
        <w:ind w:left="0"/>
        <w:jc w:val="both"/>
      </w:pPr>
      <w:r>
        <w:rPr>
          <w:rFonts w:ascii="Times New Roman"/>
          <w:b w:val="false"/>
          <w:i w:val="false"/>
          <w:color w:val="000000"/>
          <w:sz w:val="28"/>
        </w:rPr>
        <w:t>
      республикалық мемлекеттік мекемесі</w:t>
      </w:r>
    </w:p>
    <w:bookmarkEnd w:id="11"/>
    <w:bookmarkStart w:name="z17" w:id="12"/>
    <w:p>
      <w:pPr>
        <w:spacing w:after="0"/>
        <w:ind w:left="0"/>
        <w:jc w:val="both"/>
      </w:pPr>
      <w:r>
        <w:rPr>
          <w:rFonts w:ascii="Times New Roman"/>
          <w:b w:val="false"/>
          <w:i w:val="false"/>
          <w:color w:val="000000"/>
          <w:sz w:val="28"/>
        </w:rPr>
        <w:t>
      "КЕЛІСІЛДІ"</w:t>
      </w:r>
    </w:p>
    <w:bookmarkEnd w:id="12"/>
    <w:bookmarkStart w:name="z18" w:id="13"/>
    <w:p>
      <w:pPr>
        <w:spacing w:after="0"/>
        <w:ind w:left="0"/>
        <w:jc w:val="both"/>
      </w:pPr>
      <w:r>
        <w:rPr>
          <w:rFonts w:ascii="Times New Roman"/>
          <w:b w:val="false"/>
          <w:i w:val="false"/>
          <w:color w:val="000000"/>
          <w:sz w:val="28"/>
        </w:rPr>
        <w:t>
      "Қазақстан Республикасы Денсаулық сақтау министрлігінің</w:t>
      </w:r>
    </w:p>
    <w:bookmarkEnd w:id="13"/>
    <w:bookmarkStart w:name="z19" w:id="14"/>
    <w:p>
      <w:pPr>
        <w:spacing w:after="0"/>
        <w:ind w:left="0"/>
        <w:jc w:val="both"/>
      </w:pPr>
      <w:r>
        <w:rPr>
          <w:rFonts w:ascii="Times New Roman"/>
          <w:b w:val="false"/>
          <w:i w:val="false"/>
          <w:color w:val="000000"/>
          <w:sz w:val="28"/>
        </w:rPr>
        <w:t>
      Санитариялық-эпидемиологиялық бақылау комитеті</w:t>
      </w:r>
    </w:p>
    <w:bookmarkEnd w:id="14"/>
    <w:bookmarkStart w:name="z20" w:id="15"/>
    <w:p>
      <w:pPr>
        <w:spacing w:after="0"/>
        <w:ind w:left="0"/>
        <w:jc w:val="both"/>
      </w:pPr>
      <w:r>
        <w:rPr>
          <w:rFonts w:ascii="Times New Roman"/>
          <w:b w:val="false"/>
          <w:i w:val="false"/>
          <w:color w:val="000000"/>
          <w:sz w:val="28"/>
        </w:rPr>
        <w:t xml:space="preserve">
      Ұлытау облысының санитариялық-эпидемиологиялық бақылау департаменті" </w:t>
      </w:r>
    </w:p>
    <w:bookmarkEnd w:id="15"/>
    <w:bookmarkStart w:name="z21" w:id="16"/>
    <w:p>
      <w:pPr>
        <w:spacing w:after="0"/>
        <w:ind w:left="0"/>
        <w:jc w:val="both"/>
      </w:pPr>
      <w:r>
        <w:rPr>
          <w:rFonts w:ascii="Times New Roman"/>
          <w:b w:val="false"/>
          <w:i w:val="false"/>
          <w:color w:val="000000"/>
          <w:sz w:val="28"/>
        </w:rPr>
        <w:t>
      республикалық мемлекеттік мекемесі</w:t>
      </w:r>
    </w:p>
    <w:bookmarkEnd w:id="16"/>
    <w:bookmarkStart w:name="z22" w:id="17"/>
    <w:p>
      <w:pPr>
        <w:spacing w:after="0"/>
        <w:ind w:left="0"/>
        <w:jc w:val="both"/>
      </w:pPr>
      <w:r>
        <w:rPr>
          <w:rFonts w:ascii="Times New Roman"/>
          <w:b w:val="false"/>
          <w:i w:val="false"/>
          <w:color w:val="000000"/>
          <w:sz w:val="28"/>
        </w:rPr>
        <w:t>
      "КЕЛІСІЛДІ"</w:t>
      </w:r>
    </w:p>
    <w:bookmarkEnd w:id="17"/>
    <w:bookmarkStart w:name="z23" w:id="18"/>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w:t>
      </w:r>
    </w:p>
    <w:bookmarkEnd w:id="18"/>
    <w:bookmarkStart w:name="z24" w:id="19"/>
    <w:p>
      <w:pPr>
        <w:spacing w:after="0"/>
        <w:ind w:left="0"/>
        <w:jc w:val="both"/>
      </w:pPr>
      <w:r>
        <w:rPr>
          <w:rFonts w:ascii="Times New Roman"/>
          <w:b w:val="false"/>
          <w:i w:val="false"/>
          <w:color w:val="000000"/>
          <w:sz w:val="28"/>
        </w:rPr>
        <w:t>
      Экологиялық реттеу және бақылау комитетінің</w:t>
      </w:r>
    </w:p>
    <w:bookmarkEnd w:id="19"/>
    <w:bookmarkStart w:name="z25" w:id="20"/>
    <w:p>
      <w:pPr>
        <w:spacing w:after="0"/>
        <w:ind w:left="0"/>
        <w:jc w:val="both"/>
      </w:pPr>
      <w:r>
        <w:rPr>
          <w:rFonts w:ascii="Times New Roman"/>
          <w:b w:val="false"/>
          <w:i w:val="false"/>
          <w:color w:val="000000"/>
          <w:sz w:val="28"/>
        </w:rPr>
        <w:t>
      Ұлытау облысы бойынша экология департаменті"</w:t>
      </w:r>
    </w:p>
    <w:bookmarkEnd w:id="20"/>
    <w:bookmarkStart w:name="z26" w:id="21"/>
    <w:p>
      <w:pPr>
        <w:spacing w:after="0"/>
        <w:ind w:left="0"/>
        <w:jc w:val="both"/>
      </w:pPr>
      <w:r>
        <w:rPr>
          <w:rFonts w:ascii="Times New Roman"/>
          <w:b w:val="false"/>
          <w:i w:val="false"/>
          <w:color w:val="000000"/>
          <w:sz w:val="28"/>
        </w:rPr>
        <w:t>
      республикалық мемлекеттік мекемесі</w:t>
      </w:r>
    </w:p>
    <w:bookmarkEnd w:id="21"/>
    <w:bookmarkStart w:name="z27" w:id="22"/>
    <w:p>
      <w:pPr>
        <w:spacing w:after="0"/>
        <w:ind w:left="0"/>
        <w:jc w:val="both"/>
      </w:pPr>
      <w:r>
        <w:rPr>
          <w:rFonts w:ascii="Times New Roman"/>
          <w:b w:val="false"/>
          <w:i w:val="false"/>
          <w:color w:val="000000"/>
          <w:sz w:val="28"/>
        </w:rPr>
        <w:t>
      "КЕЛІСІЛДІ"</w:t>
      </w:r>
    </w:p>
    <w:bookmarkEnd w:id="22"/>
    <w:bookmarkStart w:name="z28" w:id="23"/>
    <w:p>
      <w:pPr>
        <w:spacing w:after="0"/>
        <w:ind w:left="0"/>
        <w:jc w:val="both"/>
      </w:pPr>
      <w:r>
        <w:rPr>
          <w:rFonts w:ascii="Times New Roman"/>
          <w:b w:val="false"/>
          <w:i w:val="false"/>
          <w:color w:val="000000"/>
          <w:sz w:val="28"/>
        </w:rPr>
        <w:t xml:space="preserve">
      "Ұлытау облысының ауыл шаруашылығы және </w:t>
      </w:r>
    </w:p>
    <w:bookmarkEnd w:id="23"/>
    <w:bookmarkStart w:name="z29" w:id="24"/>
    <w:p>
      <w:pPr>
        <w:spacing w:after="0"/>
        <w:ind w:left="0"/>
        <w:jc w:val="both"/>
      </w:pPr>
      <w:r>
        <w:rPr>
          <w:rFonts w:ascii="Times New Roman"/>
          <w:b w:val="false"/>
          <w:i w:val="false"/>
          <w:color w:val="000000"/>
          <w:sz w:val="28"/>
        </w:rPr>
        <w:t>
      жер қатынастары басқармасы"</w:t>
      </w:r>
    </w:p>
    <w:bookmarkEnd w:id="24"/>
    <w:bookmarkStart w:name="z30" w:id="25"/>
    <w:p>
      <w:pPr>
        <w:spacing w:after="0"/>
        <w:ind w:left="0"/>
        <w:jc w:val="both"/>
      </w:pPr>
      <w:r>
        <w:rPr>
          <w:rFonts w:ascii="Times New Roman"/>
          <w:b w:val="false"/>
          <w:i w:val="false"/>
          <w:color w:val="000000"/>
          <w:sz w:val="28"/>
        </w:rPr>
        <w:t>
      мемлекеттік мекемесі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w:t>
            </w:r>
            <w:r>
              <w:br/>
            </w:r>
            <w:r>
              <w:rPr>
                <w:rFonts w:ascii="Times New Roman"/>
                <w:b w:val="false"/>
                <w:i w:val="false"/>
                <w:color w:val="000000"/>
                <w:sz w:val="20"/>
              </w:rPr>
              <w:t>әкімдігінің</w:t>
            </w:r>
            <w:r>
              <w:br/>
            </w:r>
            <w:r>
              <w:rPr>
                <w:rFonts w:ascii="Times New Roman"/>
                <w:b w:val="false"/>
                <w:i w:val="false"/>
                <w:color w:val="000000"/>
                <w:sz w:val="20"/>
              </w:rPr>
              <w:t>2025 жылғы 10</w:t>
            </w:r>
            <w:r>
              <w:br/>
            </w:r>
            <w:r>
              <w:rPr>
                <w:rFonts w:ascii="Times New Roman"/>
                <w:b w:val="false"/>
                <w:i w:val="false"/>
                <w:color w:val="000000"/>
                <w:sz w:val="20"/>
              </w:rPr>
              <w:t>сәуірдегі</w:t>
            </w:r>
            <w:r>
              <w:br/>
            </w:r>
            <w:r>
              <w:rPr>
                <w:rFonts w:ascii="Times New Roman"/>
                <w:b w:val="false"/>
                <w:i w:val="false"/>
                <w:color w:val="000000"/>
                <w:sz w:val="20"/>
              </w:rPr>
              <w:t>№ 35/01</w:t>
            </w:r>
            <w:r>
              <w:br/>
            </w:r>
            <w:r>
              <w:rPr>
                <w:rFonts w:ascii="Times New Roman"/>
                <w:b w:val="false"/>
                <w:i w:val="false"/>
                <w:color w:val="000000"/>
                <w:sz w:val="20"/>
              </w:rPr>
              <w:t>қаулысына 1-қосымша</w:t>
            </w:r>
          </w:p>
        </w:tc>
      </w:tr>
    </w:tbl>
    <w:bookmarkStart w:name="z32" w:id="26"/>
    <w:p>
      <w:pPr>
        <w:spacing w:after="0"/>
        <w:ind w:left="0"/>
        <w:jc w:val="left"/>
      </w:pPr>
      <w:r>
        <w:rPr>
          <w:rFonts w:ascii="Times New Roman"/>
          <w:b/>
          <w:i w:val="false"/>
          <w:color w:val="000000"/>
        </w:rPr>
        <w:t xml:space="preserve"> Ұлытау облысының Жиделісай, Көкдомбақ өзендері учаскелерінің су қорғау аймақтары, белдеулері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жері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(шақырым)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(шақырым)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Жиделісай өзенінің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Ұлытау ауданы, Сәтбаев қаласынан солтүстікке қарай 15 шақырым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Көкдомбақ өзенінің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Ұлытау ауданы, Сәтбаев қаласынан солтүстікке қарай 15 шақырым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bookmarkStart w:name="z33" w:id="27"/>
    <w:p>
      <w:pPr>
        <w:spacing w:after="0"/>
        <w:ind w:left="0"/>
        <w:jc w:val="both"/>
      </w:pPr>
      <w:r>
        <w:rPr>
          <w:rFonts w:ascii="Times New Roman"/>
          <w:b w:val="false"/>
          <w:i w:val="false"/>
          <w:color w:val="000000"/>
          <w:sz w:val="28"/>
        </w:rPr>
        <w:t>
      Ескерту:</w:t>
      </w:r>
    </w:p>
    <w:bookmarkEnd w:id="27"/>
    <w:bookmarkStart w:name="z34" w:id="28"/>
    <w:p>
      <w:pPr>
        <w:spacing w:after="0"/>
        <w:ind w:left="0"/>
        <w:jc w:val="both"/>
      </w:pPr>
      <w:r>
        <w:rPr>
          <w:rFonts w:ascii="Times New Roman"/>
          <w:b w:val="false"/>
          <w:i w:val="false"/>
          <w:color w:val="000000"/>
          <w:sz w:val="28"/>
        </w:rPr>
        <w:t>
      су қорғау аймақтары және белдеулерінің шекаралары мен ені бекітілген жобалау құжаттамаларының картографиялық материалдарында көрсетілген.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w:t>
            </w:r>
            <w:r>
              <w:br/>
            </w:r>
            <w:r>
              <w:rPr>
                <w:rFonts w:ascii="Times New Roman"/>
                <w:b w:val="false"/>
                <w:i w:val="false"/>
                <w:color w:val="000000"/>
                <w:sz w:val="20"/>
              </w:rPr>
              <w:t>әкімдігінің</w:t>
            </w:r>
            <w:r>
              <w:br/>
            </w:r>
            <w:r>
              <w:rPr>
                <w:rFonts w:ascii="Times New Roman"/>
                <w:b w:val="false"/>
                <w:i w:val="false"/>
                <w:color w:val="000000"/>
                <w:sz w:val="20"/>
              </w:rPr>
              <w:t>2025 жылғы 10</w:t>
            </w:r>
            <w:r>
              <w:br/>
            </w:r>
            <w:r>
              <w:rPr>
                <w:rFonts w:ascii="Times New Roman"/>
                <w:b w:val="false"/>
                <w:i w:val="false"/>
                <w:color w:val="000000"/>
                <w:sz w:val="20"/>
              </w:rPr>
              <w:t>сәуірдегі</w:t>
            </w:r>
            <w:r>
              <w:br/>
            </w:r>
            <w:r>
              <w:rPr>
                <w:rFonts w:ascii="Times New Roman"/>
                <w:b w:val="false"/>
                <w:i w:val="false"/>
                <w:color w:val="000000"/>
                <w:sz w:val="20"/>
              </w:rPr>
              <w:t>№ 35/01</w:t>
            </w:r>
            <w:r>
              <w:br/>
            </w:r>
            <w:r>
              <w:rPr>
                <w:rFonts w:ascii="Times New Roman"/>
                <w:b w:val="false"/>
                <w:i w:val="false"/>
                <w:color w:val="000000"/>
                <w:sz w:val="20"/>
              </w:rPr>
              <w:t>қаулысына 2-қосымша</w:t>
            </w:r>
          </w:p>
        </w:tc>
      </w:tr>
    </w:tbl>
    <w:bookmarkStart w:name="z36" w:id="29"/>
    <w:p>
      <w:pPr>
        <w:spacing w:after="0"/>
        <w:ind w:left="0"/>
        <w:jc w:val="left"/>
      </w:pPr>
      <w:r>
        <w:rPr>
          <w:rFonts w:ascii="Times New Roman"/>
          <w:b/>
          <w:i w:val="false"/>
          <w:color w:val="000000"/>
        </w:rPr>
        <w:t xml:space="preserve"> Ұлытау облысының Жиделісай, Көкдомбақ өзендері учаскелерінің су қорғау аймақтарының, белдеулерінің шаруашылықта пайдалану режимі</w:t>
      </w:r>
    </w:p>
    <w:bookmarkEnd w:id="29"/>
    <w:bookmarkStart w:name="z37" w:id="30"/>
    <w:p>
      <w:pPr>
        <w:spacing w:after="0"/>
        <w:ind w:left="0"/>
        <w:jc w:val="both"/>
      </w:pPr>
      <w:r>
        <w:rPr>
          <w:rFonts w:ascii="Times New Roman"/>
          <w:b w:val="false"/>
          <w:i w:val="false"/>
          <w:color w:val="000000"/>
          <w:sz w:val="28"/>
        </w:rPr>
        <w:t>
      1. Су қорғау белдеулерінің шегінде:</w:t>
      </w:r>
    </w:p>
    <w:bookmarkEnd w:id="30"/>
    <w:bookmarkStart w:name="z38" w:id="31"/>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31"/>
    <w:bookmarkStart w:name="z39" w:id="32"/>
    <w:p>
      <w:pPr>
        <w:spacing w:after="0"/>
        <w:ind w:left="0"/>
        <w:jc w:val="both"/>
      </w:pPr>
      <w:r>
        <w:rPr>
          <w:rFonts w:ascii="Times New Roman"/>
          <w:b w:val="false"/>
          <w:i w:val="false"/>
          <w:color w:val="000000"/>
          <w:sz w:val="28"/>
        </w:rPr>
        <w:t xml:space="preserve">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bookmarkEnd w:id="32"/>
    <w:bookmarkStart w:name="z40" w:id="33"/>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33"/>
    <w:bookmarkStart w:name="z41" w:id="34"/>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34"/>
    <w:bookmarkStart w:name="z42" w:id="35"/>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35"/>
    <w:bookmarkStart w:name="z43" w:id="36"/>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36"/>
    <w:bookmarkStart w:name="z44" w:id="37"/>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37"/>
    <w:bookmarkStart w:name="z45" w:id="38"/>
    <w:p>
      <w:pPr>
        <w:spacing w:after="0"/>
        <w:ind w:left="0"/>
        <w:jc w:val="both"/>
      </w:pPr>
      <w:r>
        <w:rPr>
          <w:rFonts w:ascii="Times New Roman"/>
          <w:b w:val="false"/>
          <w:i w:val="false"/>
          <w:color w:val="000000"/>
          <w:sz w:val="28"/>
        </w:rPr>
        <w:t>
      2. Су қорғау аймақтарының шегінде:</w:t>
      </w:r>
    </w:p>
    <w:bookmarkEnd w:id="38"/>
    <w:bookmarkStart w:name="z46" w:id="39"/>
    <w:p>
      <w:pPr>
        <w:spacing w:after="0"/>
        <w:ind w:left="0"/>
        <w:jc w:val="both"/>
      </w:pPr>
      <w:r>
        <w:rPr>
          <w:rFonts w:ascii="Times New Roman"/>
          <w:b w:val="false"/>
          <w:i w:val="false"/>
          <w:color w:val="000000"/>
          <w:sz w:val="28"/>
        </w:rPr>
        <w:t>
      1) су объектілерінің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39"/>
    <w:bookmarkStart w:name="z47" w:id="40"/>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40"/>
    <w:bookmarkStart w:name="z48" w:id="41"/>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1"/>
    <w:bookmarkStart w:name="z49" w:id="42"/>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42"/>
    <w:bookmarkStart w:name="z50" w:id="43"/>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43"/>
    <w:bookmarkStart w:name="z51" w:id="44"/>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44"/>
    <w:bookmarkStart w:name="z52" w:id="45"/>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45"/>
    <w:bookmarkStart w:name="z53" w:id="46"/>
    <w:p>
      <w:pPr>
        <w:spacing w:after="0"/>
        <w:ind w:left="0"/>
        <w:jc w:val="both"/>
      </w:pPr>
      <w:r>
        <w:rPr>
          <w:rFonts w:ascii="Times New Roman"/>
          <w:b w:val="false"/>
          <w:i w:val="false"/>
          <w:color w:val="000000"/>
          <w:sz w:val="28"/>
        </w:rPr>
        <w:t>
      Су қорғау аймақтарында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46"/>
    <w:bookmarkStart w:name="z54" w:id="47"/>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