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974b" w14:textId="aa09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2025 жылғы 10 қаңтардағы № 7 қаулысы. Жетісу облысы Әділет департаментінде 2025 жылы 13 қаңтарда № 268-19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Сарқан ауданы әкімдігінің "Сарқан ауданының аумағында стационарлық емес сауда объектілерін орналастыру орындарын айқындау және бекіту туралы" 2023 жылғы 26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186630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Сарқан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 № 7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Сарқан қаласы,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Буашев көшесі мен А. Пушкин көшесінің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Сарқан қаласы,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 мен А. Пушкин көшесінің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павильоны"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 Сарқан қаласы,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 мен А. Пушкин көшесінің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"Ет павильоны"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ауылы, Макетов көшесі № 166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ауылы, Макетов көшесі № 166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тауарларын саудалау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