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48d9" w14:textId="bd14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4 жылғы 17 мамырдағы № 19/188 "Осакаров ауданының тұрғындарына тұрғын үй көмегін көрсету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30 сәуірдегі № 33/327 шешімі. Қарағанды облысының Әділет департаментінде 2025 жылғы 5 мамырда № 6764-09 болып тіркелд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4 жылғы 17 мамырдағы № 19/188 "Осакаров ауданының тұрғындарына тұрғын үй көмегін көрсету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601-0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Осакаров ауданының тұрғындарына тұрғын үй көмегін көрсету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3"/>
    <w:bookmarkStart w:name="z9" w:id="4"/>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4 (төрт) пайыз мөлшерінде айқындалды.</w:t>
      </w:r>
    </w:p>
    <w:bookmarkEnd w:id="4"/>
    <w:bookmarkStart w:name="z10" w:id="5"/>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