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c925" w14:textId="b18c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11 сәуірдегі № 76 бірлескен қаулысы және Қызылорда облыстық мәслихатының 2025 жылғы 11 сәуірдегі № 159 шешімі. Қызылорда облысының Әділет департаментінде 2025 жылғы 15 ақпанда № 8595-11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 және Қызылорда облыстық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Қармақшы ауданының Жосалы ауылдық округінің Сарытоғай разъезд елді мекені таратылып, Жосалы ауылдық округінің Жосалы ауылының құрамына енгізілсін.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