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a886" w14:textId="02da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2025 жылғы 9 сәуірдегі № 20/171-VIII шешімі. Шығыс Қазақстан облысының Әділет департаментінде 2025 жылғы 11 сәуірде № 9170-16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>.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9 сәуірдегі № 20/171-VIII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облыстық мәслихатының күші жойылған кейбір шешімдерінің тізімі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 бойынша қоршаған ортаға теріс әсер еткені үшін төлемақы мөлшерлемелерін көтеру туралы" Шығыс Қазақстан облыстық мәслихатының 2018 жылғы 12 сәуірдегі № 19/220-VI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5626 болып тіркелген).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"Шығыс Қазақстан облыстық мәслихатының 2018 жылғы 12 сәуірдегі № 19/220-VI "Шығыс Қазақстан облысының қоршаған ортаға эмиссияға төлемақы мөлшерлемелері туралы" шешіміне өзгерістер енгізу туралы" Шығыс Қазақстан облыстық мәслихатының 2022 жылғы 16 қыркүйектегі № 19/162-VІІ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29729 болып тіркелген).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"Шығыс Қазақстан облыстық мәслихатының 2018 жылғы 12 сәуірдегі № 19/220-VI "Шығыс Қазақстан облысының қоршаған ортаға теріс әсер еткені үшін төлемақы мөлшерлемелері туралы" шешіміне өзгерістер енгізу туралы" Шығыс Қазақстан облыстық мәслихатының 2023 жылғы 15 желтоқсандағы № 9/76-VIII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8936-16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