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2ac8" w14:textId="6092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 болып табылатын және Алтай ауданының ауылдық жерлерінде жұмыс істейтін әлеуметтік қамсыздандыру, мәдениет саласындағы мамандар лауазымдарының тізбесін анықтау туралы" Алтай ауданы әкімдігінің 2021 жылғы 15 қаңтардағы № 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5 жылғы 5 наурыздағы № 122 қаулысы. Шығыс Қазақстан облысының Әділет департаментінде 2025 жылғы 7 наурызда № 914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 болып табылатын және Алтай ауданының ауылдық жерлерінде жұмыс істейтін әлеуметтік қамсыздандыру, мәдениет саласындағы мамандар лауазымдарының тізбесін анықтау туралы" Алтай ауданы әкімдігінің 2021 жылғы 15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53 болып тіркелген) мынадай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3) тармақшамен толықтыр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қазақ, орыс, ағылшын тілдерінің мұғалімдер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Л.Гречушник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_"_____________202___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