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54b3" w14:textId="d965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Марқакөл ауданының әкімінің 2025 жылғы 18 наурыздағы № 52 қаулысы. Шығыс Қазақстан облысының Әділет департаментінде 2025 жылғы 19 наурызда № 9157-16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Марқакөл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Марқакөл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Марқакөл ауданының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әкімдігінің </w:t>
            </w:r>
            <w:r>
              <w:br/>
            </w:r>
            <w:r>
              <w:rPr>
                <w:rFonts w:ascii="Times New Roman"/>
                <w:b w:val="false"/>
                <w:i w:val="false"/>
                <w:color w:val="000000"/>
                <w:sz w:val="20"/>
              </w:rPr>
              <w:t xml:space="preserve">2025 жылғы 18 наурыздағы </w:t>
            </w:r>
            <w:r>
              <w:br/>
            </w:r>
            <w:r>
              <w:rPr>
                <w:rFonts w:ascii="Times New Roman"/>
                <w:b w:val="false"/>
                <w:i w:val="false"/>
                <w:color w:val="000000"/>
                <w:sz w:val="20"/>
              </w:rPr>
              <w:t>№ 52 қаулымен бекітілген</w:t>
            </w:r>
          </w:p>
        </w:tc>
      </w:tr>
    </w:tbl>
    <w:bookmarkStart w:name="z11" w:id="4"/>
    <w:p>
      <w:pPr>
        <w:spacing w:after="0"/>
        <w:ind w:left="0"/>
        <w:jc w:val="left"/>
      </w:pPr>
      <w:r>
        <w:rPr>
          <w:rFonts w:ascii="Times New Roman"/>
          <w:b/>
          <w:i w:val="false"/>
          <w:color w:val="000000"/>
        </w:rPr>
        <w:t xml:space="preserve"> Марқакөл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Марқакөл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Марқакөл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5"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6"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7"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8"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9"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0"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1"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2" w:id="15"/>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3"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4" w:id="17"/>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7"/>
    <w:bookmarkStart w:name="z25"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26" w:id="19"/>
    <w:p>
      <w:pPr>
        <w:spacing w:after="0"/>
        <w:ind w:left="0"/>
        <w:jc w:val="both"/>
      </w:pPr>
      <w:r>
        <w:rPr>
          <w:rFonts w:ascii="Times New Roman"/>
          <w:b w:val="false"/>
          <w:i w:val="false"/>
          <w:color w:val="000000"/>
          <w:sz w:val="28"/>
        </w:rPr>
        <w:t>
      3. "Шығыс Қазақстан облысы Марқакөл ауданының тұрғын үй-коммуналдық шаруашылығы, жолаушылар көлігі және автомобиль жолдары бөлімі" мемлекеттік мекемесі (бұдан әрі - Бөлім) Марқакөл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9"/>
    <w:bookmarkStart w:name="z27" w:id="20"/>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Марқакөл ауданының елді мекендерінің бірыңғай сәулеттік келбетін әзірлеуді және бекітуді қамтамасыз етеді.</w:t>
      </w:r>
    </w:p>
    <w:bookmarkEnd w:id="20"/>
    <w:bookmarkStart w:name="z28" w:id="21"/>
    <w:p>
      <w:pPr>
        <w:spacing w:after="0"/>
        <w:ind w:left="0"/>
        <w:jc w:val="both"/>
      </w:pPr>
      <w:r>
        <w:rPr>
          <w:rFonts w:ascii="Times New Roman"/>
          <w:b w:val="false"/>
          <w:i w:val="false"/>
          <w:color w:val="000000"/>
          <w:sz w:val="28"/>
        </w:rPr>
        <w:t>
      5. Бөлім мынадай іс-шараларды ұйымдастырады:</w:t>
      </w:r>
    </w:p>
    <w:bookmarkEnd w:id="21"/>
    <w:bookmarkStart w:name="z29"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Марқакөл ауданның елді мекендерінің бірыңғай сәулеттік келбетінің жобасымен әкімдіктің ресми интернет-ресурсында таныстыру;</w:t>
      </w:r>
    </w:p>
    <w:bookmarkEnd w:id="22"/>
    <w:bookmarkStart w:name="z30"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1" w:id="24"/>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2" w:id="25"/>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25"/>
    <w:bookmarkStart w:name="z33"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6"/>
    <w:bookmarkStart w:name="z34"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7"/>
    <w:bookmarkStart w:name="z35" w:id="2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36" w:id="29"/>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29"/>
    <w:bookmarkStart w:name="z37" w:id="30"/>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Марқакөл ауданының елді мекендеріне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0"/>
    <w:bookmarkStart w:name="z38"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39" w:id="32"/>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2"/>
    <w:bookmarkStart w:name="z40" w:id="3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3"/>
    <w:bookmarkStart w:name="z41" w:id="34"/>
    <w:p>
      <w:pPr>
        <w:spacing w:after="0"/>
        <w:ind w:left="0"/>
        <w:jc w:val="left"/>
      </w:pPr>
      <w:r>
        <w:rPr>
          <w:rFonts w:ascii="Times New Roman"/>
          <w:b/>
          <w:i w:val="false"/>
          <w:color w:val="000000"/>
        </w:rPr>
        <w:t xml:space="preserve"> 4-тарау. Қорытынды ереже</w:t>
      </w:r>
    </w:p>
    <w:bookmarkEnd w:id="34"/>
    <w:bookmarkStart w:name="z42" w:id="35"/>
    <w:p>
      <w:pPr>
        <w:spacing w:after="0"/>
        <w:ind w:left="0"/>
        <w:jc w:val="both"/>
      </w:pPr>
      <w:r>
        <w:rPr>
          <w:rFonts w:ascii="Times New Roman"/>
          <w:b w:val="false"/>
          <w:i w:val="false"/>
          <w:color w:val="000000"/>
          <w:sz w:val="28"/>
        </w:rPr>
        <w:t>
      14. Марқакөл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