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561a" w14:textId="8fd5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меншігіндегі объектілер мен акционерлік қоғамдар акцияларының мемлекеттік пакеттерін сату жөнінде ашык аукциондар ұйымдастыру туралы уақытша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мүлік жөніндегі мемлекеттік комитетінің 1994 жылғы 17 тамыздағы N 194 қаулысы. Қазақстан Республикасы Әділет министрлігінде 1994 жылғы 3 қыркүйекте тіркелді. Тіркеу N 10.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Республикасында мемлекет меншігінен алу мен жекешелендірудің 1993-1995 жылдарға арналған (II кезең) Ұлттық бағдарламасына, "Мемлекет меншігінен алу мен жекешелендіру туралы" Қазақстан Республикасының Заңына, Қазақстан Республикасы Президентінің "Инвестициялық жекешелендіру қорларын ұйымдастыру жөніндегі шаралар туралы" 1993 жылғы 23 маусымдағы N 1290 </w:t>
      </w:r>
      <w:r>
        <w:rPr>
          <w:rFonts w:ascii="Times New Roman"/>
          <w:b w:val="false"/>
          <w:i w:val="false"/>
          <w:color w:val="000000"/>
          <w:sz w:val="28"/>
        </w:rPr>
        <w:t xml:space="preserve">K931290_ </w:t>
      </w:r>
      <w:r>
        <w:rPr>
          <w:rFonts w:ascii="Times New Roman"/>
          <w:b w:val="false"/>
          <w:i w:val="false"/>
          <w:color w:val="000000"/>
          <w:sz w:val="28"/>
        </w:rPr>
        <w:t xml:space="preserve">және "Жекешелендіру инвестициялық купондары туралы ережені күшіне енгізу туралы" 1993 жылғы 23 шілдедегі N 1289 </w:t>
      </w:r>
      <w:r>
        <w:rPr>
          <w:rFonts w:ascii="Times New Roman"/>
          <w:b w:val="false"/>
          <w:i w:val="false"/>
          <w:color w:val="000000"/>
          <w:sz w:val="28"/>
        </w:rPr>
        <w:t xml:space="preserve">K931289_ </w:t>
      </w:r>
      <w:r>
        <w:rPr>
          <w:rFonts w:ascii="Times New Roman"/>
          <w:b w:val="false"/>
          <w:i w:val="false"/>
          <w:color w:val="000000"/>
          <w:sz w:val="28"/>
        </w:rPr>
        <w:t xml:space="preserve">қаулыларына, Мамандандырылған купондық аукциондар туралы ереже мен Шағын жекешелендіру аумағында мемлекет меншігіндегі объектілерді сатып алу жөнінде аукциондар, коммерциялық конкурстар ұйымдастыру туралы 1993 жылғы 26 маусымдағы N 2/2 ережеге сәйкес әзірленген. </w:t>
      </w:r>
      <w:r>
        <w:br/>
      </w:r>
      <w:r>
        <w:rPr>
          <w:rFonts w:ascii="Times New Roman"/>
          <w:b w:val="false"/>
          <w:i w:val="false"/>
          <w:color w:val="000000"/>
          <w:sz w:val="28"/>
        </w:rPr>
        <w:t xml:space="preserve">
     2. Ереже мемлекет меншігіндегі объектілер мен акционерлік қоғамдар акцияларының мемлекеттік пакеттерін сату жөніндегі ашық аукциондар (бұдан әрі - аукцион) өткізу тәртібін, сондай-ақ аукционға қатысушылардың құқықтары мен міндеттерін айқындайды. </w:t>
      </w:r>
      <w:r>
        <w:br/>
      </w:r>
      <w:r>
        <w:rPr>
          <w:rFonts w:ascii="Times New Roman"/>
          <w:b w:val="false"/>
          <w:i w:val="false"/>
          <w:color w:val="000000"/>
          <w:sz w:val="28"/>
        </w:rPr>
        <w:t xml:space="preserve">
     3. Мемлекет меншігіндегі объектілерді аукционда сату туралы шешімді мемлекет мүддесін білдіретін Мемлекеттік мүлік жөніндегі мемлекеттік комитет пен оның аумақтық органдары (бұдан әрі - Комитет) қабылдайды. </w:t>
      </w:r>
      <w:r>
        <w:br/>
      </w:r>
      <w:r>
        <w:rPr>
          <w:rFonts w:ascii="Times New Roman"/>
          <w:b w:val="false"/>
          <w:i w:val="false"/>
          <w:color w:val="000000"/>
          <w:sz w:val="28"/>
        </w:rPr>
        <w:t xml:space="preserve">
     4. Комитеттің тапсыруымен Мемлекеттік жекешелендіру қоры (МЖҚ) аукционды ұйымдастырушы болып табылады. </w:t>
      </w:r>
      <w:r>
        <w:br/>
      </w:r>
      <w:r>
        <w:rPr>
          <w:rFonts w:ascii="Times New Roman"/>
          <w:b w:val="false"/>
          <w:i w:val="false"/>
          <w:color w:val="000000"/>
          <w:sz w:val="28"/>
        </w:rPr>
        <w:t xml:space="preserve">
     5. Аукционда инвестициялық жекешелендіру қорлары, жеке адамдар мен мемлекеттік емес заңды ұйымдар, шетелдік жеке адамдар мен заңды ұйымдар сатып алушы бола алады. </w:t>
      </w:r>
      <w:r>
        <w:br/>
      </w:r>
      <w:r>
        <w:rPr>
          <w:rFonts w:ascii="Times New Roman"/>
          <w:b w:val="false"/>
          <w:i w:val="false"/>
          <w:color w:val="000000"/>
          <w:sz w:val="28"/>
        </w:rPr>
        <w:t xml:space="preserve">
     6. Мемлекет меншігіндегі объектілер мен акциялардың мемлекеттік пакеттері ақшаға және жекешелендіру инвестициялық купондарына (бұдан былай - купон) сатылады. </w:t>
      </w:r>
      <w:r>
        <w:br/>
      </w:r>
      <w:r>
        <w:rPr>
          <w:rFonts w:ascii="Times New Roman"/>
          <w:b w:val="false"/>
          <w:i w:val="false"/>
          <w:color w:val="000000"/>
          <w:sz w:val="28"/>
        </w:rPr>
        <w:t xml:space="preserve">
     7. Инвестициялық жекешелендіру қоры жеңіп шыққан болса, аукционда сатып алынған меншік объектісіне мынадай жағдайда ішінара купондармен ақы төленуі мүмкін: </w:t>
      </w:r>
      <w:r>
        <w:br/>
      </w:r>
      <w:r>
        <w:rPr>
          <w:rFonts w:ascii="Times New Roman"/>
          <w:b w:val="false"/>
          <w:i w:val="false"/>
          <w:color w:val="000000"/>
          <w:sz w:val="28"/>
        </w:rPr>
        <w:t xml:space="preserve">
     егер аукционда сатылған объектінің соңғы құны мен бастапқы құнының айырмашылығы 2 еседен кем болса, онда құнның бастапқы бағасына тең бір бөлігі купонмен төленеді; </w:t>
      </w:r>
      <w:r>
        <w:br/>
      </w:r>
      <w:r>
        <w:rPr>
          <w:rFonts w:ascii="Times New Roman"/>
          <w:b w:val="false"/>
          <w:i w:val="false"/>
          <w:color w:val="000000"/>
          <w:sz w:val="28"/>
        </w:rPr>
        <w:t xml:space="preserve">
     егер аукционда сатылған объектінің соңғы құны бастапқысынан 2 еседен көп болса, онда объектінің аукционда сатылған бағасының 50 проценті купонмен төленеді. Оның үстіне бір қор жиналған купондардың 10 проценттен артығын сатып алынатын объектіге инвестициялауға құқы жоқ. </w:t>
      </w:r>
    </w:p>
    <w:p>
      <w:pPr>
        <w:spacing w:after="0"/>
        <w:ind w:left="0"/>
        <w:jc w:val="both"/>
      </w:pPr>
      <w:r>
        <w:rPr>
          <w:rFonts w:ascii="Times New Roman"/>
          <w:b/>
          <w:i w:val="false"/>
          <w:color w:val="000080"/>
          <w:sz w:val="28"/>
        </w:rPr>
        <w:t xml:space="preserve">II. Аукционды ұйымдастыру </w:t>
      </w:r>
    </w:p>
    <w:p>
      <w:pPr>
        <w:spacing w:after="0"/>
        <w:ind w:left="0"/>
        <w:jc w:val="both"/>
      </w:pPr>
      <w:r>
        <w:rPr>
          <w:rFonts w:ascii="Times New Roman"/>
          <w:b w:val="false"/>
          <w:i w:val="false"/>
          <w:color w:val="000000"/>
          <w:sz w:val="28"/>
        </w:rPr>
        <w:t xml:space="preserve">     8. Қызмет көрсету және мәдениет мекемелерін сату Шағын жекешелендіру аумағына мемлекет меншігіндегі объектілерді сатып алу жөніндегі аукциондарды, коммерциялық конкурстарды ұйымдастыру туралы ережеге сәйкес жүргізіледі (Меммүліккомының 1993 жылғы 26 маусымдағы N 2/2 қаулысы). </w:t>
      </w:r>
      <w:r>
        <w:br/>
      </w:r>
      <w:r>
        <w:rPr>
          <w:rFonts w:ascii="Times New Roman"/>
          <w:b w:val="false"/>
          <w:i w:val="false"/>
          <w:color w:val="000000"/>
          <w:sz w:val="28"/>
        </w:rPr>
        <w:t xml:space="preserve">
     9. Аукционға қойылатын мемлекеттік меншік объектілер мен акциялардың мемлекеттік пакеті ақпараттық мәліметтің жарияланған күніне сай тоқсандық балансы қоса берілген қабылдау-өткізу актісі бойынша МЖҚ-ға беріледі. </w:t>
      </w:r>
      <w:r>
        <w:br/>
      </w:r>
      <w:r>
        <w:rPr>
          <w:rFonts w:ascii="Times New Roman"/>
          <w:b w:val="false"/>
          <w:i w:val="false"/>
          <w:color w:val="000000"/>
          <w:sz w:val="28"/>
        </w:rPr>
        <w:t xml:space="preserve">
     Мекеме басшысы сатып алушыға объектіні өткізу-шартына қол қойғанға дейін мемлекеттік объектінің материалдық жағынан сақталуына толық жауап береді. </w:t>
      </w:r>
      <w:r>
        <w:br/>
      </w:r>
      <w:r>
        <w:rPr>
          <w:rFonts w:ascii="Times New Roman"/>
          <w:b w:val="false"/>
          <w:i w:val="false"/>
          <w:color w:val="000000"/>
          <w:sz w:val="28"/>
        </w:rPr>
        <w:t xml:space="preserve">
     10. Аукционға қатысуға өтінім берген адамдар туралы мәліметтер аукцион басталғанға дейін жарияланбауға тиіс. </w:t>
      </w:r>
      <w:r>
        <w:br/>
      </w:r>
      <w:r>
        <w:rPr>
          <w:rFonts w:ascii="Times New Roman"/>
          <w:b w:val="false"/>
          <w:i w:val="false"/>
          <w:color w:val="000000"/>
          <w:sz w:val="28"/>
        </w:rPr>
        <w:t xml:space="preserve">
     11. МЖҚ: </w:t>
      </w:r>
      <w:r>
        <w:br/>
      </w:r>
      <w:r>
        <w:rPr>
          <w:rFonts w:ascii="Times New Roman"/>
          <w:b w:val="false"/>
          <w:i w:val="false"/>
          <w:color w:val="000000"/>
          <w:sz w:val="28"/>
        </w:rPr>
        <w:t xml:space="preserve">
     аукционда сатылатын акциялардың мемпакеттері мен мемменшік объектілері туралы ақпараттық хабарламалар жариялауды осы Ережеге сәйкес ұйымдастырады; </w:t>
      </w:r>
      <w:r>
        <w:br/>
      </w:r>
      <w:r>
        <w:rPr>
          <w:rFonts w:ascii="Times New Roman"/>
          <w:b w:val="false"/>
          <w:i w:val="false"/>
          <w:color w:val="000000"/>
          <w:sz w:val="28"/>
        </w:rPr>
        <w:t xml:space="preserve">
     аукционға қатысушылармен есеп айырысады; </w:t>
      </w:r>
      <w:r>
        <w:br/>
      </w:r>
      <w:r>
        <w:rPr>
          <w:rFonts w:ascii="Times New Roman"/>
          <w:b w:val="false"/>
          <w:i w:val="false"/>
          <w:color w:val="000000"/>
          <w:sz w:val="28"/>
        </w:rPr>
        <w:t xml:space="preserve">
     сатып алушының меншік құқығын ресімдейді; </w:t>
      </w:r>
      <w:r>
        <w:br/>
      </w:r>
      <w:r>
        <w:rPr>
          <w:rFonts w:ascii="Times New Roman"/>
          <w:b w:val="false"/>
          <w:i w:val="false"/>
          <w:color w:val="000000"/>
          <w:sz w:val="28"/>
        </w:rPr>
        <w:t xml:space="preserve">
     өтінім бланкілерінің, кіру билеттерінің және т.б. құнына ақы төлеу тәртібін белгілейді. </w:t>
      </w:r>
      <w:r>
        <w:br/>
      </w:r>
      <w:r>
        <w:rPr>
          <w:rFonts w:ascii="Times New Roman"/>
          <w:b w:val="false"/>
          <w:i w:val="false"/>
          <w:color w:val="000000"/>
          <w:sz w:val="28"/>
        </w:rPr>
        <w:t xml:space="preserve">
     12. Комитет акционерлік қоғамдардың сатуға шығарылатын акцияларының және мемлекеттік меншік объектілерінің санын, олардың бастапқы бағасын анықтайды және тапсырма-шарттың талаптарына сәйкес МЖҚ-ға: </w:t>
      </w:r>
      <w:r>
        <w:br/>
      </w:r>
      <w:r>
        <w:rPr>
          <w:rFonts w:ascii="Times New Roman"/>
          <w:b w:val="false"/>
          <w:i w:val="false"/>
          <w:color w:val="000000"/>
          <w:sz w:val="28"/>
        </w:rPr>
        <w:t xml:space="preserve">
     қабылдау-өткізу акті бойынша акционерлік қоғамдардың акцияларын; </w:t>
      </w:r>
      <w:r>
        <w:br/>
      </w:r>
      <w:r>
        <w:rPr>
          <w:rFonts w:ascii="Times New Roman"/>
          <w:b w:val="false"/>
          <w:i w:val="false"/>
          <w:color w:val="000000"/>
          <w:sz w:val="28"/>
        </w:rPr>
        <w:t xml:space="preserve">
     сатуға жататын акциялардың мөлшелері, бір акцияның нақты бағасы көрсетілген үтір белгіленген тәртіп бойынша бекітілген жекешелендіру жоспарының көшірмесін; </w:t>
      </w:r>
      <w:r>
        <w:br/>
      </w:r>
      <w:r>
        <w:rPr>
          <w:rFonts w:ascii="Times New Roman"/>
          <w:b w:val="false"/>
          <w:i w:val="false"/>
          <w:color w:val="000000"/>
          <w:sz w:val="28"/>
        </w:rPr>
        <w:t xml:space="preserve">
     аукционды өткізу туралы ақпараттық хабарламада жирялауға қажет басқа да мәліметтер береді. </w:t>
      </w:r>
      <w:r>
        <w:br/>
      </w:r>
      <w:r>
        <w:rPr>
          <w:rFonts w:ascii="Times New Roman"/>
          <w:b w:val="false"/>
          <w:i w:val="false"/>
          <w:color w:val="000000"/>
          <w:sz w:val="28"/>
        </w:rPr>
        <w:t xml:space="preserve">
     13. Аукцион өткізудің хабарланған мерзіміне дейін 30 күннен кешіктірмей аукцион өткізу туралы ақпараттық хабарламаны республикалық бұқаралық ақпарат құралдарында жариялап, оған мынадай мәліметтер берілуге тиіс: </w:t>
      </w:r>
      <w:r>
        <w:br/>
      </w:r>
      <w:r>
        <w:rPr>
          <w:rFonts w:ascii="Times New Roman"/>
          <w:b w:val="false"/>
          <w:i w:val="false"/>
          <w:color w:val="000000"/>
          <w:sz w:val="28"/>
        </w:rPr>
        <w:t xml:space="preserve">
     мемлекеттік меншік объектілерінің толық атауы мен заңды мекен-жайы; </w:t>
      </w:r>
      <w:r>
        <w:br/>
      </w:r>
      <w:r>
        <w:rPr>
          <w:rFonts w:ascii="Times New Roman"/>
          <w:b w:val="false"/>
          <w:i w:val="false"/>
          <w:color w:val="000000"/>
          <w:sz w:val="28"/>
        </w:rPr>
        <w:t xml:space="preserve">
     бастапқы баға (бір акцияның және мемлекеттік меншік объектісінің әуелгі құны); </w:t>
      </w:r>
      <w:r>
        <w:br/>
      </w:r>
      <w:r>
        <w:rPr>
          <w:rFonts w:ascii="Times New Roman"/>
          <w:b w:val="false"/>
          <w:i w:val="false"/>
          <w:color w:val="000000"/>
          <w:sz w:val="28"/>
        </w:rPr>
        <w:t xml:space="preserve">
     аванс сомасы және ол аударылуға тиісті ағымдағы шоттың реквизиттері; </w:t>
      </w:r>
      <w:r>
        <w:br/>
      </w:r>
      <w:r>
        <w:rPr>
          <w:rFonts w:ascii="Times New Roman"/>
          <w:b w:val="false"/>
          <w:i w:val="false"/>
          <w:color w:val="000000"/>
          <w:sz w:val="28"/>
        </w:rPr>
        <w:t xml:space="preserve">
     кәсіпорынның қаржы жағдайы туралы ақпарат; </w:t>
      </w:r>
      <w:r>
        <w:br/>
      </w:r>
      <w:r>
        <w:rPr>
          <w:rFonts w:ascii="Times New Roman"/>
          <w:b w:val="false"/>
          <w:i w:val="false"/>
          <w:color w:val="000000"/>
          <w:sz w:val="28"/>
        </w:rPr>
        <w:t xml:space="preserve">
     тапсырыста қабылдау мерзімі және орны; </w:t>
      </w:r>
      <w:r>
        <w:br/>
      </w:r>
      <w:r>
        <w:rPr>
          <w:rFonts w:ascii="Times New Roman"/>
          <w:b w:val="false"/>
          <w:i w:val="false"/>
          <w:color w:val="000000"/>
          <w:sz w:val="28"/>
        </w:rPr>
        <w:t xml:space="preserve">
     аукцион өткізу мерзімі және орны; </w:t>
      </w:r>
      <w:r>
        <w:br/>
      </w:r>
      <w:r>
        <w:rPr>
          <w:rFonts w:ascii="Times New Roman"/>
          <w:b w:val="false"/>
          <w:i w:val="false"/>
          <w:color w:val="000000"/>
          <w:sz w:val="28"/>
        </w:rPr>
        <w:t xml:space="preserve">
     аукцион ұйымдастырушының мекен-жайы және байланыс телефонының нөмірі. </w:t>
      </w:r>
      <w:r>
        <w:br/>
      </w:r>
      <w:r>
        <w:rPr>
          <w:rFonts w:ascii="Times New Roman"/>
          <w:b w:val="false"/>
          <w:i w:val="false"/>
          <w:color w:val="000000"/>
          <w:sz w:val="28"/>
        </w:rPr>
        <w:t xml:space="preserve">
     Аталған мәліметтерді беру нысаны мен қосымша деректер тізбесін МЖҚ белгілейді. </w:t>
      </w:r>
      <w:r>
        <w:br/>
      </w:r>
      <w:r>
        <w:rPr>
          <w:rFonts w:ascii="Times New Roman"/>
          <w:b w:val="false"/>
          <w:i w:val="false"/>
          <w:color w:val="000000"/>
          <w:sz w:val="28"/>
        </w:rPr>
        <w:t xml:space="preserve">
     14. МЖҚ ақпараттық хабарларындағы ақпараттың кәсіпорынды жекешелендіру жоспарына сәйкес келуіне жауап береді. </w:t>
      </w:r>
    </w:p>
    <w:p>
      <w:pPr>
        <w:spacing w:after="0"/>
        <w:ind w:left="0"/>
        <w:jc w:val="both"/>
      </w:pPr>
      <w:r>
        <w:rPr>
          <w:rFonts w:ascii="Times New Roman"/>
          <w:b/>
          <w:i w:val="false"/>
          <w:color w:val="000080"/>
          <w:sz w:val="28"/>
        </w:rPr>
        <w:t xml:space="preserve">III. Сатып алушының аукционға қатысу шарттары </w:t>
      </w:r>
    </w:p>
    <w:p>
      <w:pPr>
        <w:spacing w:after="0"/>
        <w:ind w:left="0"/>
        <w:jc w:val="both"/>
      </w:pPr>
      <w:r>
        <w:rPr>
          <w:rFonts w:ascii="Times New Roman"/>
          <w:b w:val="false"/>
          <w:i w:val="false"/>
          <w:color w:val="000000"/>
          <w:sz w:val="28"/>
        </w:rPr>
        <w:t xml:space="preserve">     15. Аукционға қатысу үшін акциялардың мемлекеттік пакеттерін және мемлекет меншігіндегі объектілерді сатып алу кезінде сатып алушы МЖҚ-ға акционерлік қоғамдар мен мемлекет меншігіндегі объектілерді көрсете отырып (N 1 қосымша, N 2 қосымша) сатып алуға тапсырыс және акция пакеттері мен мемлекеттік меншік объектілерінің бастапқы құнының 20 проценті мөлшерінде МЖҚ-ның есеп шотына аванс төлегені туралы төлем тапсырысын ұсынады. </w:t>
      </w:r>
      <w:r>
        <w:br/>
      </w:r>
      <w:r>
        <w:rPr>
          <w:rFonts w:ascii="Times New Roman"/>
          <w:b w:val="false"/>
          <w:i w:val="false"/>
          <w:color w:val="000000"/>
          <w:sz w:val="28"/>
        </w:rPr>
        <w:t xml:space="preserve">
     Егер сатып алушы аукционда бірнеше акционерлік қоғамдар мен мемлекеттік меншік объектілері бойынша қатысса, онда осы акционерлік қоғамдар мен мемлекеттік меншік объектілерінің бірінің акция пакетінің ең жоғарғы бастапқы бағасы бойынша белгіленген мөлшерде аванс төлейді. </w:t>
      </w:r>
      <w:r>
        <w:br/>
      </w:r>
      <w:r>
        <w:rPr>
          <w:rFonts w:ascii="Times New Roman"/>
          <w:b w:val="false"/>
          <w:i w:val="false"/>
          <w:color w:val="000000"/>
          <w:sz w:val="28"/>
        </w:rPr>
        <w:t xml:space="preserve">
     16. Егер сатып алушы өтінімді белгіленген уақытта ұсынбаса немесе аванс төлемесе, онда ол аукционға қатысуға жіберілмейді. Сатып алушы ретінде қор қатысып отырса, онда Ведомствоаралық комиссияның шешімі бойынша қор лицензиясынан айырылған немесе лицензияның күшін не басқарушысының ісәрекетін кідірту туралы шешім қабылданған жағдайда да оның аукционға қатыстырылмауы мүмкін. </w:t>
      </w:r>
    </w:p>
    <w:p>
      <w:pPr>
        <w:spacing w:after="0"/>
        <w:ind w:left="0"/>
        <w:jc w:val="both"/>
      </w:pPr>
      <w:r>
        <w:rPr>
          <w:rFonts w:ascii="Times New Roman"/>
          <w:b/>
          <w:i w:val="false"/>
          <w:color w:val="000080"/>
          <w:sz w:val="28"/>
        </w:rPr>
        <w:t xml:space="preserve">IV. Аукционды өткізу тәртібі </w:t>
      </w:r>
    </w:p>
    <w:p>
      <w:pPr>
        <w:spacing w:after="0"/>
        <w:ind w:left="0"/>
        <w:jc w:val="both"/>
      </w:pPr>
      <w:r>
        <w:rPr>
          <w:rFonts w:ascii="Times New Roman"/>
          <w:b w:val="false"/>
          <w:i w:val="false"/>
          <w:color w:val="000000"/>
          <w:sz w:val="28"/>
        </w:rPr>
        <w:t xml:space="preserve">     17. Аукцион оған кем дегенде екі сатып алушы қатысқан жағдайда өткізілуі мүмкін. </w:t>
      </w:r>
      <w:r>
        <w:br/>
      </w:r>
      <w:r>
        <w:rPr>
          <w:rFonts w:ascii="Times New Roman"/>
          <w:b w:val="false"/>
          <w:i w:val="false"/>
          <w:color w:val="000000"/>
          <w:sz w:val="28"/>
        </w:rPr>
        <w:t xml:space="preserve">
     18. Мемлекеттік меншік объектілерін сату үшін Мемүліккомының 1993 жылғы 26 маусымдағы N 2/2 қаулысымен бекітілген шағын жекешелендіру аумағына аукциондар өткізудің тәртібі мен механизмі пайдаланады. </w:t>
      </w:r>
      <w:r>
        <w:br/>
      </w:r>
      <w:r>
        <w:rPr>
          <w:rFonts w:ascii="Times New Roman"/>
          <w:b w:val="false"/>
          <w:i w:val="false"/>
          <w:color w:val="000000"/>
          <w:sz w:val="28"/>
        </w:rPr>
        <w:t xml:space="preserve">
     19. Аукционның қорытындысын Комиссия шығарады, оның құрамын Комитет белгілейді. </w:t>
      </w:r>
      <w:r>
        <w:br/>
      </w:r>
      <w:r>
        <w:rPr>
          <w:rFonts w:ascii="Times New Roman"/>
          <w:b w:val="false"/>
          <w:i w:val="false"/>
          <w:color w:val="000000"/>
          <w:sz w:val="28"/>
        </w:rPr>
        <w:t xml:space="preserve">
     20. Аукцион акциялардың мемлекеттік пакеттерін сату үшін сұраныс пен ұсынысты компьютерлік талдау арқылы жүргізіледі. Акционерлік қоғам акцияларының мемлекеттік пакетінің бастапқы бағасы кезінде сұраныс ұсыныстан аз болса, әуелгі бағасы кемітілуі мүмкін, бірақ ол 15 проценттен артпауға тиіс. Егер бағасы кемітілгеннен кейін акциялардың мемлекеттік пакеті сатылмай қалса, онда осы акционерлік қоғам бойынша сауда тоқтатылады. </w:t>
      </w:r>
      <w:r>
        <w:br/>
      </w:r>
      <w:r>
        <w:rPr>
          <w:rFonts w:ascii="Times New Roman"/>
          <w:b w:val="false"/>
          <w:i w:val="false"/>
          <w:color w:val="000000"/>
          <w:sz w:val="28"/>
        </w:rPr>
        <w:t xml:space="preserve">
     Сұраныс ұсыныстан артқан жағдайда сұраныс ұсыныспен теңескенге дейін компьютерлік бағдарлама бойынша баға біртіндеп көтеріліп отырады. Бұл ретте бағдарламалық қамтамасыз ету сұраныс пен ұсыныстың теңдігін + - 10 процент аралығында тіркейді. </w:t>
      </w:r>
      <w:r>
        <w:br/>
      </w:r>
      <w:r>
        <w:rPr>
          <w:rFonts w:ascii="Times New Roman"/>
          <w:b w:val="false"/>
          <w:i w:val="false"/>
          <w:color w:val="000000"/>
          <w:sz w:val="28"/>
        </w:rPr>
        <w:t xml:space="preserve">
     Аукционды өткізу барысында өтінім берілген акциялардың мөлшері 20- тармақта көрсетілген ауқымға сай келмеген жағдайда Комиссияның: </w:t>
      </w:r>
      <w:r>
        <w:br/>
      </w:r>
      <w:r>
        <w:rPr>
          <w:rFonts w:ascii="Times New Roman"/>
          <w:b w:val="false"/>
          <w:i w:val="false"/>
          <w:color w:val="000000"/>
          <w:sz w:val="28"/>
        </w:rPr>
        <w:t xml:space="preserve">
     -бағаны өзгерту интервалын өзгертуге; </w:t>
      </w:r>
      <w:r>
        <w:br/>
      </w:r>
      <w:r>
        <w:rPr>
          <w:rFonts w:ascii="Times New Roman"/>
          <w:b w:val="false"/>
          <w:i w:val="false"/>
          <w:color w:val="000000"/>
          <w:sz w:val="28"/>
        </w:rPr>
        <w:t xml:space="preserve">
     -акцияларды аукционнан алуға құқығы бар. </w:t>
      </w:r>
      <w:r>
        <w:br/>
      </w:r>
      <w:r>
        <w:rPr>
          <w:rFonts w:ascii="Times New Roman"/>
          <w:b w:val="false"/>
          <w:i w:val="false"/>
          <w:color w:val="000000"/>
          <w:sz w:val="28"/>
        </w:rPr>
        <w:t xml:space="preserve">
     21. Акциялардың мемлекеттік пакетіне бағаның әрбір өсуі бейнепроектор экранында жазылып отырады. </w:t>
      </w:r>
      <w:r>
        <w:br/>
      </w:r>
      <w:r>
        <w:rPr>
          <w:rFonts w:ascii="Times New Roman"/>
          <w:b w:val="false"/>
          <w:i w:val="false"/>
          <w:color w:val="000000"/>
          <w:sz w:val="28"/>
        </w:rPr>
        <w:t xml:space="preserve">
     22. Бағаның кезекті өзгертілуінен кейін аукционға қатысушылар ұсынылған бағаға келіскенін аукционға қатысушының жеке карточкасын Комиссияға өткізу арқылы білдіреді (N 5 қосымша). </w:t>
      </w:r>
      <w:r>
        <w:br/>
      </w:r>
      <w:r>
        <w:rPr>
          <w:rFonts w:ascii="Times New Roman"/>
          <w:b w:val="false"/>
          <w:i w:val="false"/>
          <w:color w:val="000000"/>
          <w:sz w:val="28"/>
        </w:rPr>
        <w:t xml:space="preserve">
     23. Аукционға қатысушылардың дербес карточкалары Мемлекеттік жекешелендіру қорының мөрімен және аукционға қатысушының қолымен расталған мынадай мәліметтерден тұрады: </w:t>
      </w:r>
      <w:r>
        <w:br/>
      </w:r>
      <w:r>
        <w:rPr>
          <w:rFonts w:ascii="Times New Roman"/>
          <w:b w:val="false"/>
          <w:i w:val="false"/>
          <w:color w:val="000000"/>
          <w:sz w:val="28"/>
        </w:rPr>
        <w:t xml:space="preserve">
     -аукционға қатысушының нөмері; </w:t>
      </w:r>
      <w:r>
        <w:br/>
      </w:r>
      <w:r>
        <w:rPr>
          <w:rFonts w:ascii="Times New Roman"/>
          <w:b w:val="false"/>
          <w:i w:val="false"/>
          <w:color w:val="000000"/>
          <w:sz w:val="28"/>
        </w:rPr>
        <w:t xml:space="preserve">
     -бағаның өзгеру циклының рет саны; </w:t>
      </w:r>
      <w:r>
        <w:br/>
      </w:r>
      <w:r>
        <w:rPr>
          <w:rFonts w:ascii="Times New Roman"/>
          <w:b w:val="false"/>
          <w:i w:val="false"/>
          <w:color w:val="000000"/>
          <w:sz w:val="28"/>
        </w:rPr>
        <w:t xml:space="preserve">
     -осы баға бойынша сұраныс беріліп отырған акциялардың (сатуға шығарылып отырған мемпакеттің барлығының да) саны; </w:t>
      </w:r>
      <w:r>
        <w:br/>
      </w:r>
      <w:r>
        <w:rPr>
          <w:rFonts w:ascii="Times New Roman"/>
          <w:b w:val="false"/>
          <w:i w:val="false"/>
          <w:color w:val="000000"/>
          <w:sz w:val="28"/>
        </w:rPr>
        <w:t xml:space="preserve">
     -аукцион өткізілетін күн. </w:t>
      </w:r>
      <w:r>
        <w:br/>
      </w:r>
      <w:r>
        <w:rPr>
          <w:rFonts w:ascii="Times New Roman"/>
          <w:b w:val="false"/>
          <w:i w:val="false"/>
          <w:color w:val="000000"/>
          <w:sz w:val="28"/>
        </w:rPr>
        <w:t xml:space="preserve">
     Сұраныс берілетін акциялардың мөлшері аукционға шығарылып отырған акциялардың мөлшерінен аспауға тиіс. </w:t>
      </w:r>
      <w:r>
        <w:br/>
      </w:r>
      <w:r>
        <w:rPr>
          <w:rFonts w:ascii="Times New Roman"/>
          <w:b w:val="false"/>
          <w:i w:val="false"/>
          <w:color w:val="000000"/>
          <w:sz w:val="28"/>
        </w:rPr>
        <w:t xml:space="preserve">
     24. Сұраныс пен ұсыныстың тепе-теңдігіне қол жеткен жағдайда, осы Ереженің 20-тармағына сәйкес берілген акционерлік қоғамның акцияларының мемлекеттік пакетін сату жөніндегі аукцион аяқталды деп есептеледі, ал баға өзгертудің соңғы циклына қатысушылар оның жеңімпаздары болады. Бұл ретте аукцион жеңімпаздарын анықтау сұраныс жасалған акциялардың мөлшеріне қарай мынадай кезек бойынша жүргізіледі, ең көп акцияға сұраныс жасаған қатысушыдан бастап әрі қарай кему тәртібімен аукционға шығарылған акциялардың толық сатылуына дейін. Жеңімпаздардың арасында акция бөлу былайша жүргізіледі: жоғарыда көрсетілген кезектегілердің алғашқылары акциялардың карточкада көрсетілген мөлшерін, ал соңғылары аукционға шығарылған акциялардың қалған мөлшерін алады. Егер сұраныс ұсыныстан рұқсат етілген көлемде (10%) артып отырса және аукцион жеңімпаздары акциялардың бірдей мөлшерін сұрап отырса, онда олардың әрқайсысының алатын акциясының мөлшері мына формула бойынша есептеп шығарылады:                     Апр, </w:t>
      </w:r>
      <w:r>
        <w:br/>
      </w:r>
      <w:r>
        <w:rPr>
          <w:rFonts w:ascii="Times New Roman"/>
          <w:b w:val="false"/>
          <w:i w:val="false"/>
          <w:color w:val="000000"/>
          <w:sz w:val="28"/>
        </w:rPr>
        <w:t xml:space="preserve">
                          А= --------*Аз, </w:t>
      </w:r>
      <w:r>
        <w:br/>
      </w:r>
      <w:r>
        <w:rPr>
          <w:rFonts w:ascii="Times New Roman"/>
          <w:b w:val="false"/>
          <w:i w:val="false"/>
          <w:color w:val="000000"/>
          <w:sz w:val="28"/>
        </w:rPr>
        <w:t xml:space="preserve">
                               Асп </w:t>
      </w:r>
      <w:r>
        <w:br/>
      </w:r>
      <w:r>
        <w:rPr>
          <w:rFonts w:ascii="Times New Roman"/>
          <w:b w:val="false"/>
          <w:i w:val="false"/>
          <w:color w:val="000000"/>
          <w:sz w:val="28"/>
        </w:rPr>
        <w:t xml:space="preserve">
    мұндағы А - жеңімпаз алатын акциялардың мөлшері, </w:t>
      </w:r>
      <w:r>
        <w:br/>
      </w:r>
      <w:r>
        <w:rPr>
          <w:rFonts w:ascii="Times New Roman"/>
          <w:b w:val="false"/>
          <w:i w:val="false"/>
          <w:color w:val="000000"/>
          <w:sz w:val="28"/>
        </w:rPr>
        <w:t xml:space="preserve">
            Апр - соңғы жеңімпаздарға қалған акциялардың мөлшері, </w:t>
      </w:r>
      <w:r>
        <w:br/>
      </w:r>
      <w:r>
        <w:rPr>
          <w:rFonts w:ascii="Times New Roman"/>
          <w:b w:val="false"/>
          <w:i w:val="false"/>
          <w:color w:val="000000"/>
          <w:sz w:val="28"/>
        </w:rPr>
        <w:t xml:space="preserve">
            Асп - аукционның соңғы жеңімпаздары сұраныс жіберген                      акциялардың жиынтық мөлшері, </w:t>
      </w:r>
      <w:r>
        <w:br/>
      </w:r>
      <w:r>
        <w:rPr>
          <w:rFonts w:ascii="Times New Roman"/>
          <w:b w:val="false"/>
          <w:i w:val="false"/>
          <w:color w:val="000000"/>
          <w:sz w:val="28"/>
        </w:rPr>
        <w:t xml:space="preserve">
            Аз - соңғы бір жеңімпаз сұраныс жіберген акциялардың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25. Жеңімпаз сауданы ұйымдастышулар белгілеген уақыт ішінде Комиссияға қатысушы билетін көрсетіп, сауданың нәтижесі туралы хаттамаға қол қоюға тиіс. Хаттамаға сондай-ақ аукционды ұйымдастырушы өкіл де қол қояды. </w:t>
      </w:r>
      <w:r>
        <w:br/>
      </w:r>
      <w:r>
        <w:rPr>
          <w:rFonts w:ascii="Times New Roman"/>
          <w:b w:val="false"/>
          <w:i w:val="false"/>
          <w:color w:val="000000"/>
          <w:sz w:val="28"/>
        </w:rPr>
        <w:t xml:space="preserve">
     26. Аукционның нәтижесі туралы хаттамаға қол қоюдан бас тартқан жеңімпаз әрі қарай саудаға қатысу құқығынан айырылады және оған аванс қайтарылмайды. Мұндай жағдайда Комиссияның шешімі бойынша сауда қайта жалғастырылады немесе объект келесі аукционға шығарылады. </w:t>
      </w:r>
      <w:r>
        <w:br/>
      </w:r>
      <w:r>
        <w:rPr>
          <w:rFonts w:ascii="Times New Roman"/>
          <w:b w:val="false"/>
          <w:i w:val="false"/>
          <w:color w:val="000000"/>
          <w:sz w:val="28"/>
        </w:rPr>
        <w:t xml:space="preserve">
     27. Аукционға қатысушылар оның нәтижелеріне наразылығын Комиссия аукцион жеңімпаздары жарияланғаннан кейін 30 күн ішінде білдіре алады. Шағым дұрыс қаралмаған немесе мүлде қаралмаған жағдайда Комиссия шешімінің заңдылығы төрелік сотта қаралады. </w:t>
      </w:r>
    </w:p>
    <w:p>
      <w:pPr>
        <w:spacing w:after="0"/>
        <w:ind w:left="0"/>
        <w:jc w:val="both"/>
      </w:pPr>
      <w:r>
        <w:rPr>
          <w:rFonts w:ascii="Times New Roman"/>
          <w:b/>
          <w:i w:val="false"/>
          <w:color w:val="000080"/>
          <w:sz w:val="28"/>
        </w:rPr>
        <w:t xml:space="preserve">V. Тараптардың акция пакеттері мен мемлекет </w:t>
      </w:r>
      <w:r>
        <w:br/>
      </w:r>
      <w:r>
        <w:rPr>
          <w:rFonts w:ascii="Times New Roman"/>
          <w:b w:val="false"/>
          <w:i w:val="false"/>
          <w:color w:val="000000"/>
          <w:sz w:val="28"/>
        </w:rPr>
        <w:t>
</w:t>
      </w:r>
      <w:r>
        <w:rPr>
          <w:rFonts w:ascii="Times New Roman"/>
          <w:b/>
          <w:i w:val="false"/>
          <w:color w:val="000080"/>
          <w:sz w:val="28"/>
        </w:rPr>
        <w:t xml:space="preserve">меншігіндегі объектілерді сатып алу-сату </w:t>
      </w:r>
      <w:r>
        <w:br/>
      </w:r>
      <w:r>
        <w:rPr>
          <w:rFonts w:ascii="Times New Roman"/>
          <w:b w:val="false"/>
          <w:i w:val="false"/>
          <w:color w:val="000000"/>
          <w:sz w:val="28"/>
        </w:rPr>
        <w:t>
</w:t>
      </w:r>
      <w:r>
        <w:rPr>
          <w:rFonts w:ascii="Times New Roman"/>
          <w:b/>
          <w:i w:val="false"/>
          <w:color w:val="000080"/>
          <w:sz w:val="28"/>
        </w:rPr>
        <w:t xml:space="preserve">мәмілесі жөніндегі өзара міндеттемелері </w:t>
      </w:r>
    </w:p>
    <w:p>
      <w:pPr>
        <w:spacing w:after="0"/>
        <w:ind w:left="0"/>
        <w:jc w:val="both"/>
      </w:pPr>
      <w:r>
        <w:rPr>
          <w:rFonts w:ascii="Times New Roman"/>
          <w:b w:val="false"/>
          <w:i w:val="false"/>
          <w:color w:val="000000"/>
          <w:sz w:val="28"/>
        </w:rPr>
        <w:t xml:space="preserve">     28. Аукционнан кейін 5 банктік күн ішінде сатып алушы аукцион нәтижесі туралы хаттамада көрсетілген соманы МЖҚ-ның есеп шотына аударуға тиіс. </w:t>
      </w:r>
      <w:r>
        <w:br/>
      </w:r>
      <w:r>
        <w:rPr>
          <w:rFonts w:ascii="Times New Roman"/>
          <w:b w:val="false"/>
          <w:i w:val="false"/>
          <w:color w:val="000000"/>
          <w:sz w:val="28"/>
        </w:rPr>
        <w:t xml:space="preserve">
     29. Аталған мерзімде акционерлік қоғам акциялары пакетінің немесе мемлекет меншігіндегі объектінің құнына ақы төлемеген сатып алушы сатып алу құқығынан айырылады және оған аванс қайтарылмайды. </w:t>
      </w:r>
      <w:r>
        <w:br/>
      </w:r>
      <w:r>
        <w:rPr>
          <w:rFonts w:ascii="Times New Roman"/>
          <w:b w:val="false"/>
          <w:i w:val="false"/>
          <w:color w:val="000000"/>
          <w:sz w:val="28"/>
        </w:rPr>
        <w:t xml:space="preserve">
     Егер сатып алушы ИЖҚ болса, онда осы Ереженің 7-тармағына сәйкес акциялардың мемпакеті немесе мемменшік объектісі құнының бір бөлігіне ақшамен ақы төленуге тиіс. Ақы аталған мерзімде төленбеген жағдайда ИЖҚ-ға акциялар мемпакетінің немесе мемменшік объектілерінің бастапқы бағасының 20 проценті мөлшеріне айыппұл төлетіледі, сондай-ақ лицензия қайтарылып алынуы мүмкін. </w:t>
      </w:r>
      <w:r>
        <w:br/>
      </w:r>
      <w:r>
        <w:rPr>
          <w:rFonts w:ascii="Times New Roman"/>
          <w:b w:val="false"/>
          <w:i w:val="false"/>
          <w:color w:val="000000"/>
          <w:sz w:val="28"/>
        </w:rPr>
        <w:t xml:space="preserve">
     30. Соңғы есеп айырысу кезінде сатып алышуға аукционды ұйымдастыруға кеткен шығындар шегеріліп, төлеген аванс сомасы қайтарылады. </w:t>
      </w:r>
      <w:r>
        <w:br/>
      </w:r>
      <w:r>
        <w:rPr>
          <w:rFonts w:ascii="Times New Roman"/>
          <w:b w:val="false"/>
          <w:i w:val="false"/>
          <w:color w:val="000000"/>
          <w:sz w:val="28"/>
        </w:rPr>
        <w:t xml:space="preserve">
     Аукцион жеңімпазы болмаған қатысушылардың аванс сомасынан аукционға қатысқандары үшін қаражат алынады, ол аукционды ұйымдастыруға байланысты шығындарды өтеу үшін қажет. Қалған сома 5 банктік күн ішінде өздеріне қайтарылады. </w:t>
      </w:r>
      <w:r>
        <w:br/>
      </w:r>
      <w:r>
        <w:rPr>
          <w:rFonts w:ascii="Times New Roman"/>
          <w:b w:val="false"/>
          <w:i w:val="false"/>
          <w:color w:val="000000"/>
          <w:sz w:val="28"/>
        </w:rPr>
        <w:t xml:space="preserve">
     Аукционда сатып алған акционерлік қоғам акцияларының мемлекеттік пакетінің толық құнын төлеген сатып алушыға МЖҚ сертификат тапсырады (N 3 қосымша). </w:t>
      </w:r>
      <w:r>
        <w:br/>
      </w:r>
      <w:r>
        <w:rPr>
          <w:rFonts w:ascii="Times New Roman"/>
          <w:b w:val="false"/>
          <w:i w:val="false"/>
          <w:color w:val="000000"/>
          <w:sz w:val="28"/>
        </w:rPr>
        <w:t xml:space="preserve">
     Аукционда сатып алған мемлекет меншігіндегі объектінің толық құнын төлеген сатып алушыға МЖҚ Меншік құқығына ие болғаны туралы мемлекеттік акт тапсырады (N 4 қосымша).      </w:t>
      </w:r>
    </w:p>
    <w:p>
      <w:pPr>
        <w:spacing w:after="0"/>
        <w:ind w:left="0"/>
        <w:jc w:val="both"/>
      </w:pPr>
      <w:r>
        <w:rPr>
          <w:rFonts w:ascii="Times New Roman"/>
          <w:b/>
          <w:i w:val="false"/>
          <w:color w:val="000080"/>
          <w:sz w:val="28"/>
        </w:rPr>
        <w:t xml:space="preserve">VI. Акционерлік қоғамдар акцияларының бақылаушы </w:t>
      </w:r>
      <w:r>
        <w:br/>
      </w:r>
      <w:r>
        <w:rPr>
          <w:rFonts w:ascii="Times New Roman"/>
          <w:b w:val="false"/>
          <w:i w:val="false"/>
          <w:color w:val="000000"/>
          <w:sz w:val="28"/>
        </w:rPr>
        <w:t>
</w:t>
      </w:r>
      <w:r>
        <w:rPr>
          <w:rFonts w:ascii="Times New Roman"/>
          <w:b/>
          <w:i w:val="false"/>
          <w:color w:val="000080"/>
          <w:sz w:val="28"/>
        </w:rPr>
        <w:t xml:space="preserve">мемлекеттік пакеттерін және мемлекет меншігіндегі </w:t>
      </w:r>
      <w:r>
        <w:br/>
      </w:r>
      <w:r>
        <w:rPr>
          <w:rFonts w:ascii="Times New Roman"/>
          <w:b w:val="false"/>
          <w:i w:val="false"/>
          <w:color w:val="000000"/>
          <w:sz w:val="28"/>
        </w:rPr>
        <w:t>
</w:t>
      </w:r>
      <w:r>
        <w:rPr>
          <w:rFonts w:ascii="Times New Roman"/>
          <w:b/>
          <w:i w:val="false"/>
          <w:color w:val="000080"/>
          <w:sz w:val="28"/>
        </w:rPr>
        <w:t xml:space="preserve">объектілерді сатудан түскен қаражатты бөлу </w:t>
      </w:r>
    </w:p>
    <w:p>
      <w:pPr>
        <w:spacing w:after="0"/>
        <w:ind w:left="0"/>
        <w:jc w:val="both"/>
      </w:pPr>
      <w:r>
        <w:rPr>
          <w:rFonts w:ascii="Times New Roman"/>
          <w:b w:val="false"/>
          <w:i w:val="false"/>
          <w:color w:val="000000"/>
          <w:sz w:val="28"/>
        </w:rPr>
        <w:t xml:space="preserve">     31. Аукциондар барысында түскен барлық ақша қаражаттары МЖҚ-ның есеп шотына аударылады. </w:t>
      </w:r>
      <w:r>
        <w:br/>
      </w:r>
      <w:r>
        <w:rPr>
          <w:rFonts w:ascii="Times New Roman"/>
          <w:b w:val="false"/>
          <w:i w:val="false"/>
          <w:color w:val="000000"/>
          <w:sz w:val="28"/>
        </w:rPr>
        <w:t xml:space="preserve">
     32. Осы қаражаттардан аукциондарды әзірлеу және өткізу шығындары өтеледі, қалған бөлігі N 609 "Мемлекеттік меншікті сатып алудан, акциялаудан және сатудан түскен қаражаттар" баланстық шотының ағымдағы субшотына аударылады.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ашық аукционға қатысу үшін               N____________________ </w:t>
      </w:r>
      <w:r>
        <w:br/>
      </w:r>
      <w:r>
        <w:rPr>
          <w:rFonts w:ascii="Times New Roman"/>
          <w:b w:val="false"/>
          <w:i w:val="false"/>
          <w:color w:val="000000"/>
          <w:sz w:val="28"/>
        </w:rPr>
        <w:t xml:space="preserve">
    Күні_________________ </w:t>
      </w:r>
      <w:r>
        <w:br/>
      </w:r>
      <w:r>
        <w:rPr>
          <w:rFonts w:ascii="Times New Roman"/>
          <w:b w:val="false"/>
          <w:i w:val="false"/>
          <w:color w:val="000000"/>
          <w:sz w:val="28"/>
        </w:rPr>
        <w:t xml:space="preserve">
    Заңды ұйым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(кәсіпорын немесе ұйымының атауы)      </w:t>
      </w:r>
    </w:p>
    <w:p>
      <w:pPr>
        <w:spacing w:after="0"/>
        <w:ind w:left="0"/>
        <w:jc w:val="both"/>
      </w:pPr>
      <w:r>
        <w:rPr>
          <w:rFonts w:ascii="Times New Roman"/>
          <w:b w:val="false"/>
          <w:i w:val="false"/>
          <w:color w:val="000000"/>
          <w:sz w:val="28"/>
        </w:rPr>
        <w:t xml:space="preserve">                                            Лицензия N_________ </w:t>
      </w:r>
      <w:r>
        <w:br/>
      </w:r>
      <w:r>
        <w:rPr>
          <w:rFonts w:ascii="Times New Roman"/>
          <w:b w:val="false"/>
          <w:i w:val="false"/>
          <w:color w:val="000000"/>
          <w:sz w:val="28"/>
        </w:rPr>
        <w:t xml:space="preserve">
                                                     (ИЖҚ үшін) </w:t>
      </w:r>
      <w:r>
        <w:br/>
      </w:r>
      <w:r>
        <w:rPr>
          <w:rFonts w:ascii="Times New Roman"/>
          <w:b w:val="false"/>
          <w:i w:val="false"/>
          <w:color w:val="000000"/>
          <w:sz w:val="28"/>
        </w:rPr>
        <w:t xml:space="preserve">
    Жеке адам үшін: </w:t>
      </w:r>
      <w:r>
        <w:br/>
      </w:r>
      <w:r>
        <w:rPr>
          <w:rFonts w:ascii="Times New Roman"/>
          <w:b w:val="false"/>
          <w:i w:val="false"/>
          <w:color w:val="000000"/>
          <w:sz w:val="28"/>
        </w:rPr>
        <w:t xml:space="preserve">
____________________________________________________________________                              (толық аты-жөні)      </w:t>
      </w:r>
    </w:p>
    <w:p>
      <w:pPr>
        <w:spacing w:after="0"/>
        <w:ind w:left="0"/>
        <w:jc w:val="both"/>
      </w:pPr>
      <w:r>
        <w:rPr>
          <w:rFonts w:ascii="Times New Roman"/>
          <w:b w:val="false"/>
          <w:i w:val="false"/>
          <w:color w:val="000000"/>
          <w:sz w:val="28"/>
        </w:rPr>
        <w:t xml:space="preserve">    Өтінімнің тіркелу номері __________________ </w:t>
      </w:r>
      <w:r>
        <w:br/>
      </w:r>
      <w:r>
        <w:rPr>
          <w:rFonts w:ascii="Times New Roman"/>
          <w:b w:val="false"/>
          <w:i w:val="false"/>
          <w:color w:val="000000"/>
          <w:sz w:val="28"/>
        </w:rPr>
        <w:t xml:space="preserve">
    Паспорт деректері ___________________________      </w:t>
      </w:r>
    </w:p>
    <w:p>
      <w:pPr>
        <w:spacing w:after="0"/>
        <w:ind w:left="0"/>
        <w:jc w:val="both"/>
      </w:pPr>
      <w:r>
        <w:rPr>
          <w:rFonts w:ascii="Times New Roman"/>
          <w:b w:val="false"/>
          <w:i w:val="false"/>
          <w:color w:val="000000"/>
          <w:sz w:val="28"/>
        </w:rPr>
        <w:t xml:space="preserve">    Төмендегі акционерлік қоғамдар бойынша аукционға қатысқысы келеді: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 Акционерлік  | Акционерлік | қатысушының бастапқы баға бойынша </w:t>
      </w:r>
      <w:r>
        <w:br/>
      </w:r>
      <w:r>
        <w:rPr>
          <w:rFonts w:ascii="Times New Roman"/>
          <w:b w:val="false"/>
          <w:i w:val="false"/>
          <w:color w:val="000000"/>
          <w:sz w:val="28"/>
        </w:rPr>
        <w:t xml:space="preserve">
N  |қоғамның атауы|қоғамның коды|сатып алатын акцияларының </w:t>
      </w:r>
      <w:r>
        <w:br/>
      </w:r>
      <w:r>
        <w:rPr>
          <w:rFonts w:ascii="Times New Roman"/>
          <w:b w:val="false"/>
          <w:i w:val="false"/>
          <w:color w:val="000000"/>
          <w:sz w:val="28"/>
        </w:rPr>
        <w:t xml:space="preserve">
   |              |             |мөлшері(дана)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2. |              |              |                                 </w:t>
      </w:r>
      <w:r>
        <w:br/>
      </w:r>
      <w:r>
        <w:rPr>
          <w:rFonts w:ascii="Times New Roman"/>
          <w:b w:val="false"/>
          <w:i w:val="false"/>
          <w:color w:val="000000"/>
          <w:sz w:val="28"/>
        </w:rPr>
        <w:t xml:space="preserve">
3. |              |              |                                 </w:t>
      </w:r>
      <w:r>
        <w:br/>
      </w:r>
      <w:r>
        <w:rPr>
          <w:rFonts w:ascii="Times New Roman"/>
          <w:b w:val="false"/>
          <w:i w:val="false"/>
          <w:color w:val="000000"/>
          <w:sz w:val="28"/>
        </w:rPr>
        <w:t xml:space="preserve">
4. |              |              |                                 </w:t>
      </w:r>
      <w:r>
        <w:br/>
      </w:r>
      <w:r>
        <w:rPr>
          <w:rFonts w:ascii="Times New Roman"/>
          <w:b w:val="false"/>
          <w:i w:val="false"/>
          <w:color w:val="000000"/>
          <w:sz w:val="28"/>
        </w:rPr>
        <w:t xml:space="preserve">
5. |              |              |                                 </w:t>
      </w:r>
      <w:r>
        <w:br/>
      </w:r>
      <w:r>
        <w:rPr>
          <w:rFonts w:ascii="Times New Roman"/>
          <w:b w:val="false"/>
          <w:i w:val="false"/>
          <w:color w:val="000000"/>
          <w:sz w:val="28"/>
        </w:rPr>
        <w:t xml:space="preserve">
6. |              |              |                                 </w:t>
      </w:r>
      <w:r>
        <w:br/>
      </w:r>
      <w:r>
        <w:rPr>
          <w:rFonts w:ascii="Times New Roman"/>
          <w:b w:val="false"/>
          <w:i w:val="false"/>
          <w:color w:val="000000"/>
          <w:sz w:val="28"/>
        </w:rPr>
        <w:t xml:space="preserve">
7. |              |              |                                 </w:t>
      </w:r>
      <w:r>
        <w:br/>
      </w:r>
      <w:r>
        <w:rPr>
          <w:rFonts w:ascii="Times New Roman"/>
          <w:b w:val="false"/>
          <w:i w:val="false"/>
          <w:color w:val="000000"/>
          <w:sz w:val="28"/>
        </w:rPr>
        <w:t xml:space="preserve">
8. |              |              |                                 </w:t>
      </w:r>
      <w:r>
        <w:br/>
      </w:r>
      <w:r>
        <w:rPr>
          <w:rFonts w:ascii="Times New Roman"/>
          <w:b w:val="false"/>
          <w:i w:val="false"/>
          <w:color w:val="000000"/>
          <w:sz w:val="28"/>
        </w:rPr>
        <w:t xml:space="preserve">
9. |              |              |                                 </w:t>
      </w:r>
      <w:r>
        <w:br/>
      </w:r>
      <w:r>
        <w:rPr>
          <w:rFonts w:ascii="Times New Roman"/>
          <w:b w:val="false"/>
          <w:i w:val="false"/>
          <w:color w:val="000000"/>
          <w:sz w:val="28"/>
        </w:rPr>
        <w:t xml:space="preserve">
10.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Өтінім білдіруші___________________        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Ашық аукционға қатысу үшін                    N_____________ </w:t>
      </w:r>
    </w:p>
    <w:p>
      <w:pPr>
        <w:spacing w:after="0"/>
        <w:ind w:left="0"/>
        <w:jc w:val="both"/>
      </w:pPr>
      <w:r>
        <w:rPr>
          <w:rFonts w:ascii="Times New Roman"/>
          <w:b w:val="false"/>
          <w:i w:val="false"/>
          <w:color w:val="000000"/>
          <w:sz w:val="28"/>
        </w:rPr>
        <w:t xml:space="preserve">                                                  Күні__________ </w:t>
      </w:r>
      <w:r>
        <w:br/>
      </w:r>
      <w:r>
        <w:rPr>
          <w:rFonts w:ascii="Times New Roman"/>
          <w:b w:val="false"/>
          <w:i w:val="false"/>
          <w:color w:val="000000"/>
          <w:sz w:val="28"/>
        </w:rPr>
        <w:t xml:space="preserve">
    Заңды ұйым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(кәсіпорын немесе ұйымының атауы)      </w:t>
      </w:r>
    </w:p>
    <w:p>
      <w:pPr>
        <w:spacing w:after="0"/>
        <w:ind w:left="0"/>
        <w:jc w:val="both"/>
      </w:pPr>
      <w:r>
        <w:rPr>
          <w:rFonts w:ascii="Times New Roman"/>
          <w:b w:val="false"/>
          <w:i w:val="false"/>
          <w:color w:val="000000"/>
          <w:sz w:val="28"/>
        </w:rPr>
        <w:t xml:space="preserve">                                           Лицензия N___________ </w:t>
      </w:r>
      <w:r>
        <w:br/>
      </w:r>
      <w:r>
        <w:rPr>
          <w:rFonts w:ascii="Times New Roman"/>
          <w:b w:val="false"/>
          <w:i w:val="false"/>
          <w:color w:val="000000"/>
          <w:sz w:val="28"/>
        </w:rPr>
        <w:t xml:space="preserve">
                                                     (ИЖҚ үшін) </w:t>
      </w:r>
    </w:p>
    <w:p>
      <w:pPr>
        <w:spacing w:after="0"/>
        <w:ind w:left="0"/>
        <w:jc w:val="both"/>
      </w:pPr>
      <w:r>
        <w:rPr>
          <w:rFonts w:ascii="Times New Roman"/>
          <w:b w:val="false"/>
          <w:i w:val="false"/>
          <w:color w:val="000000"/>
          <w:sz w:val="28"/>
        </w:rPr>
        <w:t xml:space="preserve">    Жеке адам үшін: _______________________________________________ </w:t>
      </w:r>
      <w:r>
        <w:br/>
      </w:r>
      <w:r>
        <w:rPr>
          <w:rFonts w:ascii="Times New Roman"/>
          <w:b w:val="false"/>
          <w:i w:val="false"/>
          <w:color w:val="000000"/>
          <w:sz w:val="28"/>
        </w:rPr>
        <w:t xml:space="preserve">
                             (толық аты-жөні) </w:t>
      </w:r>
    </w:p>
    <w:p>
      <w:pPr>
        <w:spacing w:after="0"/>
        <w:ind w:left="0"/>
        <w:jc w:val="both"/>
      </w:pPr>
      <w:r>
        <w:rPr>
          <w:rFonts w:ascii="Times New Roman"/>
          <w:b w:val="false"/>
          <w:i w:val="false"/>
          <w:color w:val="000000"/>
          <w:sz w:val="28"/>
        </w:rPr>
        <w:t xml:space="preserve">    Өтінімнің тіркелу номері __________________ </w:t>
      </w:r>
      <w:r>
        <w:br/>
      </w:r>
      <w:r>
        <w:rPr>
          <w:rFonts w:ascii="Times New Roman"/>
          <w:b w:val="false"/>
          <w:i w:val="false"/>
          <w:color w:val="000000"/>
          <w:sz w:val="28"/>
        </w:rPr>
        <w:t xml:space="preserve">
    Паспорт деректері _________________________      </w:t>
      </w:r>
    </w:p>
    <w:p>
      <w:pPr>
        <w:spacing w:after="0"/>
        <w:ind w:left="0"/>
        <w:jc w:val="both"/>
      </w:pPr>
      <w:r>
        <w:rPr>
          <w:rFonts w:ascii="Times New Roman"/>
          <w:b w:val="false"/>
          <w:i w:val="false"/>
          <w:color w:val="000000"/>
          <w:sz w:val="28"/>
        </w:rPr>
        <w:t xml:space="preserve">    Төмендегі акционерлік қоғамдар бойынша аукционға қатысқысы келеді: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Рет |    Акционерлік  |  Акционерлік  | </w:t>
      </w:r>
      <w:r>
        <w:br/>
      </w:r>
      <w:r>
        <w:rPr>
          <w:rFonts w:ascii="Times New Roman"/>
          <w:b w:val="false"/>
          <w:i w:val="false"/>
          <w:color w:val="000000"/>
          <w:sz w:val="28"/>
        </w:rPr>
        <w:t xml:space="preserve">
     N  |  қоғамның атауы | қоғамның коды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 |       2         |        3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 |                 |               | </w:t>
      </w:r>
      <w:r>
        <w:br/>
      </w:r>
      <w:r>
        <w:rPr>
          <w:rFonts w:ascii="Times New Roman"/>
          <w:b w:val="false"/>
          <w:i w:val="false"/>
          <w:color w:val="000000"/>
          <w:sz w:val="28"/>
        </w:rPr>
        <w:t xml:space="preserve">
     2. |                 |               | </w:t>
      </w:r>
      <w:r>
        <w:br/>
      </w:r>
      <w:r>
        <w:rPr>
          <w:rFonts w:ascii="Times New Roman"/>
          <w:b w:val="false"/>
          <w:i w:val="false"/>
          <w:color w:val="000000"/>
          <w:sz w:val="28"/>
        </w:rPr>
        <w:t xml:space="preserve">
     3. |                 |               | </w:t>
      </w:r>
      <w:r>
        <w:br/>
      </w:r>
      <w:r>
        <w:rPr>
          <w:rFonts w:ascii="Times New Roman"/>
          <w:b w:val="false"/>
          <w:i w:val="false"/>
          <w:color w:val="000000"/>
          <w:sz w:val="28"/>
        </w:rPr>
        <w:t xml:space="preserve">
     4. |                 |               | </w:t>
      </w:r>
      <w:r>
        <w:br/>
      </w:r>
      <w:r>
        <w:rPr>
          <w:rFonts w:ascii="Times New Roman"/>
          <w:b w:val="false"/>
          <w:i w:val="false"/>
          <w:color w:val="000000"/>
          <w:sz w:val="28"/>
        </w:rPr>
        <w:t xml:space="preserve">
     5. |                 |               | </w:t>
      </w:r>
      <w:r>
        <w:br/>
      </w:r>
      <w:r>
        <w:rPr>
          <w:rFonts w:ascii="Times New Roman"/>
          <w:b w:val="false"/>
          <w:i w:val="false"/>
          <w:color w:val="000000"/>
          <w:sz w:val="28"/>
        </w:rPr>
        <w:t xml:space="preserve">
     6. |                 |               | </w:t>
      </w:r>
      <w:r>
        <w:br/>
      </w:r>
      <w:r>
        <w:rPr>
          <w:rFonts w:ascii="Times New Roman"/>
          <w:b w:val="false"/>
          <w:i w:val="false"/>
          <w:color w:val="000000"/>
          <w:sz w:val="28"/>
        </w:rPr>
        <w:t xml:space="preserve">
     7. |                 |               | </w:t>
      </w:r>
      <w:r>
        <w:br/>
      </w:r>
      <w:r>
        <w:rPr>
          <w:rFonts w:ascii="Times New Roman"/>
          <w:b w:val="false"/>
          <w:i w:val="false"/>
          <w:color w:val="000000"/>
          <w:sz w:val="28"/>
        </w:rPr>
        <w:t xml:space="preserve">
     8. |                 |               | </w:t>
      </w:r>
      <w:r>
        <w:br/>
      </w:r>
      <w:r>
        <w:rPr>
          <w:rFonts w:ascii="Times New Roman"/>
          <w:b w:val="false"/>
          <w:i w:val="false"/>
          <w:color w:val="000000"/>
          <w:sz w:val="28"/>
        </w:rPr>
        <w:t xml:space="preserve">
     9. |                 |               | </w:t>
      </w:r>
      <w:r>
        <w:br/>
      </w:r>
      <w:r>
        <w:rPr>
          <w:rFonts w:ascii="Times New Roman"/>
          <w:b w:val="false"/>
          <w:i w:val="false"/>
          <w:color w:val="000000"/>
          <w:sz w:val="28"/>
        </w:rPr>
        <w:t xml:space="preserve">
    10. |                 |               |         </w:t>
      </w:r>
    </w:p>
    <w:p>
      <w:pPr>
        <w:spacing w:after="0"/>
        <w:ind w:left="0"/>
        <w:jc w:val="both"/>
      </w:pPr>
      <w:r>
        <w:rPr>
          <w:rFonts w:ascii="Times New Roman"/>
          <w:b w:val="false"/>
          <w:i w:val="false"/>
          <w:color w:val="000000"/>
          <w:sz w:val="28"/>
        </w:rPr>
        <w:t xml:space="preserve">      Өтінім білдіруші___________________      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Бекітілген                           Бекітілген </w:t>
      </w:r>
      <w:r>
        <w:br/>
      </w:r>
      <w:r>
        <w:rPr>
          <w:rFonts w:ascii="Times New Roman"/>
          <w:b w:val="false"/>
          <w:i w:val="false"/>
          <w:color w:val="000000"/>
          <w:sz w:val="28"/>
        </w:rPr>
        <w:t xml:space="preserve">
   Меммүліккомының төрағасы                   МЖҚ төрағасы </w:t>
      </w:r>
      <w:r>
        <w:br/>
      </w:r>
      <w:r>
        <w:rPr>
          <w:rFonts w:ascii="Times New Roman"/>
          <w:b w:val="false"/>
          <w:i w:val="false"/>
          <w:color w:val="000000"/>
          <w:sz w:val="28"/>
        </w:rPr>
        <w:t xml:space="preserve">
   "___"____________ 199__ж.              "___"____________ 199__ж.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Аукцион нәтижесі туралы хаттама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Аукцион N __________            Аукционның басталуы _______ </w:t>
      </w:r>
      <w:r>
        <w:br/>
      </w:r>
      <w:r>
        <w:rPr>
          <w:rFonts w:ascii="Times New Roman"/>
          <w:b w:val="false"/>
          <w:i w:val="false"/>
          <w:color w:val="000000"/>
          <w:sz w:val="28"/>
        </w:rPr>
        <w:t xml:space="preserve">
    Өткізілетін күні _______        Аукционның аяқталуы _______ </w:t>
      </w:r>
      <w:r>
        <w:br/>
      </w:r>
      <w:r>
        <w:rPr>
          <w:rFonts w:ascii="Times New Roman"/>
          <w:b w:val="false"/>
          <w:i w:val="false"/>
          <w:color w:val="000000"/>
          <w:sz w:val="28"/>
        </w:rPr>
        <w:t xml:space="preserve">
    Мына құрамдағы Комиссия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аукционның қорытындысы туралы осы хаттаманы жасады, олар арқылы </w:t>
      </w:r>
      <w:r>
        <w:br/>
      </w:r>
      <w:r>
        <w:rPr>
          <w:rFonts w:ascii="Times New Roman"/>
          <w:b w:val="false"/>
          <w:i w:val="false"/>
          <w:color w:val="000000"/>
          <w:sz w:val="28"/>
        </w:rPr>
        <w:t xml:space="preserve">
мынадай нәтижелер бекітіліп отыр:      </w:t>
      </w:r>
    </w:p>
    <w:p>
      <w:pPr>
        <w:spacing w:after="0"/>
        <w:ind w:left="0"/>
        <w:jc w:val="both"/>
      </w:pPr>
      <w:r>
        <w:rPr>
          <w:rFonts w:ascii="Times New Roman"/>
          <w:b w:val="false"/>
          <w:i w:val="false"/>
          <w:color w:val="000000"/>
          <w:sz w:val="28"/>
        </w:rPr>
        <w:t xml:space="preserve">    АҚ коды ___________                Акцияның нақты құны </w:t>
      </w:r>
      <w:r>
        <w:br/>
      </w:r>
      <w:r>
        <w:rPr>
          <w:rFonts w:ascii="Times New Roman"/>
          <w:b w:val="false"/>
          <w:i w:val="false"/>
          <w:color w:val="000000"/>
          <w:sz w:val="28"/>
        </w:rPr>
        <w:t xml:space="preserve">
                                       теңгемен ___________ </w:t>
      </w:r>
      <w:r>
        <w:br/>
      </w:r>
      <w:r>
        <w:rPr>
          <w:rFonts w:ascii="Times New Roman"/>
          <w:b w:val="false"/>
          <w:i w:val="false"/>
          <w:color w:val="000000"/>
          <w:sz w:val="28"/>
        </w:rPr>
        <w:t xml:space="preserve">
                                       купонмен ___________ </w:t>
      </w:r>
    </w:p>
    <w:p>
      <w:pPr>
        <w:spacing w:after="0"/>
        <w:ind w:left="0"/>
        <w:jc w:val="both"/>
      </w:pPr>
      <w:r>
        <w:rPr>
          <w:rFonts w:ascii="Times New Roman"/>
          <w:b w:val="false"/>
          <w:i w:val="false"/>
          <w:color w:val="000000"/>
          <w:sz w:val="28"/>
        </w:rPr>
        <w:t xml:space="preserve">    Мемменшік объектісінің             Мемпакет мөлшері_____ дана </w:t>
      </w:r>
      <w:r>
        <w:br/>
      </w:r>
      <w:r>
        <w:rPr>
          <w:rFonts w:ascii="Times New Roman"/>
          <w:b w:val="false"/>
          <w:i w:val="false"/>
          <w:color w:val="000000"/>
          <w:sz w:val="28"/>
        </w:rPr>
        <w:t xml:space="preserve">
    бастапқы бағасы                    жарғы капиталының ______%-і </w:t>
      </w:r>
      <w:r>
        <w:br/>
      </w:r>
      <w:r>
        <w:rPr>
          <w:rFonts w:ascii="Times New Roman"/>
          <w:b w:val="false"/>
          <w:i w:val="false"/>
          <w:color w:val="000000"/>
          <w:sz w:val="28"/>
        </w:rPr>
        <w:t xml:space="preserve">
    Теңгемен ______________________      </w:t>
      </w:r>
    </w:p>
    <w:p>
      <w:pPr>
        <w:spacing w:after="0"/>
        <w:ind w:left="0"/>
        <w:jc w:val="both"/>
      </w:pPr>
      <w:r>
        <w:rPr>
          <w:rFonts w:ascii="Times New Roman"/>
          <w:b w:val="false"/>
          <w:i w:val="false"/>
          <w:color w:val="000000"/>
          <w:sz w:val="28"/>
        </w:rPr>
        <w:t xml:space="preserve">    Аукционның жеңімпазы: </w:t>
      </w:r>
      <w:r>
        <w:br/>
      </w:r>
      <w:r>
        <w:rPr>
          <w:rFonts w:ascii="Times New Roman"/>
          <w:b w:val="false"/>
          <w:i w:val="false"/>
          <w:color w:val="000000"/>
          <w:sz w:val="28"/>
        </w:rPr>
        <w:t xml:space="preserve">
    заңды ұйым үшін ______________________________________________ </w:t>
      </w:r>
      <w:r>
        <w:br/>
      </w:r>
      <w:r>
        <w:rPr>
          <w:rFonts w:ascii="Times New Roman"/>
          <w:b w:val="false"/>
          <w:i w:val="false"/>
          <w:color w:val="000000"/>
          <w:sz w:val="28"/>
        </w:rPr>
        <w:t xml:space="preserve">
                             (кәсіпорынның, ұйымының атауы)      </w:t>
      </w:r>
    </w:p>
    <w:p>
      <w:pPr>
        <w:spacing w:after="0"/>
        <w:ind w:left="0"/>
        <w:jc w:val="both"/>
      </w:pPr>
      <w:r>
        <w:rPr>
          <w:rFonts w:ascii="Times New Roman"/>
          <w:b w:val="false"/>
          <w:i w:val="false"/>
          <w:color w:val="000000"/>
          <w:sz w:val="28"/>
        </w:rPr>
        <w:t xml:space="preserve">    Жеке адам үшін _______________________________________________ </w:t>
      </w:r>
      <w:r>
        <w:br/>
      </w:r>
      <w:r>
        <w:rPr>
          <w:rFonts w:ascii="Times New Roman"/>
          <w:b w:val="false"/>
          <w:i w:val="false"/>
          <w:color w:val="000000"/>
          <w:sz w:val="28"/>
        </w:rPr>
        <w:t xml:space="preserve">
                                    (толық аты-жөні) </w:t>
      </w:r>
      <w:r>
        <w:br/>
      </w:r>
      <w:r>
        <w:rPr>
          <w:rFonts w:ascii="Times New Roman"/>
          <w:b w:val="false"/>
          <w:i w:val="false"/>
          <w:color w:val="000000"/>
          <w:sz w:val="28"/>
        </w:rPr>
        <w:t xml:space="preserve">
    Паспорт деректері _________________________________ </w:t>
      </w:r>
      <w:r>
        <w:br/>
      </w:r>
      <w:r>
        <w:rPr>
          <w:rFonts w:ascii="Times New Roman"/>
          <w:b w:val="false"/>
          <w:i w:val="false"/>
          <w:color w:val="000000"/>
          <w:sz w:val="28"/>
        </w:rPr>
        <w:t xml:space="preserve">
    Мемменшік объектісінің соңғы бағасы _______________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                              (толық жазылуы)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N 3 қосымшаның жалғасы                        Тараптардың міндеттемелері </w:t>
      </w:r>
    </w:p>
    <w:p>
      <w:pPr>
        <w:spacing w:after="0"/>
        <w:ind w:left="0"/>
        <w:jc w:val="both"/>
      </w:pPr>
      <w:r>
        <w:rPr>
          <w:rFonts w:ascii="Times New Roman"/>
          <w:b w:val="false"/>
          <w:i w:val="false"/>
          <w:color w:val="000000"/>
          <w:sz w:val="28"/>
        </w:rPr>
        <w:t xml:space="preserve">    Аукцион жеңімпазы: </w:t>
      </w:r>
      <w:r>
        <w:br/>
      </w:r>
      <w:r>
        <w:rPr>
          <w:rFonts w:ascii="Times New Roman"/>
          <w:b w:val="false"/>
          <w:i w:val="false"/>
          <w:color w:val="000000"/>
          <w:sz w:val="28"/>
        </w:rPr>
        <w:t xml:space="preserve">
    1. Бес банктік күн барысында МЖҚ-ның есеп шотына алған мемменшік объектісінің соңғы құны бойынша ақы төлейді. </w:t>
      </w:r>
      <w:r>
        <w:br/>
      </w:r>
      <w:r>
        <w:rPr>
          <w:rFonts w:ascii="Times New Roman"/>
          <w:b w:val="false"/>
          <w:i w:val="false"/>
          <w:color w:val="000000"/>
          <w:sz w:val="28"/>
        </w:rPr>
        <w:t xml:space="preserve">
    2. Мемменшік объектісінің сатып алудан бас тартқан немесе осы хаттаманың 1-тармағын орындамаған жағдайда объектіні сатып алу және төлеген аванс сомасын қайтарып алу құқығынан айырылады. </w:t>
      </w:r>
      <w:r>
        <w:br/>
      </w:r>
      <w:r>
        <w:rPr>
          <w:rFonts w:ascii="Times New Roman"/>
          <w:b w:val="false"/>
          <w:i w:val="false"/>
          <w:color w:val="000000"/>
          <w:sz w:val="28"/>
        </w:rPr>
        <w:t xml:space="preserve">
    МЖҚ: </w:t>
      </w:r>
      <w:r>
        <w:br/>
      </w:r>
      <w:r>
        <w:rPr>
          <w:rFonts w:ascii="Times New Roman"/>
          <w:b w:val="false"/>
          <w:i w:val="false"/>
          <w:color w:val="000000"/>
          <w:sz w:val="28"/>
        </w:rPr>
        <w:t xml:space="preserve">
    1. Соңғы есеп айырысу кезінде аукцион жеңімпазында төленген аванс сомасын, аукционды ұйымдастыруға кеткен шығындарды шегеріп, қайтарады. </w:t>
      </w:r>
      <w:r>
        <w:br/>
      </w:r>
      <w:r>
        <w:rPr>
          <w:rFonts w:ascii="Times New Roman"/>
          <w:b w:val="false"/>
          <w:i w:val="false"/>
          <w:color w:val="000000"/>
          <w:sz w:val="28"/>
        </w:rPr>
        <w:t xml:space="preserve">
    2. Мемменшік объектісінің соңғы құны бойынша ақы төлегеннен кейін аукцион жеңімпазына Меншік құқығына ие болғаны туралы сертификат тапсырады.      </w:t>
      </w:r>
    </w:p>
    <w:p>
      <w:pPr>
        <w:spacing w:after="0"/>
        <w:ind w:left="0"/>
        <w:jc w:val="both"/>
      </w:pPr>
      <w:r>
        <w:rPr>
          <w:rFonts w:ascii="Times New Roman"/>
          <w:b w:val="false"/>
          <w:i w:val="false"/>
          <w:color w:val="000000"/>
          <w:sz w:val="28"/>
        </w:rPr>
        <w:t xml:space="preserve">    МЖҚ:                        Аукцион жеңімпазы: </w:t>
      </w:r>
      <w:r>
        <w:br/>
      </w:r>
      <w:r>
        <w:rPr>
          <w:rFonts w:ascii="Times New Roman"/>
          <w:b w:val="false"/>
          <w:i w:val="false"/>
          <w:color w:val="000000"/>
          <w:sz w:val="28"/>
        </w:rPr>
        <w:t xml:space="preserve">
    ___________                           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Банк реквизиттері:                         Банк реквизиттері: </w:t>
      </w:r>
      <w:r>
        <w:br/>
      </w:r>
      <w:r>
        <w:rPr>
          <w:rFonts w:ascii="Times New Roman"/>
          <w:b w:val="false"/>
          <w:i w:val="false"/>
          <w:color w:val="000000"/>
          <w:sz w:val="28"/>
        </w:rPr>
        <w:t xml:space="preserve">
    есеп шоты 609384, </w:t>
      </w:r>
      <w:r>
        <w:br/>
      </w:r>
      <w:r>
        <w:rPr>
          <w:rFonts w:ascii="Times New Roman"/>
          <w:b w:val="false"/>
          <w:i w:val="false"/>
          <w:color w:val="000000"/>
          <w:sz w:val="28"/>
        </w:rPr>
        <w:t xml:space="preserve">
    Ұлттық банктің Алматы </w:t>
      </w:r>
      <w:r>
        <w:br/>
      </w:r>
      <w:r>
        <w:rPr>
          <w:rFonts w:ascii="Times New Roman"/>
          <w:b w:val="false"/>
          <w:i w:val="false"/>
          <w:color w:val="000000"/>
          <w:sz w:val="28"/>
        </w:rPr>
        <w:t xml:space="preserve">
    облыстық басқармасы </w:t>
      </w:r>
      <w:r>
        <w:br/>
      </w:r>
      <w:r>
        <w:rPr>
          <w:rFonts w:ascii="Times New Roman"/>
          <w:b w:val="false"/>
          <w:i w:val="false"/>
          <w:color w:val="000000"/>
          <w:sz w:val="28"/>
        </w:rPr>
        <w:t xml:space="preserve">
    коды 109 МФО 190501109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    Бекітілген                                 Бекітілген </w:t>
      </w:r>
      <w:r>
        <w:br/>
      </w:r>
      <w:r>
        <w:rPr>
          <w:rFonts w:ascii="Times New Roman"/>
          <w:b w:val="false"/>
          <w:i w:val="false"/>
          <w:color w:val="000000"/>
          <w:sz w:val="28"/>
        </w:rPr>
        <w:t xml:space="preserve">
    Меммүліккомының төрағасы                   МЖҚ төрағасы </w:t>
      </w:r>
      <w:r>
        <w:br/>
      </w:r>
      <w:r>
        <w:rPr>
          <w:rFonts w:ascii="Times New Roman"/>
          <w:b w:val="false"/>
          <w:i w:val="false"/>
          <w:color w:val="000000"/>
          <w:sz w:val="28"/>
        </w:rPr>
        <w:t xml:space="preserve">
    "__"___________ 199__ж.                "__"___________ 199__ж.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Аукцион нәтижесі туралы хаттама </w:t>
      </w:r>
    </w:p>
    <w:p>
      <w:pPr>
        <w:spacing w:after="0"/>
        <w:ind w:left="0"/>
        <w:jc w:val="both"/>
      </w:pPr>
      <w:r>
        <w:rPr>
          <w:rFonts w:ascii="Times New Roman"/>
          <w:b w:val="false"/>
          <w:i w:val="false"/>
          <w:color w:val="000000"/>
          <w:sz w:val="28"/>
        </w:rPr>
        <w:t xml:space="preserve">    Алматы </w:t>
      </w:r>
      <w:r>
        <w:br/>
      </w:r>
      <w:r>
        <w:rPr>
          <w:rFonts w:ascii="Times New Roman"/>
          <w:b w:val="false"/>
          <w:i w:val="false"/>
          <w:color w:val="000000"/>
          <w:sz w:val="28"/>
        </w:rPr>
        <w:t xml:space="preserve">
    Аукцион N ________                   Аукцион басталуы________ </w:t>
      </w:r>
      <w:r>
        <w:br/>
      </w:r>
      <w:r>
        <w:rPr>
          <w:rFonts w:ascii="Times New Roman"/>
          <w:b w:val="false"/>
          <w:i w:val="false"/>
          <w:color w:val="000000"/>
          <w:sz w:val="28"/>
        </w:rPr>
        <w:t xml:space="preserve">
    Өткізілетін күні __________        Аукционның аяқталуы ______ </w:t>
      </w:r>
      <w:r>
        <w:br/>
      </w:r>
      <w:r>
        <w:rPr>
          <w:rFonts w:ascii="Times New Roman"/>
          <w:b w:val="false"/>
          <w:i w:val="false"/>
          <w:color w:val="000000"/>
          <w:sz w:val="28"/>
        </w:rPr>
        <w:t xml:space="preserve">
    Мына құрамдағы Комиссия 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аукционның қорытындысы туралы осы хаттаманы жасады, олар арқылы </w:t>
      </w:r>
      <w:r>
        <w:br/>
      </w:r>
      <w:r>
        <w:rPr>
          <w:rFonts w:ascii="Times New Roman"/>
          <w:b w:val="false"/>
          <w:i w:val="false"/>
          <w:color w:val="000000"/>
          <w:sz w:val="28"/>
        </w:rPr>
        <w:t xml:space="preserve">
мынадай нәтижелер бекітіліп отыр:      </w:t>
      </w:r>
    </w:p>
    <w:p>
      <w:pPr>
        <w:spacing w:after="0"/>
        <w:ind w:left="0"/>
        <w:jc w:val="both"/>
      </w:pPr>
      <w:r>
        <w:rPr>
          <w:rFonts w:ascii="Times New Roman"/>
          <w:b w:val="false"/>
          <w:i w:val="false"/>
          <w:color w:val="000000"/>
          <w:sz w:val="28"/>
        </w:rPr>
        <w:t xml:space="preserve">    Мемменшік объектісі _________________________________________ </w:t>
      </w:r>
      <w:r>
        <w:br/>
      </w:r>
      <w:r>
        <w:rPr>
          <w:rFonts w:ascii="Times New Roman"/>
          <w:b w:val="false"/>
          <w:i w:val="false"/>
          <w:color w:val="000000"/>
          <w:sz w:val="28"/>
        </w:rPr>
        <w:t xml:space="preserve">
                                       (атауы, коды) </w:t>
      </w:r>
      <w:r>
        <w:br/>
      </w:r>
      <w:r>
        <w:rPr>
          <w:rFonts w:ascii="Times New Roman"/>
          <w:b w:val="false"/>
          <w:i w:val="false"/>
          <w:color w:val="000000"/>
          <w:sz w:val="28"/>
        </w:rPr>
        <w:t xml:space="preserve">
    Мемменшік объектісінің бастапқы бағасы </w:t>
      </w:r>
      <w:r>
        <w:br/>
      </w:r>
      <w:r>
        <w:rPr>
          <w:rFonts w:ascii="Times New Roman"/>
          <w:b w:val="false"/>
          <w:i w:val="false"/>
          <w:color w:val="000000"/>
          <w:sz w:val="28"/>
        </w:rPr>
        <w:t xml:space="preserve">
    Теңгемен __________________      </w:t>
      </w:r>
    </w:p>
    <w:p>
      <w:pPr>
        <w:spacing w:after="0"/>
        <w:ind w:left="0"/>
        <w:jc w:val="both"/>
      </w:pPr>
      <w:r>
        <w:rPr>
          <w:rFonts w:ascii="Times New Roman"/>
          <w:b w:val="false"/>
          <w:i w:val="false"/>
          <w:color w:val="000000"/>
          <w:sz w:val="28"/>
        </w:rPr>
        <w:t xml:space="preserve">    Аукционның жеңімпазы: </w:t>
      </w:r>
      <w:r>
        <w:br/>
      </w:r>
      <w:r>
        <w:rPr>
          <w:rFonts w:ascii="Times New Roman"/>
          <w:b w:val="false"/>
          <w:i w:val="false"/>
          <w:color w:val="000000"/>
          <w:sz w:val="28"/>
        </w:rPr>
        <w:t xml:space="preserve">
    Заңды ұйым үшін ________________________________________ </w:t>
      </w:r>
      <w:r>
        <w:br/>
      </w:r>
      <w:r>
        <w:rPr>
          <w:rFonts w:ascii="Times New Roman"/>
          <w:b w:val="false"/>
          <w:i w:val="false"/>
          <w:color w:val="000000"/>
          <w:sz w:val="28"/>
        </w:rPr>
        <w:t xml:space="preserve">
                        (кәсіпорынның, ұйымның атауы) </w:t>
      </w:r>
      <w:r>
        <w:br/>
      </w:r>
      <w:r>
        <w:rPr>
          <w:rFonts w:ascii="Times New Roman"/>
          <w:b w:val="false"/>
          <w:i w:val="false"/>
          <w:color w:val="000000"/>
          <w:sz w:val="28"/>
        </w:rPr>
        <w:t xml:space="preserve">
    Жеке адам үшін ___________________________________________ </w:t>
      </w:r>
      <w:r>
        <w:br/>
      </w:r>
      <w:r>
        <w:rPr>
          <w:rFonts w:ascii="Times New Roman"/>
          <w:b w:val="false"/>
          <w:i w:val="false"/>
          <w:color w:val="000000"/>
          <w:sz w:val="28"/>
        </w:rPr>
        <w:t xml:space="preserve">
                             (толық аты-жөні) </w:t>
      </w:r>
      <w:r>
        <w:br/>
      </w:r>
      <w:r>
        <w:rPr>
          <w:rFonts w:ascii="Times New Roman"/>
          <w:b w:val="false"/>
          <w:i w:val="false"/>
          <w:color w:val="000000"/>
          <w:sz w:val="28"/>
        </w:rPr>
        <w:t xml:space="preserve">
    Паспорт деректері ________________________________________      </w:t>
      </w:r>
    </w:p>
    <w:p>
      <w:pPr>
        <w:spacing w:after="0"/>
        <w:ind w:left="0"/>
        <w:jc w:val="both"/>
      </w:pPr>
      <w:r>
        <w:rPr>
          <w:rFonts w:ascii="Times New Roman"/>
          <w:b w:val="false"/>
          <w:i w:val="false"/>
          <w:color w:val="000000"/>
          <w:sz w:val="28"/>
        </w:rPr>
        <w:t xml:space="preserve">    Мемменшік объектісінің соңғы бағасы ______________ (теңге)      </w:t>
      </w:r>
    </w:p>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(толық жазылуы)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xml:space="preserve">
    Комиссия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