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2122" w14:textId="fbb2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Шекаралық аймаққа келуге және онда тұруға Рұқсаттама мен рұқсат беру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министрінiң 1994 жылғы 19 қыркүйектегi N 92 БҰЙРЫҒЫ. Қазақстан Республикасы Әділет министрлігінде 1994 жылғы 4 сәуірде тіркелді. Тіркеу N 97. Күші жойылды - Қазақстан Республикасы Ішкі істер министрінің 2013 жылғы 24 сәуірдегі № 281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24.04.2013 </w:t>
      </w:r>
      <w:r>
        <w:rPr>
          <w:rFonts w:ascii="Times New Roman"/>
          <w:b w:val="false"/>
          <w:i w:val="false"/>
          <w:color w:val="ff0000"/>
          <w:sz w:val="28"/>
        </w:rPr>
        <w:t>№ 281</w:t>
      </w:r>
      <w:r>
        <w:rPr>
          <w:rFonts w:ascii="Times New Roman"/>
          <w:b w:val="false"/>
          <w:i w:val="false"/>
          <w:color w:val="ff0000"/>
          <w:sz w:val="28"/>
        </w:rPr>
        <w:t xml:space="preserve"> бұйрығымен (алғаш ресми жарияланған күннен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1. Шекаралық аймаққа келуге және онда болуға рұқсаттама мен рұқсат беру тәртiбi туралы қоса берiлiп отырған Нұсқау бекiтiлсiн.  </w:t>
      </w:r>
      <w:r>
        <w:br/>
      </w:r>
      <w:r>
        <w:rPr>
          <w:rFonts w:ascii="Times New Roman"/>
          <w:b w:val="false"/>
          <w:i w:val="false"/>
          <w:color w:val="000000"/>
          <w:sz w:val="28"/>
        </w:rPr>
        <w:t xml:space="preserve">
      2. Облыстардың, Астана, Алматы қалалары ішкі істер департаменттерінің бастықтары:  </w:t>
      </w:r>
      <w:r>
        <w:br/>
      </w:r>
      <w:r>
        <w:rPr>
          <w:rFonts w:ascii="Times New Roman"/>
          <w:b w:val="false"/>
          <w:i w:val="false"/>
          <w:color w:val="000000"/>
          <w:sz w:val="28"/>
        </w:rPr>
        <w:t xml:space="preserve">
      а) шекаралық аймаққа келуге рұқсаттама мен рұқсат беруге және онда келу, болу, тiркелу ережелерiн сақтауға бақылау жасауда қатысы бар iшкi iстер органдары қызметкерлерiнiң нұсқауды оқып бiлуiн;  </w:t>
      </w:r>
      <w:r>
        <w:br/>
      </w:r>
      <w:r>
        <w:rPr>
          <w:rFonts w:ascii="Times New Roman"/>
          <w:b w:val="false"/>
          <w:i w:val="false"/>
          <w:color w:val="000000"/>
          <w:sz w:val="28"/>
        </w:rPr>
        <w:t xml:space="preserve">
      ә) меншiк нысанына қарамастан мекемелердiң, ұйымдардың мүдделi адамдарымен құжаттарды ресiмдеу және рұқсаттама мен рұқсат алу тәртiбi туралы түсiндiру жұмыстарын жүргiзудi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Ішкі істер министрлігінің 2005 жылғы 18 шілдедегі N 438 </w:t>
      </w:r>
      <w:r>
        <w:rPr>
          <w:rFonts w:ascii="Times New Roman"/>
          <w:b w:val="false"/>
          <w:i w:val="false"/>
          <w:color w:val="000000"/>
          <w:sz w:val="28"/>
        </w:rPr>
        <w:t>бұйрығымен</w:t>
      </w:r>
      <w:r>
        <w:rPr>
          <w:rFonts w:ascii="Times New Roman"/>
          <w:b w:val="false"/>
          <w:i w:val="false"/>
          <w:color w:val="ff0000"/>
          <w:sz w:val="28"/>
        </w:rPr>
        <w:t xml:space="preserve"> (бұйрық ресми жарияланған күнінен бастап </w:t>
      </w:r>
      <w:r>
        <w:rPr>
          <w:rFonts w:ascii="Times New Roman"/>
          <w:b w:val="false"/>
          <w:i w:val="false"/>
          <w:color w:val="000000"/>
          <w:sz w:val="28"/>
        </w:rPr>
        <w:t xml:space="preserve">  қолданысқа енгізіледі </w:t>
      </w:r>
      <w:r>
        <w:rPr>
          <w:rFonts w:ascii="Times New Roman"/>
          <w:b w:val="false"/>
          <w:i w:val="false"/>
          <w:color w:val="ff0000"/>
          <w:sz w:val="28"/>
        </w:rPr>
        <w:t xml:space="preserve">). </w:t>
      </w:r>
      <w:r>
        <w:br/>
      </w:r>
      <w:r>
        <w:rPr>
          <w:rFonts w:ascii="Times New Roman"/>
          <w:b w:val="false"/>
          <w:i w:val="false"/>
          <w:color w:val="000000"/>
          <w:sz w:val="28"/>
        </w:rPr>
        <w:t xml:space="preserve">
      3. КСРО IIМ-нiң 13 қазан 1983 жылғы N 0285 Бұйрығының күшi жойылды деп саналсын.  </w:t>
      </w:r>
    </w:p>
    <w:bookmarkEnd w:id="0"/>
    <w:p>
      <w:pPr>
        <w:spacing w:after="0"/>
        <w:ind w:left="0"/>
        <w:jc w:val="both"/>
      </w:pPr>
      <w:r>
        <w:rPr>
          <w:rFonts w:ascii="Times New Roman"/>
          <w:b w:val="false"/>
          <w:i w:val="false"/>
          <w:color w:val="000000"/>
          <w:sz w:val="28"/>
        </w:rPr>
        <w:t xml:space="preserve">      Министрдiң бiрiншi орынбасары </w:t>
      </w:r>
      <w:r>
        <w:br/>
      </w:r>
      <w:r>
        <w:rPr>
          <w:rFonts w:ascii="Times New Roman"/>
          <w:b w:val="false"/>
          <w:i w:val="false"/>
          <w:color w:val="000000"/>
          <w:sz w:val="28"/>
        </w:rPr>
        <w:t xml:space="preserve">
      милиция генерал-майоры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қауiпсiздiк Комитетiмен </w:t>
      </w:r>
      <w:r>
        <w:br/>
      </w:r>
      <w:r>
        <w:rPr>
          <w:rFonts w:ascii="Times New Roman"/>
          <w:b w:val="false"/>
          <w:i w:val="false"/>
          <w:color w:val="000000"/>
          <w:sz w:val="28"/>
        </w:rPr>
        <w:t xml:space="preserve">
      2 көкек 1994 жылы келiсiлдi </w:t>
      </w:r>
    </w:p>
    <w:bookmarkStart w:name="z2" w:id="1"/>
    <w:p>
      <w:pPr>
        <w:spacing w:after="0"/>
        <w:ind w:left="0"/>
        <w:jc w:val="left"/>
      </w:pPr>
      <w:r>
        <w:rPr>
          <w:rFonts w:ascii="Times New Roman"/>
          <w:b/>
          <w:i w:val="false"/>
          <w:color w:val="000000"/>
        </w:rPr>
        <w:t xml:space="preserve"> 
  Шекаралық аймаққа келуге және онда болуға </w:t>
      </w:r>
      <w:r>
        <w:br/>
      </w:r>
      <w:r>
        <w:rPr>
          <w:rFonts w:ascii="Times New Roman"/>
          <w:b/>
          <w:i w:val="false"/>
          <w:color w:val="000000"/>
        </w:rPr>
        <w:t xml:space="preserve">
рұқсаттама мен рұқсат беру тәртiбi туралы </w:t>
      </w:r>
      <w:r>
        <w:br/>
      </w:r>
      <w:r>
        <w:rPr>
          <w:rFonts w:ascii="Times New Roman"/>
          <w:b/>
          <w:i w:val="false"/>
          <w:color w:val="000000"/>
        </w:rPr>
        <w:t xml:space="preserve">
Нұсқау </w:t>
      </w:r>
    </w:p>
    <w:bookmarkEnd w:id="1"/>
    <w:p>
      <w:pPr>
        <w:spacing w:after="0"/>
        <w:ind w:left="0"/>
        <w:jc w:val="both"/>
      </w:pPr>
      <w:r>
        <w:rPr>
          <w:rFonts w:ascii="Times New Roman"/>
          <w:b w:val="false"/>
          <w:i w:val="false"/>
          <w:color w:val="ff0000"/>
          <w:sz w:val="28"/>
        </w:rPr>
        <w:t xml:space="preserve">       Ескерту: Барлық мәтін бойынша: </w:t>
      </w:r>
      <w:r>
        <w:br/>
      </w:r>
      <w:r>
        <w:rPr>
          <w:rFonts w:ascii="Times New Roman"/>
          <w:b w:val="false"/>
          <w:i w:val="false"/>
          <w:color w:val="ff0000"/>
          <w:sz w:val="28"/>
        </w:rPr>
        <w:t xml:space="preserve">
      "Министрлер Кабинеті", "Министрлер Кабинетінің" деген сөздер "Үкіметі", "Үкіметінің" деген сөздермен ауыстырылды; </w:t>
      </w:r>
      <w:r>
        <w:br/>
      </w:r>
      <w:r>
        <w:rPr>
          <w:rFonts w:ascii="Times New Roman"/>
          <w:b w:val="false"/>
          <w:i w:val="false"/>
          <w:color w:val="ff0000"/>
          <w:sz w:val="28"/>
        </w:rPr>
        <w:t xml:space="preserve">
      "ІІБ" деген аббревиатура "ІІД" деген аббревиатурамен ауыстырылды - Ішкі істер министрлігінің 2005 жылғы 18 шілдедегі N 438  </w:t>
      </w:r>
      <w:r>
        <w:rPr>
          <w:rFonts w:ascii="Times New Roman"/>
          <w:b w:val="false"/>
          <w:i w:val="false"/>
          <w:color w:val="ff0000"/>
          <w:sz w:val="28"/>
        </w:rPr>
        <w:t xml:space="preserve">  бұйрығымен </w:t>
      </w:r>
      <w:r>
        <w:rPr>
          <w:rFonts w:ascii="Times New Roman"/>
          <w:b w:val="false"/>
          <w:i w:val="false"/>
          <w:color w:val="ff0000"/>
          <w:sz w:val="28"/>
        </w:rPr>
        <w:t xml:space="preserve">(бұйрық ресми жарияланған күнінен бастап </w:t>
      </w:r>
      <w:r>
        <w:rPr>
          <w:rFonts w:ascii="Times New Roman"/>
          <w:b w:val="false"/>
          <w:i w:val="false"/>
          <w:color w:val="ff0000"/>
          <w:sz w:val="28"/>
        </w:rPr>
        <w:t xml:space="preserve">  қолданысқа енгізіледі </w:t>
      </w:r>
      <w:r>
        <w:rPr>
          <w:rFonts w:ascii="Times New Roman"/>
          <w:b w:val="false"/>
          <w:i w:val="false"/>
          <w:color w:val="ff0000"/>
          <w:sz w:val="28"/>
        </w:rPr>
        <w:t xml:space="preserve">). </w:t>
      </w:r>
    </w:p>
    <w:bookmarkStart w:name="z3" w:id="2"/>
    <w:p>
      <w:pPr>
        <w:spacing w:after="0"/>
        <w:ind w:left="0"/>
        <w:jc w:val="left"/>
      </w:pPr>
      <w:r>
        <w:rPr>
          <w:rFonts w:ascii="Times New Roman"/>
          <w:b/>
          <w:i w:val="false"/>
          <w:color w:val="000000"/>
        </w:rPr>
        <w:t xml:space="preserve"> 
  І. Жалпы ережелер </w:t>
      </w:r>
    </w:p>
    <w:bookmarkEnd w:id="2"/>
    <w:p>
      <w:pPr>
        <w:spacing w:after="0"/>
        <w:ind w:left="0"/>
        <w:jc w:val="both"/>
      </w:pPr>
      <w:r>
        <w:rPr>
          <w:rFonts w:ascii="Times New Roman"/>
          <w:b w:val="false"/>
          <w:i w:val="false"/>
          <w:color w:val="000000"/>
          <w:sz w:val="28"/>
        </w:rPr>
        <w:t>      1. 1993 жылғы 13 қаңтарда Қазақстан Республикасы Жоғарғы Кеңесi қабылдаған "Қазақстан Республикасының мемлекеттiк шекарасы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мемлекеттiк шекарасында тиiстi тәртiп орнатуды қамтамасыз ету мақсатында Қазақстан Республикасының Үкіметі шекаралық аймақ пен шекаралық белдеудi белгiлейдi.  </w:t>
      </w:r>
    </w:p>
    <w:bookmarkStart w:name="z4" w:id="3"/>
    <w:p>
      <w:pPr>
        <w:spacing w:after="0"/>
        <w:ind w:left="0"/>
        <w:jc w:val="both"/>
      </w:pPr>
      <w:r>
        <w:rPr>
          <w:rFonts w:ascii="Times New Roman"/>
          <w:b w:val="false"/>
          <w:i w:val="false"/>
          <w:color w:val="000000"/>
          <w:sz w:val="28"/>
        </w:rPr>
        <w:t xml:space="preserve">
      2. Аумағында шекаралық аймақ белгiленетiн әкiмшiлiк-аумақтық бiрлiктер:  </w:t>
      </w:r>
      <w:r>
        <w:br/>
      </w:r>
      <w:r>
        <w:rPr>
          <w:rFonts w:ascii="Times New Roman"/>
          <w:b w:val="false"/>
          <w:i w:val="false"/>
          <w:color w:val="000000"/>
          <w:sz w:val="28"/>
        </w:rPr>
        <w:t xml:space="preserve">
      аудандардың, қалалардың, ауылдардың, селолардың, темiр жол станцияларының, әуежайлардың және өзен кемелерi аймақтарының тiзбесi Қазақстан Республикасы Үкіметінiң Қаулысымен бекiтiледi.  </w:t>
      </w:r>
    </w:p>
    <w:bookmarkEnd w:id="3"/>
    <w:bookmarkStart w:name="z5" w:id="4"/>
    <w:p>
      <w:pPr>
        <w:spacing w:after="0"/>
        <w:ind w:left="0"/>
        <w:jc w:val="both"/>
      </w:pPr>
      <w:r>
        <w:rPr>
          <w:rFonts w:ascii="Times New Roman"/>
          <w:b w:val="false"/>
          <w:i w:val="false"/>
          <w:color w:val="000000"/>
          <w:sz w:val="28"/>
        </w:rPr>
        <w:t xml:space="preserve">
      3. Рұқсаттамасыз жеке басын куәландыратын құжаттары бойынша шекаралық аймаққа келуге құқылы лауазымды адамдардың тiзбесiн Қазақстан Республикасының мүдделi министрлiктерiмен, мемлекеттiк комитеттерiмен және ведомстволарымен бiрлесiп Қазақстан Республикасының Ұлттық қауiпсiздiк комитетi белгiлейдi.  </w:t>
      </w:r>
    </w:p>
    <w:bookmarkEnd w:id="4"/>
    <w:bookmarkStart w:name="z6" w:id="5"/>
    <w:p>
      <w:pPr>
        <w:spacing w:after="0"/>
        <w:ind w:left="0"/>
        <w:jc w:val="both"/>
      </w:pPr>
      <w:r>
        <w:rPr>
          <w:rFonts w:ascii="Times New Roman"/>
          <w:b w:val="false"/>
          <w:i w:val="false"/>
          <w:color w:val="000000"/>
          <w:sz w:val="28"/>
        </w:rPr>
        <w:t>
      4. Қазақстан Республикасы Үкіметі немесе оның тапсырмасымен шекаралық облыстардың әкiмдерi жергiлiктi жағдайларды ескере отырып, "Қазақстан Республикасының мемлекеттiк шекарасы"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Республиканың басқа заң актiлерiне сәйкес Қазақстан Республикасы Ұлттық қауiпсiздiк комитетiмен келiсiмi бойынша шекаралық аймақтағы шекара режимi туралы қаулылар мен шешiмдер шығарады.  </w:t>
      </w:r>
    </w:p>
    <w:bookmarkEnd w:id="5"/>
    <w:bookmarkStart w:name="z7" w:id="6"/>
    <w:p>
      <w:pPr>
        <w:spacing w:after="0"/>
        <w:ind w:left="0"/>
        <w:jc w:val="both"/>
      </w:pPr>
      <w:r>
        <w:rPr>
          <w:rFonts w:ascii="Times New Roman"/>
          <w:b w:val="false"/>
          <w:i w:val="false"/>
          <w:color w:val="000000"/>
          <w:sz w:val="28"/>
        </w:rPr>
        <w:t xml:space="preserve">
      5. Азаматтардың шекаралық аймаққа келуiне осы Нұсқаудың 3 тармағында көзделген тәртiпте белгiленген тiзбеде көрсетiлген адамдардан басқа iшкi iстер органдары беретiн рұқсаттанамалар (N 1 қосымша) бойынша рұқсат етiледi.  </w:t>
      </w:r>
      <w:r>
        <w:br/>
      </w:r>
      <w:r>
        <w:rPr>
          <w:rFonts w:ascii="Times New Roman"/>
          <w:b w:val="false"/>
          <w:i w:val="false"/>
          <w:color w:val="000000"/>
          <w:sz w:val="28"/>
        </w:rPr>
        <w:t xml:space="preserve">
      Қызмет бабындағы iссапарға, ауруханаларға, санаторийлерге, демалыс үйлерiне, пансионаттарға басқа емдiк сауықтыру мекемелерiне бара жатқан Қазақстан Республикасы мен ТМД-ға қатысушы мемлекеттердiң азаматтары шекаралық аймаққа iссапар куәлiктерi, жолдамалары бойынша жеке басын куәландыратын құжаттары болған жағдайда келе алады.  </w:t>
      </w:r>
      <w:r>
        <w:br/>
      </w:r>
      <w:r>
        <w:rPr>
          <w:rFonts w:ascii="Times New Roman"/>
          <w:b w:val="false"/>
          <w:i w:val="false"/>
          <w:color w:val="000000"/>
          <w:sz w:val="28"/>
        </w:rPr>
        <w:t xml:space="preserve">
      Оқуға кеткенге дейiн шекаралық аймақтағы және шекаралық белдеудегi елдi мекеннiң тұрғыны болған жоғары, орта арнаулы және басқа оқу орындарының оқушылары мен студенттерi осы мекендерге өздерiнiң оқу орындарында оқитындығын куәландыратын құжаттары бойынша, шекаралық аймақтағы және шекаралық белдеудегi елдi мекендерден оқуға кеткендiгiн растайтын жергiлiктi атқару органдарының анықтамалары бойынша келедi.  </w:t>
      </w:r>
      <w:r>
        <w:br/>
      </w:r>
      <w:r>
        <w:rPr>
          <w:rFonts w:ascii="Times New Roman"/>
          <w:b w:val="false"/>
          <w:i w:val="false"/>
          <w:color w:val="000000"/>
          <w:sz w:val="28"/>
        </w:rPr>
        <w:t xml:space="preserve">
      Шекаралық аймақта тұрақты тұратын азаматтар Қазақстан Республикасының шекаралық облыстары аумағында бүкiл шекаралық аймақ шеңберiнде iшкi iстер органдарының рұқсатынсыз және рұқсаттамасыз жүре алады. Шекаралық аймақта тұрақты тұратын Қазақстан Республикасы азаматтарының жеке куәлiктерiне iшкi iстер органдарының мөртаңбасы соғылады.  </w:t>
      </w:r>
      <w:r>
        <w:br/>
      </w:r>
      <w:r>
        <w:rPr>
          <w:rFonts w:ascii="Times New Roman"/>
          <w:b w:val="false"/>
          <w:i w:val="false"/>
          <w:color w:val="000000"/>
          <w:sz w:val="28"/>
        </w:rPr>
        <w:t xml:space="preserve">
      Рұқсаттама бланкiлерi бiрыңғай үлгiде және Қазақстан Республикасы IIМ-нiң тапсырысы бойынша жасалады.  </w:t>
      </w:r>
      <w:r>
        <w:br/>
      </w:r>
      <w:r>
        <w:rPr>
          <w:rFonts w:ascii="Times New Roman"/>
          <w:b w:val="false"/>
          <w:i w:val="false"/>
          <w:color w:val="000000"/>
          <w:sz w:val="28"/>
        </w:rPr>
        <w:t xml:space="preserve">
      Ескерту. Мемлекеттiк шекара мен шекара әскерлерiнiң инженерлiк бөгет желiсi аралығындағы шекаралық белдеуге онда тұрмайтын Қазақстан Республикасы азаматтары тек өндiрiстiк және қызмет бабында қажет болған жағдайда ғана жiберiледi.  </w:t>
      </w:r>
      <w:r>
        <w:br/>
      </w:r>
      <w:r>
        <w:rPr>
          <w:rFonts w:ascii="Times New Roman"/>
          <w:b w:val="false"/>
          <w:i w:val="false"/>
          <w:color w:val="000000"/>
          <w:sz w:val="28"/>
        </w:rPr>
        <w:t xml:space="preserve">
      Бұл азаматтарды жiберу және онда уақытша болу тәртiбiн, сондай-ақ аталған жерде ауыл шаруашылық жұмыстары мен басқа жұмыстарды жүргiзу тәртiбiн жергiлiктi атқару органдарымен келiсiм бойынша шекара әскерлерi белгiлейдi.  </w:t>
      </w:r>
      <w:r>
        <w:br/>
      </w:r>
      <w:r>
        <w:rPr>
          <w:rFonts w:ascii="Times New Roman"/>
          <w:b w:val="false"/>
          <w:i w:val="false"/>
          <w:color w:val="000000"/>
          <w:sz w:val="28"/>
        </w:rPr>
        <w:t xml:space="preserve">
      Шекаралық аймаққа мемлекеттiк шекарадан өткiзу пунктiне автокөлiкпен бара жатқан ТМД елдерiнiң азаматтарында екi жақты келiсiмдерге сәйкес Қазақстан Республикасы Көлiк министрлiгi дайындаған жекелеген автокөлiкпен және бiрнеше көлiк құралдарымен жүктердi өткiншi алып жүруге және халықаралық тасымалдауға арналған рұқсаты болуы тиiс.  </w:t>
      </w:r>
      <w:r>
        <w:br/>
      </w:r>
      <w:r>
        <w:rPr>
          <w:rFonts w:ascii="Times New Roman"/>
          <w:b w:val="false"/>
          <w:i w:val="false"/>
          <w:color w:val="000000"/>
          <w:sz w:val="28"/>
        </w:rPr>
        <w:t xml:space="preserve">
      Шекаралық белдеуде және шекара әскерлерiнiң инженерлiк ғимараттарының арғы жағындағы жердiң белдеуiнде орналасқан елдi мекендерге өткiзу тәртiбi шекаралық аймаққа өткiзу тәртiбi сияқты жүргiзiледi.  </w:t>
      </w:r>
    </w:p>
    <w:bookmarkEnd w:id="6"/>
    <w:bookmarkStart w:name="z8" w:id="7"/>
    <w:p>
      <w:pPr>
        <w:spacing w:after="0"/>
        <w:ind w:left="0"/>
        <w:jc w:val="both"/>
      </w:pPr>
      <w:r>
        <w:rPr>
          <w:rFonts w:ascii="Times New Roman"/>
          <w:b w:val="false"/>
          <w:i w:val="false"/>
          <w:color w:val="000000"/>
          <w:sz w:val="28"/>
        </w:rPr>
        <w:t xml:space="preserve">
      6. Басқа ТМД мемлекеттерiнiң тұрғындары шекаралық аймаққа, егер халықаралық шарттармен және келiсiмдермен басқадай көзделмесе, жеке арызы және сол арыздың негiздiлiгiн айғақтайтын басқа құжаттар негiзiнде тұрақты мекенi бойынша тиiстi iшкi iстер органы беретiн рұқсаттама бойынша келедi.  </w:t>
      </w:r>
    </w:p>
    <w:bookmarkEnd w:id="7"/>
    <w:bookmarkStart w:name="z9" w:id="8"/>
    <w:p>
      <w:pPr>
        <w:spacing w:after="0"/>
        <w:ind w:left="0"/>
        <w:jc w:val="left"/>
      </w:pPr>
      <w:r>
        <w:rPr>
          <w:rFonts w:ascii="Times New Roman"/>
          <w:b/>
          <w:i w:val="false"/>
          <w:color w:val="000000"/>
        </w:rPr>
        <w:t xml:space="preserve"> 
  II. Шекаралық аймаққа келуге рұқсаттама  </w:t>
      </w:r>
      <w:r>
        <w:br/>
      </w:r>
      <w:r>
        <w:rPr>
          <w:rFonts w:ascii="Times New Roman"/>
          <w:b/>
          <w:i w:val="false"/>
          <w:color w:val="000000"/>
        </w:rPr>
        <w:t xml:space="preserve">
және рұқсат беру  </w:t>
      </w:r>
    </w:p>
    <w:bookmarkEnd w:id="8"/>
    <w:p>
      <w:pPr>
        <w:spacing w:after="0"/>
        <w:ind w:left="0"/>
        <w:jc w:val="both"/>
      </w:pPr>
      <w:r>
        <w:rPr>
          <w:rFonts w:ascii="Times New Roman"/>
          <w:b w:val="false"/>
          <w:i w:val="false"/>
          <w:color w:val="000000"/>
          <w:sz w:val="28"/>
        </w:rPr>
        <w:t xml:space="preserve">      7. Қазақстан Республикасы азаматтарына шекаралық аймаққа келу және онда болуға құқық беретiн рұқсаттаманы жеке арызы немесе тиiстi өтiнiшi негiзiнде және осы арыздар мен өтiнiштердi қуаттайтын құжаттар бойынша тұрақты мекенiндегi Қазақстан Республикасы iшкi iстер органдары бередi.  </w:t>
      </w:r>
      <w:r>
        <w:br/>
      </w:r>
      <w:r>
        <w:rPr>
          <w:rFonts w:ascii="Times New Roman"/>
          <w:b w:val="false"/>
          <w:i w:val="false"/>
          <w:color w:val="000000"/>
          <w:sz w:val="28"/>
        </w:rPr>
        <w:t xml:space="preserve">
      Алматы қаласы мен облыс орталықтарында тұратын азаматтарға рұқсаттаманы IIМ, ІІД паспорт және виза жұмыстары бөлiмi бере алады.  </w:t>
      </w:r>
      <w:r>
        <w:br/>
      </w:r>
      <w:r>
        <w:rPr>
          <w:rFonts w:ascii="Times New Roman"/>
          <w:b w:val="false"/>
          <w:i w:val="false"/>
          <w:color w:val="000000"/>
          <w:sz w:val="28"/>
        </w:rPr>
        <w:t xml:space="preserve">
      Уақытша бөлу орындары бойынша азаматтарға рұқсаттама қалыптасқан жағдайға қарай ерекшелiк ретiнде (ауру, туысқанының қайтыс болуы т.с.с.), сондай-ақ Қазақстан Республикасы азаматы болып табылатын және тiркелген аймағынан тыс жерге кемеден босатылған теңiзшiлерге берiлуi мүмкiн.  </w:t>
      </w:r>
    </w:p>
    <w:bookmarkStart w:name="z10" w:id="9"/>
    <w:p>
      <w:pPr>
        <w:spacing w:after="0"/>
        <w:ind w:left="0"/>
        <w:jc w:val="both"/>
      </w:pPr>
      <w:r>
        <w:rPr>
          <w:rFonts w:ascii="Times New Roman"/>
          <w:b w:val="false"/>
          <w:i w:val="false"/>
          <w:color w:val="000000"/>
          <w:sz w:val="28"/>
        </w:rPr>
        <w:t xml:space="preserve">
      8. Шекаралық аймаққа тұрақты тұруға, жұмысқа шақырылған, соның iшiнде ұйымдасқан түрде, оқуға келе жатқан азаматтарға рұқсаттама берiледi.  </w:t>
      </w:r>
      <w:r>
        <w:br/>
      </w:r>
      <w:r>
        <w:rPr>
          <w:rFonts w:ascii="Times New Roman"/>
          <w:b w:val="false"/>
          <w:i w:val="false"/>
          <w:color w:val="000000"/>
          <w:sz w:val="28"/>
        </w:rPr>
        <w:t xml:space="preserve">
      Сонымен бiрге, қызмет бабымен немесе жеке шаралары бойынша шекаралық аймаққа келетiн азаматтарға рұқсаттама берiледi.  </w:t>
      </w:r>
    </w:p>
    <w:bookmarkEnd w:id="9"/>
    <w:bookmarkStart w:name="z11" w:id="10"/>
    <w:p>
      <w:pPr>
        <w:spacing w:after="0"/>
        <w:ind w:left="0"/>
        <w:jc w:val="both"/>
      </w:pPr>
      <w:r>
        <w:rPr>
          <w:rFonts w:ascii="Times New Roman"/>
          <w:b w:val="false"/>
          <w:i w:val="false"/>
          <w:color w:val="000000"/>
          <w:sz w:val="28"/>
        </w:rPr>
        <w:t xml:space="preserve">
      9. Рұқсаттама, әдетте, бiр адамға берiледi. Ата-аналарымен немесе оларды ертiп жүрген адамдармен шекаралық аймаққа келетiн 16 жасқа дейiнгi балалар туралы мәлiметтер, сол адамдардың рұқсаттамасына жазылады.  </w:t>
      </w:r>
      <w:r>
        <w:br/>
      </w:r>
      <w:r>
        <w:rPr>
          <w:rFonts w:ascii="Times New Roman"/>
          <w:b w:val="false"/>
          <w:i w:val="false"/>
          <w:color w:val="000000"/>
          <w:sz w:val="28"/>
        </w:rPr>
        <w:t xml:space="preserve">
      Шекаралық аймақтың тұрғыны болып табылатын, бiрақ одан уақытша шыққан балалар ата-аналарынсыз (қамқоршысыз) келе жатқан болса бұл аймаққа тууы туралы куәлiктерi бойынша, ал онысы болмаған жағдайда өздерiнiң шекаралық аймақта тұрақты тұратынын дәлелдейтiн жергiлiктi атқару органдарының анықтамасы бойынша келедi.  </w:t>
      </w:r>
    </w:p>
    <w:bookmarkEnd w:id="10"/>
    <w:bookmarkStart w:name="z12" w:id="11"/>
    <w:p>
      <w:pPr>
        <w:spacing w:after="0"/>
        <w:ind w:left="0"/>
        <w:jc w:val="both"/>
      </w:pPr>
      <w:r>
        <w:rPr>
          <w:rFonts w:ascii="Times New Roman"/>
          <w:b w:val="false"/>
          <w:i w:val="false"/>
          <w:color w:val="000000"/>
          <w:sz w:val="28"/>
        </w:rPr>
        <w:t xml:space="preserve">
      10. Ауыл шаруашылық жұмыстарын, маусымдық теңiз және өзен кәсiпшiлiгi жұмыстарын жүргiзуге колхоздарға (совхоздарға) көмек көрсету үшiн, жайылымға мал айдау, құрылыс, iздестiру және басқа жұмыстар жүргiзу үшiн азаматтар тобы, сондай-ақ туристер тобын, әртiстер бригадасы және шекаралық аймаққа тұрмайтын басқа азаматтар ұжымы шекаралық аймаққа келген жағдайда, рұқсаттама топтардың жетекшiлерiне берiлу мүмкiн, онда олардың жеке басын куәландыратын құжаттары бойынша және аттанған жерiнде мүдделi кәсiпорындар мекемелер, ұжымдардың (колхозды қоса есептегенде) елтаңбалық мөрiмен бекiтiлген және лауазымды адамдардың қолымен расталған жетекшiде болатын ұжымның тiзiм бойынша онымен бiрге ерген адамдардың саны көрсетiледi.  </w:t>
      </w:r>
    </w:p>
    <w:bookmarkEnd w:id="11"/>
    <w:bookmarkStart w:name="z13" w:id="12"/>
    <w:p>
      <w:pPr>
        <w:spacing w:after="0"/>
        <w:ind w:left="0"/>
        <w:jc w:val="both"/>
      </w:pPr>
      <w:r>
        <w:rPr>
          <w:rFonts w:ascii="Times New Roman"/>
          <w:b w:val="false"/>
          <w:i w:val="false"/>
          <w:color w:val="000000"/>
          <w:sz w:val="28"/>
        </w:rPr>
        <w:t xml:space="preserve">
      11. Қазақстан Республикасы Қарулы Күштерiнiң (соның iшiнде Республикалық Ұланның, темiр жол, құрылыс және басқа арнаулы құрамалар мен бөлiмдер) Қазақстан Республикасы Ұлттық қауiпсiздiк органдары мен әскерлерiнiң, Қазақстан Республикасы iшкi әскерлерiнiң әскери қызметшiлерi, сондай-ақ Қазақстан Республикасы Прокуратурасы мен сот органдарының прокурорлық тергеу қызметкерлерi, Қазақстан Республикасы iшкi iстер органдарының қатардағы және басшы құрамындағы адамдар шекаралық аймаққа олардың жеке басын куәландыратын құжаттары бойынша және қызметтiк жарлық, өту куәлiгi, iссапар және демалыс құжаттары бойынша өтедi. Отбасымен бiрге шекаралық аймаққа баратын аталған адамдардың отбасы мүшелерi солардың қызмет ұйғарымына немесе демалыс билетiне жазылады, аталған адамдарға өз бетiнше келе жатқандар, отбасы қызмет ететiн орнымен берiлген анықтама жiберiледi.  </w:t>
      </w:r>
      <w:r>
        <w:br/>
      </w:r>
      <w:r>
        <w:rPr>
          <w:rFonts w:ascii="Times New Roman"/>
          <w:b w:val="false"/>
          <w:i w:val="false"/>
          <w:color w:val="000000"/>
          <w:sz w:val="28"/>
        </w:rPr>
        <w:t xml:space="preserve">
      Осы тармақтың ережесi ТМД-ға Қатысушы-мемлекеттердiң қауiпсiздiк және iшкi iстер әскерлерiнiң, органдарының әскери қызметшiлерiне және олардың отбасы мүшелерiне де таратылады.  </w:t>
      </w:r>
    </w:p>
    <w:bookmarkEnd w:id="12"/>
    <w:bookmarkStart w:name="z14" w:id="13"/>
    <w:p>
      <w:pPr>
        <w:spacing w:after="0"/>
        <w:ind w:left="0"/>
        <w:jc w:val="both"/>
      </w:pPr>
      <w:r>
        <w:rPr>
          <w:rFonts w:ascii="Times New Roman"/>
          <w:b w:val="false"/>
          <w:i w:val="false"/>
          <w:color w:val="000000"/>
          <w:sz w:val="28"/>
        </w:rPr>
        <w:t xml:space="preserve">
      12. Қазақстан Республикасы Қарулы Күштерiнен (соның iшiнде Республикалық Ұланнан, темiр жол, құрылыс және басқа арнаулы құрамалар мен бөлiмдерден), Қазақстан Республикасы Ұлттық қауiпсiздiгiн әскерлерi мен органдарынан бастайтын әскери қызметкерлер, сондай-ақ Қазақстан Республикасы прокуратура және сот органдарының прокурорлық-тергеушi қызметкерлерi, Қазақстан Республикасы iшкi iстер органдарынан босатылған қатардағы және басшы құрамдағы адамдар, егер олар осы жерлерден шақырылған болса, немесе мұнда жақын туысқандары болса шекаралық аймаққа қызметтiк жарлық бойынша немесе өткiзу куәлiгi бойынша кiредi, ал мерзiмдi әскери қызметке шақырылған адамдар шекаралық аймаққа тиiстi әскери комиссариаттардың олар бара жатқан мекен көрсетiлген атаулы тiзiмi бойынша және жарлығы бойынша енедi.  </w:t>
      </w:r>
      <w:r>
        <w:br/>
      </w:r>
      <w:r>
        <w:rPr>
          <w:rFonts w:ascii="Times New Roman"/>
          <w:b w:val="false"/>
          <w:i w:val="false"/>
          <w:color w:val="000000"/>
          <w:sz w:val="28"/>
        </w:rPr>
        <w:t xml:space="preserve">
      ТМД-ға қатысушы мемлекеттердiң, қауiпсiздiк органдарының әскерлерiнен және қарулы күштерінен босатылған әскери қызметшiлер, егер олар осы жерлерден шақырылған болса немесе жақын туысқандары бар болса, шекаралық аймаққа қызметтiк жарлықтар немесе өткiзу куәлiктерi бойынша енедi.  </w:t>
      </w:r>
    </w:p>
    <w:bookmarkEnd w:id="13"/>
    <w:bookmarkStart w:name="z15" w:id="14"/>
    <w:p>
      <w:pPr>
        <w:spacing w:after="0"/>
        <w:ind w:left="0"/>
        <w:jc w:val="both"/>
      </w:pPr>
      <w:r>
        <w:rPr>
          <w:rFonts w:ascii="Times New Roman"/>
          <w:b w:val="false"/>
          <w:i w:val="false"/>
          <w:color w:val="000000"/>
          <w:sz w:val="28"/>
        </w:rPr>
        <w:t xml:space="preserve">
      13. Жергiлiктi және халықаралық тасымалдаумен айналысатын, немесе темiр жолдар мен тас жолдарды, тиiстi көлiк құралдарын, сондай-ақ мұнай құбырларын, байланыс және электр тоғын беру желiлерiн жөндейтiн және пайдаланатын кәсiпорындардың, ұйымдардың тұрақты қызметкерлерi қызмет бабымен қажет болған жағдайларда шекаралық аймаққа (осы қызметкерлер үшiн белгiленген еңбек мiндеттерi мен рейстердiң, маршруттардың жұмысына қатысушылар шегiнде) өздерiнiң қызмет куәлiктерi бойынша келедi.  </w:t>
      </w:r>
    </w:p>
    <w:bookmarkEnd w:id="14"/>
    <w:bookmarkStart w:name="z16" w:id="15"/>
    <w:p>
      <w:pPr>
        <w:spacing w:after="0"/>
        <w:ind w:left="0"/>
        <w:jc w:val="both"/>
      </w:pPr>
      <w:r>
        <w:rPr>
          <w:rFonts w:ascii="Times New Roman"/>
          <w:b w:val="false"/>
          <w:i w:val="false"/>
          <w:color w:val="000000"/>
          <w:sz w:val="28"/>
        </w:rPr>
        <w:t xml:space="preserve">
      14. Қазақстан Республикасының халық депутаттары, шекаралық аймақтың аумағы өздерiне қарайтын облысының атқару органдарының басшылары мен олардың орынбасарлары халық депутаттарының куәлiгiмен немесе қызмет куәлiктерiмен жiберiледi.  </w:t>
      </w:r>
    </w:p>
    <w:bookmarkEnd w:id="15"/>
    <w:bookmarkStart w:name="z17" w:id="16"/>
    <w:p>
      <w:pPr>
        <w:spacing w:after="0"/>
        <w:ind w:left="0"/>
        <w:jc w:val="both"/>
      </w:pPr>
      <w:r>
        <w:rPr>
          <w:rFonts w:ascii="Times New Roman"/>
          <w:b w:val="false"/>
          <w:i w:val="false"/>
          <w:color w:val="000000"/>
          <w:sz w:val="28"/>
        </w:rPr>
        <w:t xml:space="preserve">
      15. Шекаралық аймақта орналасқан балалар, мектептiң сауықтыру мекемелерiне келе жатқан балалар бұл аймаққа ұйымдасқан түрде, рұқсаттамасы немесе iссапар құжаты бар адамдардың басшылығымен рұқсаттамасыз жiберiледi. Аталған балалар мекемелерiндегi балалардың ата-аналары балаларына келу мақсатымен шекаралық аймаққа жеке басын куәландыратын құжаттары және балалар мекемелерiне жолдама берген кәсiпорындардың, мекемелердiң және ұйымдардың анықтамалары бойынша жiберiледi.  </w:t>
      </w:r>
    </w:p>
    <w:bookmarkEnd w:id="16"/>
    <w:bookmarkStart w:name="z18" w:id="17"/>
    <w:p>
      <w:pPr>
        <w:spacing w:after="0"/>
        <w:ind w:left="0"/>
        <w:jc w:val="both"/>
      </w:pPr>
      <w:r>
        <w:rPr>
          <w:rFonts w:ascii="Times New Roman"/>
          <w:b w:val="false"/>
          <w:i w:val="false"/>
          <w:color w:val="000000"/>
          <w:sz w:val="28"/>
        </w:rPr>
        <w:t xml:space="preserve">
      16. Ұлы Отан соғысына қатысушылар мен жеңiлдiктерi бойынша соларға теңестiрiлген адамдар қатарындағы мүгедектер шекаралық аймаққа өздерiнiң жеке басын куәландыратын құжаттары бойынша және Ұлы Отан соғысына қатысушының куәлiгi бойынша (жеңiлдiктерге құқы туралы және мүгедектiгi туралы құжаттар) жiберiледi.  </w:t>
      </w:r>
      <w:r>
        <w:br/>
      </w:r>
      <w:r>
        <w:rPr>
          <w:rFonts w:ascii="Times New Roman"/>
          <w:b w:val="false"/>
          <w:i w:val="false"/>
          <w:color w:val="000000"/>
          <w:sz w:val="28"/>
        </w:rPr>
        <w:t xml:space="preserve">
      Туысқандарының қайтыс болуына (ауыру) байланысты шекаралық аймаққа бара жатқан азаматтар бұл аймаққа жеке басын куәландыратын құжаттары бойынша және емдеу мекемелерi растаған тиiстi жеделхаттар (анықтамалар) бойынша, ал туысқандарын жерлерге бара жатқанда - жергiлiктi атқарушы органдардың анықтамалары бойынша жiберiледi.  </w:t>
      </w:r>
    </w:p>
    <w:bookmarkEnd w:id="17"/>
    <w:bookmarkStart w:name="z19" w:id="18"/>
    <w:p>
      <w:pPr>
        <w:spacing w:after="0"/>
        <w:ind w:left="0"/>
        <w:jc w:val="both"/>
      </w:pPr>
      <w:r>
        <w:rPr>
          <w:rFonts w:ascii="Times New Roman"/>
          <w:b w:val="false"/>
          <w:i w:val="false"/>
          <w:color w:val="000000"/>
          <w:sz w:val="28"/>
        </w:rPr>
        <w:t xml:space="preserve">
      17. Қазақстан Республикасында тұрақты тұратын немесе уақытша келген шетел азаматтары мен азаматтығы жоқ адамдардың шекаралық аймаққа, соның iшiнде шекаралық аймақтағы еркiн экономикалық аймаққа келуi және онда болуы Қазақстан Республикасы Заңдарымен белгiленген тәртiпте жүзеге асырылады. Барлық жағдайда олардың шекаралық аймаққа келуiне және онда болуына рұқсатты Қазақстан Республикасы Ұлттық қауiпсiздiк комитетiмен келiсiм бойынша iшкi iстер органдары бередi.  </w:t>
      </w:r>
      <w:r>
        <w:br/>
      </w:r>
      <w:r>
        <w:rPr>
          <w:rFonts w:ascii="Times New Roman"/>
          <w:b w:val="false"/>
          <w:i w:val="false"/>
          <w:color w:val="000000"/>
          <w:sz w:val="28"/>
        </w:rPr>
        <w:t xml:space="preserve">
      Шекаралық аймақта тұратын туысқандары мен таныстарына бара жатқан Қазақстан Республикасының азаматтары, соның iшiнде шетелде тұрақты тұратындары, олардың отбасы мүшелерi бұл аймаққа өздерiнiң жеке басын куәландыратын құжаттары бойынша және жергiлiктi атқарушы органдар растаған, туысқандары мен таныстарының шақырулары немесе жеделхаттары бойынша келедi.  </w:t>
      </w:r>
      <w:r>
        <w:br/>
      </w:r>
      <w:r>
        <w:rPr>
          <w:rFonts w:ascii="Times New Roman"/>
          <w:b w:val="false"/>
          <w:i w:val="false"/>
          <w:color w:val="000000"/>
          <w:sz w:val="28"/>
        </w:rPr>
        <w:t xml:space="preserve">
      Қызмет бабымен, қоғамдық, жеке iстер бойынша, емделу және демалу үшiн, немесе турист ретiнде шетелде жүрген Қазақстан Республикасының азаматтары Қазақстан Республикасына келген кезде шекаралық аймақта орналасқан өзiнiң тұрақты тұратын жерiне Қазақстан Республикасы азаматының паспорты, Қазақстан Республикасына қайтып оралған туралы куәлiктерi бойынша келедi.  </w:t>
      </w:r>
    </w:p>
    <w:bookmarkEnd w:id="18"/>
    <w:bookmarkStart w:name="z20" w:id="19"/>
    <w:p>
      <w:pPr>
        <w:spacing w:after="0"/>
        <w:ind w:left="0"/>
        <w:jc w:val="both"/>
      </w:pPr>
      <w:r>
        <w:rPr>
          <w:rFonts w:ascii="Times New Roman"/>
          <w:b w:val="false"/>
          <w:i w:val="false"/>
          <w:color w:val="000000"/>
          <w:sz w:val="28"/>
        </w:rPr>
        <w:t xml:space="preserve">
      18. Шекаралық аймаққа келушi адамдар тиiстi мекенiне келгеннен кейiн үш күндiк мерзiмде iшкi iстер органына немесе жергiлiктi өкiмет органдарында тiркелуге мiндеттi.  </w:t>
      </w:r>
    </w:p>
    <w:bookmarkEnd w:id="19"/>
    <w:bookmarkStart w:name="z21" w:id="20"/>
    <w:p>
      <w:pPr>
        <w:spacing w:after="0"/>
        <w:ind w:left="0"/>
        <w:jc w:val="both"/>
      </w:pPr>
      <w:r>
        <w:rPr>
          <w:rFonts w:ascii="Times New Roman"/>
          <w:b w:val="false"/>
          <w:i w:val="false"/>
          <w:color w:val="000000"/>
          <w:sz w:val="28"/>
        </w:rPr>
        <w:t xml:space="preserve">
      19. Әкiмшiлiк орталықтар, мектептер, ауруханалар, басқа мекемелер, кәсiпорындар (бiрлескен, шағын) мен ұйымдар, колхоздар (фермерлiк, жалгерлiк, шаруа қожалықтары), еркiн экономикалық аймақтың шаруашылық құрылымдары (қалалар) шекаралық аймақ шегiнде, орналасқан жағдайда, ал олар қызмет көрсететiн азаматтардың бiр бөлiгi шекаралық аймақтан тыс жерде тұрса бұл азаматтарға өздерiнiң жеке басын және осы жерде тұратындығын куәландыратын құжаттары бойынша шекаралық аймаққа келуге рұқсат етiледi.  </w:t>
      </w:r>
      <w:r>
        <w:br/>
      </w:r>
      <w:r>
        <w:rPr>
          <w:rFonts w:ascii="Times New Roman"/>
          <w:b w:val="false"/>
          <w:i w:val="false"/>
          <w:color w:val="000000"/>
          <w:sz w:val="28"/>
        </w:rPr>
        <w:t xml:space="preserve">
      Тиiстi мекендердiң тiзбесiн, шекара әскерлерiмен келiсiм бойынша шекаралық облыстардың өкiмет және басқару органдары белгiлейдi және жергiлiктi халыққа хабарланады.  </w:t>
      </w:r>
    </w:p>
    <w:bookmarkEnd w:id="20"/>
    <w:bookmarkStart w:name="z22" w:id="21"/>
    <w:p>
      <w:pPr>
        <w:spacing w:after="0"/>
        <w:ind w:left="0"/>
        <w:jc w:val="both"/>
      </w:pPr>
      <w:r>
        <w:rPr>
          <w:rFonts w:ascii="Times New Roman"/>
          <w:b w:val="false"/>
          <w:i w:val="false"/>
          <w:color w:val="000000"/>
          <w:sz w:val="28"/>
        </w:rPr>
        <w:t xml:space="preserve">
      20. Шекаралық аймаққа келуге арналған рұқсаттама мен рұқсат, әдетте, белгiлi бiр елдi мекенге берiледi. Тиiстi өтiнiш хат болған жағдайда олар шекаралық аймақтың бiрнеше елдi мекендерiне, ал ерекше жағдайларда (электр монтаждау, темiр жол, құрылыс ұйымдарының қызметкерлерiне және басқаларға) бiрнеше аудандардың немесе облыстардың аумақтарына бару үшiн берiлу мүмкiн.  </w:t>
      </w:r>
    </w:p>
    <w:bookmarkEnd w:id="21"/>
    <w:bookmarkStart w:name="z23" w:id="22"/>
    <w:p>
      <w:pPr>
        <w:spacing w:after="0"/>
        <w:ind w:left="0"/>
        <w:jc w:val="both"/>
      </w:pPr>
      <w:r>
        <w:rPr>
          <w:rFonts w:ascii="Times New Roman"/>
          <w:b w:val="false"/>
          <w:i w:val="false"/>
          <w:color w:val="000000"/>
          <w:sz w:val="28"/>
        </w:rPr>
        <w:t xml:space="preserve">
      21. Кәсiпорындардың, мекемелердiң және ұйымдардың қызмет бабымен шекаралық аймаққа жиi шығатын қызметкерлерiне рұқсаттама бiр жылға дейiнгi мерзiмге берiлуi мүмкiн. Шекаралық аймаққа тұрақты тұруға келген азаматтарға рұқсаттама тұратын жерiне келуi үшiн қажеттi мерзiмге, ал уақытша тұруға келушiлерге болатын уақытша бiрақ 6 айдан аспайтын мерзiмге берiледi.  </w:t>
      </w:r>
      <w:r>
        <w:br/>
      </w:r>
      <w:r>
        <w:rPr>
          <w:rFonts w:ascii="Times New Roman"/>
          <w:b w:val="false"/>
          <w:i w:val="false"/>
          <w:color w:val="000000"/>
          <w:sz w:val="28"/>
        </w:rPr>
        <w:t xml:space="preserve">
      Туысқандарына бару үшiн, қоғамдық мәселелер бойынша шекаралық аймаққа жиi келетiн азаматтарға рұқсаттама бiр жылға дейiнгi мерзiмге берiле алады.  </w:t>
      </w:r>
    </w:p>
    <w:bookmarkEnd w:id="22"/>
    <w:bookmarkStart w:name="z24" w:id="23"/>
    <w:p>
      <w:pPr>
        <w:spacing w:after="0"/>
        <w:ind w:left="0"/>
        <w:jc w:val="both"/>
      </w:pPr>
      <w:r>
        <w:rPr>
          <w:rFonts w:ascii="Times New Roman"/>
          <w:b w:val="false"/>
          <w:i w:val="false"/>
          <w:color w:val="000000"/>
          <w:sz w:val="28"/>
        </w:rPr>
        <w:t xml:space="preserve">
      22. Еңбекпен түзеу мекемелерiнен босатылған адамдарға шекаралық аймаққа келуге рұқсаттаманы осы мекемелер орналасқан жердегi iшкi iстер органдары бередi.  </w:t>
      </w:r>
      <w:r>
        <w:br/>
      </w:r>
      <w:r>
        <w:rPr>
          <w:rFonts w:ascii="Times New Roman"/>
          <w:b w:val="false"/>
          <w:i w:val="false"/>
          <w:color w:val="000000"/>
          <w:sz w:val="28"/>
        </w:rPr>
        <w:t xml:space="preserve">
      Бұл жағдайларда еңбекпен түзеу мекемелерiнiң әкiмшiлiгi босатылуға немесе есептен шығаруға бес күн қалғанда осындай адамдардың рұқсаттама беру туралы өтiнiшi iшкi iстер органдарына тапсырады, сотталғаны туралы (қашан, қай жерде, қандай Қылмыстық Кодекстiң бабымен сотталғаны, жазадан неге байланысты босатылғаны (шекаралық аймақта сотталғанға дейiн тұрған-тұрмағанын, онда олардың отбасы, туысқандары тұратыны туралы, сонымен бiрге рұқсаттама беру мүмкiндiгi туралы пiкiрi мен мәлiметтердi хабарлайды.  </w:t>
      </w:r>
      <w:r>
        <w:br/>
      </w:r>
      <w:r>
        <w:rPr>
          <w:rFonts w:ascii="Times New Roman"/>
          <w:b w:val="false"/>
          <w:i w:val="false"/>
          <w:color w:val="000000"/>
          <w:sz w:val="28"/>
        </w:rPr>
        <w:t xml:space="preserve">
      Ұсынылған құжаттар негiзiнде iшкi iстер органдары рұқсаттама беру туралы мәселенi шешедi.  </w:t>
      </w:r>
    </w:p>
    <w:bookmarkEnd w:id="23"/>
    <w:bookmarkStart w:name="z25" w:id="24"/>
    <w:p>
      <w:pPr>
        <w:spacing w:after="0"/>
        <w:ind w:left="0"/>
        <w:jc w:val="both"/>
      </w:pPr>
      <w:r>
        <w:rPr>
          <w:rFonts w:ascii="Times New Roman"/>
          <w:b w:val="false"/>
          <w:i w:val="false"/>
          <w:color w:val="000000"/>
          <w:sz w:val="28"/>
        </w:rPr>
        <w:t xml:space="preserve">
      23. Егер шекаралық аймаққа баруға шыққан азаматтар жолда аялдап, олардың рұқсаттамаларының мерзiмi бiтiп қалған жағдайда осындай адамдардың өтiнiш жасаған iшкi iстер органы тапсырылған құжаттарды тексерген соң рұқсаттаманың қолданылу мерзiмiн ұзартуға құқылы. Бұл туралы рұқсаттаманың екiншi бетiне жазу жазылып, елтаңбалық мөр қойылады.  </w:t>
      </w:r>
    </w:p>
    <w:bookmarkEnd w:id="24"/>
    <w:bookmarkStart w:name="z26" w:id="25"/>
    <w:p>
      <w:pPr>
        <w:spacing w:after="0"/>
        <w:ind w:left="0"/>
        <w:jc w:val="both"/>
      </w:pPr>
      <w:r>
        <w:rPr>
          <w:rFonts w:ascii="Times New Roman"/>
          <w:b w:val="false"/>
          <w:i w:val="false"/>
          <w:color w:val="000000"/>
          <w:sz w:val="28"/>
        </w:rPr>
        <w:t xml:space="preserve">
      24. Азаматтар жоғалтып алған рұқсаттамалардың орнына оларды тиiстi iшкi iстер органының бергенi қуатталғаннан кейiн жаңасы берiлуi мүмкiн.  </w:t>
      </w:r>
    </w:p>
    <w:bookmarkEnd w:id="25"/>
    <w:bookmarkStart w:name="z27" w:id="26"/>
    <w:p>
      <w:pPr>
        <w:spacing w:after="0"/>
        <w:ind w:left="0"/>
        <w:jc w:val="both"/>
      </w:pPr>
      <w:r>
        <w:rPr>
          <w:rFonts w:ascii="Times New Roman"/>
          <w:b w:val="false"/>
          <w:i w:val="false"/>
          <w:color w:val="000000"/>
          <w:sz w:val="28"/>
        </w:rPr>
        <w:t xml:space="preserve">
      25. Шекаралық аймақта орналасқан елдi мекендерде азаматтарды тiркегенде (тiркеу) жеке куәліктерiндегi тұратын мекен-жайы көрсетiлген бағанаға қосымша "ЗП" әрiптерi жазылады.  </w:t>
      </w:r>
      <w:r>
        <w:br/>
      </w:r>
      <w:r>
        <w:rPr>
          <w:rFonts w:ascii="Times New Roman"/>
          <w:b w:val="false"/>
          <w:i w:val="false"/>
          <w:color w:val="000000"/>
          <w:sz w:val="28"/>
        </w:rPr>
        <w:t>
      Шекаралық аймақтан тыс жерге уақытша шыққанда жеке куәлiгiн жоғалтқан шекаралық аймақтың тұрғындарына олар өтiнiш жасаған iшкi iстер органдары Қазақстан Республикасындағы паспорт жүйесi туралы </w:t>
      </w:r>
      <w:r>
        <w:rPr>
          <w:rFonts w:ascii="Times New Roman"/>
          <w:b w:val="false"/>
          <w:i w:val="false"/>
          <w:color w:val="000000"/>
          <w:sz w:val="28"/>
        </w:rPr>
        <w:t>Ереженi</w:t>
      </w:r>
      <w:r>
        <w:rPr>
          <w:rFonts w:ascii="Times New Roman"/>
          <w:b w:val="false"/>
          <w:i w:val="false"/>
          <w:color w:val="000000"/>
          <w:sz w:val="28"/>
        </w:rPr>
        <w:t xml:space="preserve"> қолдану нысаны бойынша анықтама бередi, ал шекаралық аймақта тұратындығын растаған жағдайда оған аймаққа келуге рұқсат беретiн белгi соғылады. </w:t>
      </w:r>
    </w:p>
    <w:bookmarkEnd w:id="26"/>
    <w:bookmarkStart w:name="z28" w:id="27"/>
    <w:p>
      <w:pPr>
        <w:spacing w:after="0"/>
        <w:ind w:left="0"/>
        <w:jc w:val="left"/>
      </w:pPr>
      <w:r>
        <w:rPr>
          <w:rFonts w:ascii="Times New Roman"/>
          <w:b/>
          <w:i w:val="false"/>
          <w:color w:val="000000"/>
        </w:rPr>
        <w:t xml:space="preserve"> 
  III. Шекаралық аймаққа келуге рұқсаттама </w:t>
      </w:r>
      <w:r>
        <w:br/>
      </w:r>
      <w:r>
        <w:rPr>
          <w:rFonts w:ascii="Times New Roman"/>
          <w:b/>
          <w:i w:val="false"/>
          <w:color w:val="000000"/>
        </w:rPr>
        <w:t xml:space="preserve">
мен рұқсатты ресiмдеу тәртiбi </w:t>
      </w:r>
    </w:p>
    <w:bookmarkEnd w:id="27"/>
    <w:p>
      <w:pPr>
        <w:spacing w:after="0"/>
        <w:ind w:left="0"/>
        <w:jc w:val="both"/>
      </w:pPr>
      <w:r>
        <w:rPr>
          <w:rFonts w:ascii="Times New Roman"/>
          <w:b w:val="false"/>
          <w:i w:val="false"/>
          <w:color w:val="000000"/>
          <w:sz w:val="28"/>
        </w:rPr>
        <w:t xml:space="preserve">      26. Шекаралық аймаққа келуге рұқсат алу үшiн азаматтар шығардан кем дегенде 10 күн бұрын тұратын жерiндегi iшкi iстер органдарына жазбаша арыз (N 2 қосымша) немесе келу мақсатын растайтын өтiнiм хат пен құжаттар ұсынады.  </w:t>
      </w:r>
      <w:r>
        <w:br/>
      </w:r>
      <w:r>
        <w:rPr>
          <w:rFonts w:ascii="Times New Roman"/>
          <w:b w:val="false"/>
          <w:i w:val="false"/>
          <w:color w:val="000000"/>
          <w:sz w:val="28"/>
        </w:rPr>
        <w:t xml:space="preserve">
      Мұндай құжаттарға мыналар жатады: жергiлiктi атқару органдарының немесе тұрғын үй ұйымының туысқандары тұратындығы туралы, кәсiпорын, мекеме, ұйымдар әкiмшiлiгi атынан жұмысқа шақыру туралы, оқуға шақыру, әскери бөлiм бастығының анықтамасы және басқа құжаттар.  </w:t>
      </w:r>
    </w:p>
    <w:bookmarkStart w:name="z29" w:id="28"/>
    <w:p>
      <w:pPr>
        <w:spacing w:after="0"/>
        <w:ind w:left="0"/>
        <w:jc w:val="both"/>
      </w:pPr>
      <w:r>
        <w:rPr>
          <w:rFonts w:ascii="Times New Roman"/>
          <w:b w:val="false"/>
          <w:i w:val="false"/>
          <w:color w:val="000000"/>
          <w:sz w:val="28"/>
        </w:rPr>
        <w:t xml:space="preserve">
      27. Шекаралық аймаққа жұмысқа жiберiлген азаматтарға рұқсаттама беру үшiн кәсiпорындардың, мекемелердiң және ұйымдардың басшылары шығудан 10 күн бұрын азаматтардың тұратын жерiндегi iшкi iстер органдарына жазбаша өтiнiм хат тапсырады. Онда аттанушылардың аты-жөнi, туған жылы және тұратын мекен-жайы паспорттарының сериясының нөмiрi (жеке куәлiгi), қайда және қашан берiлгенi және бару көзделген елдi мекеннiң (ауданның, облыстың) аты, шығу мерзiмi көрсетiледi.  </w:t>
      </w:r>
      <w:r>
        <w:br/>
      </w:r>
      <w:r>
        <w:rPr>
          <w:rFonts w:ascii="Times New Roman"/>
          <w:b w:val="false"/>
          <w:i w:val="false"/>
          <w:color w:val="000000"/>
          <w:sz w:val="28"/>
        </w:rPr>
        <w:t xml:space="preserve">
      Егер азаматтар тобы шекаралық белдеуде жұмыс iстеуге жiберiлсе олардың тiзiмi жүрерден 30 күн бұрын 5 данада жiберiледi. Бұл тiзiмде көрсетiлген адамдар ұлттық қауіпсіздік органдары аумақтық бөлімшелерінің есебi бойынша тексерiледi. Тiзiмнiң бiрiншi данасын рұқсаттамаларға қол қою құқы бар адам растайды, паспорт және виза жұмыстары аппараты үшiн көзделiнген елтаңбалы мөрмен бекiтiлiп топ жетекшiсiне табыс етiледi, екiншi данасы iшкi iстер органында қалады. Бiреуiнде тексерудiң нәтижелерi көрсетiлген тiзiмдердiң қалған үшеуi Ұлттық қауiпсiздiк комитетiнiң жергiлiктi органына жiберiледi.  </w:t>
      </w:r>
      <w:r>
        <w:br/>
      </w:r>
      <w:r>
        <w:rPr>
          <w:rFonts w:ascii="Times New Roman"/>
          <w:b w:val="false"/>
          <w:i w:val="false"/>
          <w:color w:val="000000"/>
          <w:sz w:val="28"/>
        </w:rPr>
        <w:t xml:space="preserve">
      Бұл азаматтарға ерекше жағдайда рұқсаттама кәсiпорын, мекеме немесе ұйым орналасқан жерi бойынша берiлуi мүмкiн. </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Ішкі істер министрлігінің 2005 жылғы 18 шілдедегі N 438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w:t>
      </w:r>
      <w:r>
        <w:rPr>
          <w:rFonts w:ascii="Times New Roman"/>
          <w:b w:val="false"/>
          <w:i w:val="false"/>
          <w:color w:val="000000"/>
          <w:sz w:val="28"/>
        </w:rPr>
        <w:t xml:space="preserve">  қолданысқа енгізіледі </w:t>
      </w:r>
      <w:r>
        <w:rPr>
          <w:rFonts w:ascii="Times New Roman"/>
          <w:b w:val="false"/>
          <w:i w:val="false"/>
          <w:color w:val="ff0000"/>
          <w:sz w:val="28"/>
        </w:rPr>
        <w:t xml:space="preserve">). </w:t>
      </w:r>
    </w:p>
    <w:bookmarkEnd w:id="28"/>
    <w:bookmarkStart w:name="z30" w:id="29"/>
    <w:p>
      <w:pPr>
        <w:spacing w:after="0"/>
        <w:ind w:left="0"/>
        <w:jc w:val="both"/>
      </w:pPr>
      <w:r>
        <w:rPr>
          <w:rFonts w:ascii="Times New Roman"/>
          <w:b w:val="false"/>
          <w:i w:val="false"/>
          <w:color w:val="000000"/>
          <w:sz w:val="28"/>
        </w:rPr>
        <w:t xml:space="preserve">
      28. Шекаралық аймақ шегiнде, ал ол белгiленбеген жерлерде, Қазақстан Республикасының мемлекеттiк шекарасына жанасып жатқан аудандардың, қалалардың, поселкелердiң, селолардың, ауылдардың аумағы немесе шекара әскерлерi күзететiн теңiз жағалауы шегiнде, сондай-ақ Қазақстан Республикасының аумақтық теңiзiнде, iшкi суларында, шекаралық өзендер мен басқа суаттардың суының қазақстан бөлiгiнде мыналар жүзеге асырылады:  </w:t>
      </w:r>
      <w:r>
        <w:br/>
      </w:r>
      <w:r>
        <w:rPr>
          <w:rFonts w:ascii="Times New Roman"/>
          <w:b w:val="false"/>
          <w:i w:val="false"/>
          <w:color w:val="000000"/>
          <w:sz w:val="28"/>
        </w:rPr>
        <w:t xml:space="preserve">
      а) әуе кемелерiнiң барлық түрiнiң ұшуы және аэрофотосуретке түсiру, геодезиялық және топографиялық жұмыстар - Қазақстан Республикасы Қорғаныс министрлiгiнiң рұқсаты бойынша шекаралық белдеуде және мемлекеттiк шекара мен шекара әскерлерiнiң инженерлiк бөгеттерi желiсiнiң арасындағы жердiң белдеуiнде Қазақстан Республикасы Қорғаныс министрлiгiнiң рұқсаты және Шекара әскерлерiмен келiсiм бойынша;  </w:t>
      </w:r>
      <w:r>
        <w:br/>
      </w:r>
      <w:r>
        <w:rPr>
          <w:rFonts w:ascii="Times New Roman"/>
          <w:b w:val="false"/>
          <w:i w:val="false"/>
          <w:color w:val="000000"/>
          <w:sz w:val="28"/>
        </w:rPr>
        <w:t xml:space="preserve">
      ә) Геологиялық, гидротехникалық, жол жұмысы және басқа iздеулер, сондай-ақ шекаралық өзендердiң, көлдердiң және басқа суаттардың су режимiне өзгертумен байланысты гидротехникалық, мелиоративтiк және басқа жұмыстар, жерлердi кинофотосуретке түсiру, соның iшiнде шекаралық белдеу шегiнде - Қазақстан Республикасы Шекара әскерлерiнiң рұқсаты бойынша.  </w:t>
      </w:r>
    </w:p>
    <w:bookmarkEnd w:id="29"/>
    <w:bookmarkStart w:name="z31" w:id="30"/>
    <w:p>
      <w:pPr>
        <w:spacing w:after="0"/>
        <w:ind w:left="0"/>
        <w:jc w:val="both"/>
      </w:pPr>
      <w:r>
        <w:rPr>
          <w:rFonts w:ascii="Times New Roman"/>
          <w:b w:val="false"/>
          <w:i w:val="false"/>
          <w:color w:val="000000"/>
          <w:sz w:val="28"/>
        </w:rPr>
        <w:t xml:space="preserve">
      30. Шекаралық аймаққа баратын Қазақстан Республикасы азаматтары тұратын жерi бойынша ІІД есебi бойынша тексерiледi. </w:t>
      </w:r>
      <w:r>
        <w:br/>
      </w:r>
      <w:r>
        <w:rPr>
          <w:rFonts w:ascii="Times New Roman"/>
          <w:b w:val="false"/>
          <w:i w:val="false"/>
          <w:color w:val="000000"/>
          <w:sz w:val="28"/>
        </w:rPr>
        <w:t xml:space="preserve">
      Шекаралық аймаққа өз бетiмен баратын, сондай-ақ ата-аналарымен немесе алып баратын бiрге 16 жасқа толмаған балалар жедел есептер бойынша тексерiлмейдi. </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өзгертулер енгізілді - Ішкі істер министрлігінің 2005 жылғы 18 шілдедегі N 438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w:t>
      </w:r>
      <w:r>
        <w:rPr>
          <w:rFonts w:ascii="Times New Roman"/>
          <w:b w:val="false"/>
          <w:i w:val="false"/>
          <w:color w:val="000000"/>
          <w:sz w:val="28"/>
        </w:rPr>
        <w:t xml:space="preserve">  қолданысқа енгізіледі </w:t>
      </w:r>
      <w:r>
        <w:rPr>
          <w:rFonts w:ascii="Times New Roman"/>
          <w:b w:val="false"/>
          <w:i w:val="false"/>
          <w:color w:val="ff0000"/>
          <w:sz w:val="28"/>
        </w:rPr>
        <w:t xml:space="preserve">). </w:t>
      </w:r>
    </w:p>
    <w:bookmarkEnd w:id="30"/>
    <w:bookmarkStart w:name="z32" w:id="31"/>
    <w:p>
      <w:pPr>
        <w:spacing w:after="0"/>
        <w:ind w:left="0"/>
        <w:jc w:val="both"/>
      </w:pPr>
      <w:r>
        <w:rPr>
          <w:rFonts w:ascii="Times New Roman"/>
          <w:b w:val="false"/>
          <w:i w:val="false"/>
          <w:color w:val="000000"/>
          <w:sz w:val="28"/>
        </w:rPr>
        <w:t xml:space="preserve">
      31. Шекаралық аймаққа келуге рұқсаттамалар мен рұқсаттар беру немесе беруден бас тарту, сондай-ақ рұқсаттаманың күшiнде болу мерзiмiн ұзарту туралы шешiмдi тексеру материалдары негiзiнде ІІД паспорт және виза жұмыстары бөлiмдерiнiң бастықтары, iшкi iстер органдарының бастықтары немесе олардың орынбасарлары қабылдайды.  </w:t>
      </w:r>
      <w:r>
        <w:br/>
      </w:r>
      <w:r>
        <w:rPr>
          <w:rFonts w:ascii="Times New Roman"/>
          <w:b w:val="false"/>
          <w:i w:val="false"/>
          <w:color w:val="000000"/>
          <w:sz w:val="28"/>
        </w:rPr>
        <w:t xml:space="preserve">
      Азаматтарға рұқсаттама беруден бас тарту туралы шешiм оларға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өзгертулер енгізілді - Ішкі істер министрлігінің 2005 жылғы 18 шілдедегі N 438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w:t>
      </w:r>
      <w:r>
        <w:rPr>
          <w:rFonts w:ascii="Times New Roman"/>
          <w:b w:val="false"/>
          <w:i w:val="false"/>
          <w:color w:val="000000"/>
          <w:sz w:val="28"/>
        </w:rPr>
        <w:t xml:space="preserve">  қолданысқа енгізіледі </w:t>
      </w:r>
      <w:r>
        <w:rPr>
          <w:rFonts w:ascii="Times New Roman"/>
          <w:b w:val="false"/>
          <w:i w:val="false"/>
          <w:color w:val="ff0000"/>
          <w:sz w:val="28"/>
        </w:rPr>
        <w:t xml:space="preserve">). </w:t>
      </w:r>
    </w:p>
    <w:bookmarkEnd w:id="31"/>
    <w:bookmarkStart w:name="z33" w:id="32"/>
    <w:p>
      <w:pPr>
        <w:spacing w:after="0"/>
        <w:ind w:left="0"/>
        <w:jc w:val="both"/>
      </w:pPr>
      <w:r>
        <w:rPr>
          <w:rFonts w:ascii="Times New Roman"/>
          <w:b w:val="false"/>
          <w:i w:val="false"/>
          <w:color w:val="000000"/>
          <w:sz w:val="28"/>
        </w:rPr>
        <w:t xml:space="preserve">
      32. Рұқсаттама алуға азаматтар iшкi iстер органына жеке өзi келедi. Оларға рұқсаттама шекаралық аймаққа кiруге берiлген рұқсаттамалар мен рұқсаттарға есеп жүргiзу кiтабына қол қойдыра отырып жеке басын куәландыратын құжаттарын тексергеннен кейiн берiледi. (N 3 қосымша)  </w:t>
      </w:r>
      <w:r>
        <w:br/>
      </w:r>
      <w:r>
        <w:rPr>
          <w:rFonts w:ascii="Times New Roman"/>
          <w:b w:val="false"/>
          <w:i w:val="false"/>
          <w:color w:val="000000"/>
          <w:sz w:val="28"/>
        </w:rPr>
        <w:t xml:space="preserve">
      Рұқсаттамаларды беру кезiнде паспорт аппараттары қызметкерлерi алушыларды рұқсаттаманың екiншi жағында баяндалған ережелермен таныстыруға және онда қолдарын қоюды ұсынуға мiндеттi.  </w:t>
      </w:r>
      <w:r>
        <w:br/>
      </w:r>
      <w:r>
        <w:rPr>
          <w:rFonts w:ascii="Times New Roman"/>
          <w:b w:val="false"/>
          <w:i w:val="false"/>
          <w:color w:val="000000"/>
          <w:sz w:val="28"/>
        </w:rPr>
        <w:t xml:space="preserve">
      Шекаралық аймаққа тұруға кететiн азаматтар рұқсаттаманы алғаннан кейiн ғана әскери есептен шығады.  </w:t>
      </w:r>
    </w:p>
    <w:bookmarkEnd w:id="32"/>
    <w:bookmarkStart w:name="z34" w:id="33"/>
    <w:p>
      <w:pPr>
        <w:spacing w:after="0"/>
        <w:ind w:left="0"/>
        <w:jc w:val="both"/>
      </w:pPr>
      <w:r>
        <w:rPr>
          <w:rFonts w:ascii="Times New Roman"/>
          <w:b w:val="false"/>
          <w:i w:val="false"/>
          <w:color w:val="000000"/>
          <w:sz w:val="28"/>
        </w:rPr>
        <w:t xml:space="preserve">
      33. Рұқсаттамалар көк, қара, күлгiн сиялармен (пастамен) немесе жазатын машиналармен толтырылады. ІІД, ҚАІІб(Б) көші-қон полициясы бөлімшелерінің бастықтары қол қояды.  </w:t>
      </w:r>
      <w:r>
        <w:br/>
      </w:r>
      <w:r>
        <w:rPr>
          <w:rFonts w:ascii="Times New Roman"/>
          <w:b w:val="false"/>
          <w:i w:val="false"/>
          <w:color w:val="000000"/>
          <w:sz w:val="28"/>
        </w:rPr>
        <w:t xml:space="preserve">
      Қол қойылған рұқсаттамаларға паспорттарды желiмдеу үшiн көзделген елтаңбалы мөр соғылады. </w:t>
      </w: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өзгертулер енгізілді - Ішкі істер министрлігінің 2005 жылғы 18 шілдедегі N 438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ресми жарияланған күнінен бастап </w:t>
      </w:r>
      <w:r>
        <w:rPr>
          <w:rFonts w:ascii="Times New Roman"/>
          <w:b w:val="false"/>
          <w:i w:val="false"/>
          <w:color w:val="000000"/>
          <w:sz w:val="28"/>
        </w:rPr>
        <w:t xml:space="preserve">  қолданысқа енгізіледі </w:t>
      </w:r>
      <w:r>
        <w:rPr>
          <w:rFonts w:ascii="Times New Roman"/>
          <w:b w:val="false"/>
          <w:i w:val="false"/>
          <w:color w:val="ff0000"/>
          <w:sz w:val="28"/>
        </w:rPr>
        <w:t xml:space="preserve">). </w:t>
      </w:r>
    </w:p>
    <w:bookmarkEnd w:id="33"/>
    <w:bookmarkStart w:name="z35" w:id="34"/>
    <w:p>
      <w:pPr>
        <w:spacing w:after="0"/>
        <w:ind w:left="0"/>
        <w:jc w:val="both"/>
      </w:pPr>
      <w:r>
        <w:rPr>
          <w:rFonts w:ascii="Times New Roman"/>
          <w:b w:val="false"/>
          <w:i w:val="false"/>
          <w:color w:val="000000"/>
          <w:sz w:val="28"/>
        </w:rPr>
        <w:t xml:space="preserve">
      34. Рұқсаттамалар ұқыпты, анық, жазуларын қысқартпай, түзетулерсiз толтырылуы керек, бұл ретте:  </w:t>
      </w:r>
      <w:r>
        <w:br/>
      </w:r>
      <w:r>
        <w:rPr>
          <w:rFonts w:ascii="Times New Roman"/>
          <w:b w:val="false"/>
          <w:i w:val="false"/>
          <w:color w:val="000000"/>
          <w:sz w:val="28"/>
        </w:rPr>
        <w:t xml:space="preserve">
      а) "Келуге және тұруға" жолында "уақытша тұру" немесе "тұрақты тұру" деп көрсетiледi; ал осы нұсқаудың 21 тармағымен көрсетiлген жағдайларды "мезгiл-мезгiлiмен қызмет бабында" немесе "мерзiм-мерзiммен жеке iсi бойынша";  </w:t>
      </w:r>
      <w:r>
        <w:br/>
      </w:r>
      <w:r>
        <w:rPr>
          <w:rFonts w:ascii="Times New Roman"/>
          <w:b w:val="false"/>
          <w:i w:val="false"/>
          <w:color w:val="000000"/>
          <w:sz w:val="28"/>
        </w:rPr>
        <w:t xml:space="preserve">
      ә) "онымен бiрге 16 жасқа толмаған балалары" жолында, егер олар ата-анасымен бiрге бармаса "жоқ" деп көрсетiледi.  </w:t>
      </w:r>
      <w:r>
        <w:br/>
      </w:r>
      <w:r>
        <w:rPr>
          <w:rFonts w:ascii="Times New Roman"/>
          <w:b w:val="false"/>
          <w:i w:val="false"/>
          <w:color w:val="000000"/>
          <w:sz w:val="28"/>
        </w:rPr>
        <w:t xml:space="preserve">
      б) Құжатын көрсеткенде ғана жолында жеке басын куәландыратын құжаттары (паспорты, жеке куәлiгi, туу туралы куәлiгi, әскери билетi) көрсетiледi;  </w:t>
      </w:r>
      <w:r>
        <w:br/>
      </w:r>
      <w:r>
        <w:rPr>
          <w:rFonts w:ascii="Times New Roman"/>
          <w:b w:val="false"/>
          <w:i w:val="false"/>
          <w:color w:val="000000"/>
          <w:sz w:val="28"/>
        </w:rPr>
        <w:t xml:space="preserve">
      в) рұқсаттаманың күшi жүретiн мерзiмi жолында шекаралық аймақта уақытша болуы үшiн қажеттi мерзiм, ал тұрақты тұруға шыққан жағдайда тұратын жерiне бару үшiн, қажеттi мерзiм көрсетiледi.  </w:t>
      </w:r>
    </w:p>
    <w:bookmarkEnd w:id="34"/>
    <w:bookmarkStart w:name="z36" w:id="35"/>
    <w:p>
      <w:pPr>
        <w:spacing w:after="0"/>
        <w:ind w:left="0"/>
        <w:jc w:val="both"/>
      </w:pPr>
      <w:r>
        <w:rPr>
          <w:rFonts w:ascii="Times New Roman"/>
          <w:b w:val="false"/>
          <w:i w:val="false"/>
          <w:color w:val="000000"/>
          <w:sz w:val="28"/>
        </w:rPr>
        <w:t xml:space="preserve">
      35. Шекаралық аймаққа тұрақты тұруға немесе уақытша тұруға баратын барлық адамдар тиiстi мекенге келген бойда тiркелу үшiн өз құжаттарын тапсыруға мiндеттi.  </w:t>
      </w:r>
    </w:p>
    <w:bookmarkEnd w:id="35"/>
    <w:bookmarkStart w:name="z37" w:id="36"/>
    <w:p>
      <w:pPr>
        <w:spacing w:after="0"/>
        <w:ind w:left="0"/>
        <w:jc w:val="both"/>
      </w:pPr>
      <w:r>
        <w:rPr>
          <w:rFonts w:ascii="Times New Roman"/>
          <w:b w:val="false"/>
          <w:i w:val="false"/>
          <w:color w:val="000000"/>
          <w:sz w:val="28"/>
        </w:rPr>
        <w:t xml:space="preserve">
      36. Шекаралық аймақта азаматтарды тiркеу кезiнде олардың рұқсаттамасын iшкi iстер органдары алып тiркеу үшiн негiз болған басқа құжаттармен сақтайды.  </w:t>
      </w:r>
      <w:r>
        <w:br/>
      </w:r>
      <w:r>
        <w:rPr>
          <w:rFonts w:ascii="Times New Roman"/>
          <w:b w:val="false"/>
          <w:i w:val="false"/>
          <w:color w:val="000000"/>
          <w:sz w:val="28"/>
        </w:rPr>
        <w:t xml:space="preserve">
      Шекаралық аймаққа уақытша тұруға немесе бiрнеше дүркiн шығуына байланысты азаматтарға берiлген рұқсаттамалар күшiнде болу мерзiмi аяқталар бойда оларды берген жердегi iшкi iстер органына қайтарылады.  </w:t>
      </w:r>
      <w:r>
        <w:br/>
      </w:r>
      <w:r>
        <w:rPr>
          <w:rFonts w:ascii="Times New Roman"/>
          <w:b w:val="false"/>
          <w:i w:val="false"/>
          <w:color w:val="000000"/>
          <w:sz w:val="28"/>
        </w:rPr>
        <w:t xml:space="preserve">
      Шекаралық аймақта уақытша тұратын азаматтарды тiркеу жерiнде тiркеу карточкасында, немесе үй кiтабында немесе тiркеу журналында рұқсаттама туралы деректер;  </w:t>
      </w:r>
      <w:r>
        <w:br/>
      </w:r>
      <w:r>
        <w:rPr>
          <w:rFonts w:ascii="Times New Roman"/>
          <w:b w:val="false"/>
          <w:i w:val="false"/>
          <w:color w:val="000000"/>
          <w:sz w:val="28"/>
        </w:rPr>
        <w:t xml:space="preserve">
      сериясы, нөмiрi, кiмнiң, қашан және қандай мерзiмге бергенi көрсетiледi. Рұқсаттамалардың екiншi жағына тiркеу туралы белгiлер соғылады және рұқсаттамалар иелерiне қайтарылып берiледi.  </w:t>
      </w:r>
    </w:p>
    <w:bookmarkEnd w:id="36"/>
    <w:bookmarkStart w:name="z38" w:id="37"/>
    <w:p>
      <w:pPr>
        <w:spacing w:after="0"/>
        <w:ind w:left="0"/>
        <w:jc w:val="both"/>
      </w:pPr>
      <w:r>
        <w:rPr>
          <w:rFonts w:ascii="Times New Roman"/>
          <w:b w:val="false"/>
          <w:i w:val="false"/>
          <w:color w:val="000000"/>
          <w:sz w:val="28"/>
        </w:rPr>
        <w:t xml:space="preserve">
      37. Егер, шекаралық аймақта уақытша тұруға келген азаматтар тiркеу туралы өтiнiш жасаса онда бұл мәселе жалпы бiрдей белгiленген тәртiпте шешiледi.  </w:t>
      </w:r>
    </w:p>
    <w:bookmarkEnd w:id="37"/>
    <w:bookmarkStart w:name="z39" w:id="38"/>
    <w:p>
      <w:pPr>
        <w:spacing w:after="0"/>
        <w:ind w:left="0"/>
        <w:jc w:val="both"/>
      </w:pPr>
      <w:r>
        <w:rPr>
          <w:rFonts w:ascii="Times New Roman"/>
          <w:b w:val="false"/>
          <w:i w:val="false"/>
          <w:color w:val="000000"/>
          <w:sz w:val="28"/>
        </w:rPr>
        <w:t xml:space="preserve">
      38. Шекаралық аймаққа уақытша келген азаматтар рұқсаттамаларды немесе iс-сапар куәлiктерiнде, жолдамаларда, курсовкаларда көрсетiлген елдi мекендер мен аудандар шегiнде ғана тұруға құқылы.  </w:t>
      </w:r>
    </w:p>
    <w:bookmarkEnd w:id="38"/>
    <w:bookmarkStart w:name="z40" w:id="39"/>
    <w:p>
      <w:pPr>
        <w:spacing w:after="0"/>
        <w:ind w:left="0"/>
        <w:jc w:val="left"/>
      </w:pPr>
      <w:r>
        <w:rPr>
          <w:rFonts w:ascii="Times New Roman"/>
          <w:b/>
          <w:i w:val="false"/>
          <w:color w:val="000000"/>
        </w:rPr>
        <w:t xml:space="preserve"> 
  IV. Шекаралық режим ережелерiн бұзғаны </w:t>
      </w:r>
      <w:r>
        <w:br/>
      </w:r>
      <w:r>
        <w:rPr>
          <w:rFonts w:ascii="Times New Roman"/>
          <w:b/>
          <w:i w:val="false"/>
          <w:color w:val="000000"/>
        </w:rPr>
        <w:t xml:space="preserve">
үшiн жауапкершiлiк  </w:t>
      </w:r>
    </w:p>
    <w:bookmarkEnd w:id="39"/>
    <w:p>
      <w:pPr>
        <w:spacing w:after="0"/>
        <w:ind w:left="0"/>
        <w:jc w:val="both"/>
      </w:pPr>
      <w:r>
        <w:rPr>
          <w:rFonts w:ascii="Times New Roman"/>
          <w:b w:val="false"/>
          <w:i w:val="false"/>
          <w:color w:val="000000"/>
          <w:sz w:val="28"/>
        </w:rPr>
        <w:t>      39. Шекаралық аймаққа немесе алқапқа келу, онда тұру немесе тiркелу ережелерiн бұзғаны үшiн кiнәлi азаматтар </w:t>
      </w:r>
      <w:r>
        <w:rPr>
          <w:rFonts w:ascii="Times New Roman"/>
          <w:b w:val="false"/>
          <w:i w:val="false"/>
          <w:color w:val="000000"/>
          <w:sz w:val="28"/>
        </w:rPr>
        <w:t>Қазақстан Республикасы</w:t>
      </w:r>
      <w:r>
        <w:rPr>
          <w:rFonts w:ascii="Times New Roman"/>
          <w:b w:val="false"/>
          <w:i w:val="false"/>
          <w:color w:val="000000"/>
          <w:sz w:val="28"/>
        </w:rPr>
        <w:t xml:space="preserve"> Заңдарына</w:t>
      </w:r>
      <w:r>
        <w:rPr>
          <w:rFonts w:ascii="Times New Roman"/>
          <w:b w:val="false"/>
          <w:i w:val="false"/>
          <w:color w:val="000000"/>
          <w:sz w:val="28"/>
        </w:rPr>
        <w:t xml:space="preserve"> сәйкес жауапкершiлiкке тартылады.  </w:t>
      </w:r>
    </w:p>
    <w:bookmarkStart w:name="z41" w:id="40"/>
    <w:p>
      <w:pPr>
        <w:spacing w:after="0"/>
        <w:ind w:left="0"/>
        <w:jc w:val="both"/>
      </w:pPr>
      <w:r>
        <w:rPr>
          <w:rFonts w:ascii="Times New Roman"/>
          <w:b w:val="false"/>
          <w:i w:val="false"/>
          <w:color w:val="000000"/>
          <w:sz w:val="28"/>
        </w:rPr>
        <w:t xml:space="preserve">
      40. Шекаралық аймақта орналасқан, меншiк нысанына қарамастан мекемелердiң, кәсiпорындардың, ұйымдардың (колхозшыларды қоса алғанда) басшыларына шекаралық аймаққа келуге және онда тұруға рұқсаты жоқ адамдарды қабылдауға тиым салынады.  </w:t>
      </w:r>
    </w:p>
    <w:bookmarkEnd w:id="40"/>
    <w:bookmarkStart w:name="z42" w:id="41"/>
    <w:p>
      <w:pPr>
        <w:spacing w:after="0"/>
        <w:ind w:left="0"/>
        <w:jc w:val="both"/>
      </w:pPr>
      <w:r>
        <w:rPr>
          <w:rFonts w:ascii="Times New Roman"/>
          <w:b w:val="false"/>
          <w:i w:val="false"/>
          <w:color w:val="000000"/>
          <w:sz w:val="28"/>
        </w:rPr>
        <w:t>
      41. Шетел азаматтары мен азаматтығы жоқ адамдар Қазақстан Республикасы аумағында тұрудың, тiркелудiң және жүрiп-тұрудың белгiленген ережелерiн бұзғаны үшiн,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жауапкершiлiкке тартылады. </w:t>
      </w:r>
      <w:r>
        <w:br/>
      </w:r>
      <w:r>
        <w:rPr>
          <w:rFonts w:ascii="Times New Roman"/>
          <w:b w:val="false"/>
          <w:i w:val="false"/>
          <w:color w:val="000000"/>
          <w:sz w:val="28"/>
        </w:rPr>
        <w:t>
      Шетелдiк, дипломатиялық және консулдық өкiлдiктердiң басшылары мен қызметкерлерiнiң сондай-ақ,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Заңдарына</w:t>
      </w:r>
      <w:r>
        <w:rPr>
          <w:rFonts w:ascii="Times New Roman"/>
          <w:b w:val="false"/>
          <w:i w:val="false"/>
          <w:color w:val="000000"/>
          <w:sz w:val="28"/>
        </w:rPr>
        <w:t xml:space="preserve"> және Халықаралық Шарттарға сәйкес артықшылықтармен имунитеттер белгiленген басқа адамдардың жауапкершiлiгi туралы мәселе дипломатиялық жолымен шешiледi. </w:t>
      </w:r>
    </w:p>
    <w:bookmarkEnd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IIМ паспорт және виза </w:t>
      </w:r>
      <w:r>
        <w:br/>
      </w:r>
      <w:r>
        <w:rPr>
          <w:rFonts w:ascii="Times New Roman"/>
          <w:b w:val="false"/>
          <w:i w:val="false"/>
          <w:color w:val="000000"/>
          <w:sz w:val="28"/>
        </w:rPr>
        <w:t xml:space="preserve">
      жұмыстары басқармасы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(iшкi iстер органының атауы)  </w:t>
      </w:r>
    </w:p>
    <w:p>
      <w:pPr>
        <w:spacing w:after="0"/>
        <w:ind w:left="0"/>
        <w:jc w:val="both"/>
      </w:pPr>
      <w:r>
        <w:rPr>
          <w:rFonts w:ascii="Times New Roman"/>
          <w:b w:val="false"/>
          <w:i w:val="false"/>
          <w:color w:val="000000"/>
          <w:sz w:val="28"/>
        </w:rPr>
        <w:t xml:space="preserve">                19__жылғы ___________________  </w:t>
      </w:r>
    </w:p>
    <w:p>
      <w:pPr>
        <w:spacing w:after="0"/>
        <w:ind w:left="0"/>
        <w:jc w:val="both"/>
      </w:pPr>
      <w:r>
        <w:rPr>
          <w:rFonts w:ascii="Times New Roman"/>
          <w:b w:val="false"/>
          <w:i w:val="false"/>
          <w:color w:val="000000"/>
          <w:sz w:val="28"/>
        </w:rPr>
        <w:t xml:space="preserve">                N </w:t>
      </w:r>
    </w:p>
    <w:p>
      <w:pPr>
        <w:spacing w:after="0"/>
        <w:ind w:left="0"/>
        <w:jc w:val="both"/>
      </w:pPr>
      <w:r>
        <w:rPr>
          <w:rFonts w:ascii="Times New Roman"/>
          <w:b w:val="false"/>
          <w:i w:val="false"/>
          <w:color w:val="000000"/>
          <w:sz w:val="28"/>
        </w:rPr>
        <w:t xml:space="preserve">             М.О. </w:t>
      </w:r>
    </w:p>
    <w:bookmarkStart w:name="z43" w:id="42"/>
    <w:p>
      <w:pPr>
        <w:spacing w:after="0"/>
        <w:ind w:left="0"/>
        <w:jc w:val="both"/>
      </w:pPr>
      <w:r>
        <w:rPr>
          <w:rFonts w:ascii="Times New Roman"/>
          <w:b w:val="false"/>
          <w:i w:val="false"/>
          <w:color w:val="000000"/>
          <w:sz w:val="28"/>
        </w:rPr>
        <w:t xml:space="preserve">
                                                        N 1 қосымша </w:t>
      </w:r>
    </w:p>
    <w:bookmarkEnd w:id="42"/>
    <w:p>
      <w:pPr>
        <w:spacing w:after="0"/>
        <w:ind w:left="0"/>
        <w:jc w:val="both"/>
      </w:pPr>
      <w:r>
        <w:rPr>
          <w:rFonts w:ascii="Times New Roman"/>
          <w:b/>
          <w:i w:val="false"/>
          <w:color w:val="000000"/>
          <w:sz w:val="28"/>
        </w:rPr>
        <w:t xml:space="preserve">                           Рұқсаттама </w:t>
      </w:r>
    </w:p>
    <w:p>
      <w:pPr>
        <w:spacing w:after="0"/>
        <w:ind w:left="0"/>
        <w:jc w:val="both"/>
      </w:pPr>
      <w:r>
        <w:rPr>
          <w:rFonts w:ascii="Times New Roman"/>
          <w:b w:val="false"/>
          <w:i w:val="false"/>
          <w:color w:val="000000"/>
          <w:sz w:val="28"/>
        </w:rPr>
        <w:t xml:space="preserve">      Азамат____________________________________________ </w:t>
      </w:r>
      <w:r>
        <w:br/>
      </w:r>
      <w:r>
        <w:rPr>
          <w:rFonts w:ascii="Times New Roman"/>
          <w:b w:val="false"/>
          <w:i w:val="false"/>
          <w:color w:val="000000"/>
          <w:sz w:val="28"/>
        </w:rPr>
        <w:t xml:space="preserve">
           (тегi, есiмi, әкесiнiң есiмi және туған жылы)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(қаланың, мекеннiң және оның қай облыстың  </w:t>
      </w:r>
      <w:r>
        <w:br/>
      </w:r>
      <w:r>
        <w:rPr>
          <w:rFonts w:ascii="Times New Roman"/>
          <w:b w:val="false"/>
          <w:i w:val="false"/>
          <w:color w:val="000000"/>
          <w:sz w:val="28"/>
        </w:rPr>
        <w:t xml:space="preserve">
            құрамына - келуге және тұруға рұқсат етiледi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кiретiнi дәл көрсетiледi) </w:t>
      </w:r>
      <w:r>
        <w:br/>
      </w:r>
      <w:r>
        <w:rPr>
          <w:rFonts w:ascii="Times New Roman"/>
          <w:b w:val="false"/>
          <w:i w:val="false"/>
          <w:color w:val="000000"/>
          <w:sz w:val="28"/>
        </w:rPr>
        <w:t xml:space="preserve">
    Сапарының мақсаты___________________________________ </w:t>
      </w:r>
      <w:r>
        <w:br/>
      </w:r>
      <w:r>
        <w:rPr>
          <w:rFonts w:ascii="Times New Roman"/>
          <w:b w:val="false"/>
          <w:i w:val="false"/>
          <w:color w:val="000000"/>
          <w:sz w:val="28"/>
        </w:rPr>
        <w:t xml:space="preserve">
    Онымен бiрге 16 жасқа толмаған балалары_____________ </w:t>
      </w:r>
      <w:r>
        <w:br/>
      </w:r>
      <w:r>
        <w:rPr>
          <w:rFonts w:ascii="Times New Roman"/>
          <w:b w:val="false"/>
          <w:i w:val="false"/>
          <w:color w:val="000000"/>
          <w:sz w:val="28"/>
        </w:rPr>
        <w:t xml:space="preserve">
    (әр баланың есiмi мен жасы көрсетiледi) </w:t>
      </w:r>
      <w:r>
        <w:br/>
      </w:r>
      <w:r>
        <w:rPr>
          <w:rFonts w:ascii="Times New Roman"/>
          <w:b w:val="false"/>
          <w:i w:val="false"/>
          <w:color w:val="000000"/>
          <w:sz w:val="28"/>
        </w:rPr>
        <w:t xml:space="preserve">
    құжатын көрсеткенде ғана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(құжаттың сериясы; N 1,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қашан, кiмнiң бергенi көрсетiледi) </w:t>
      </w:r>
    </w:p>
    <w:p>
      <w:pPr>
        <w:spacing w:after="0"/>
        <w:ind w:left="0"/>
        <w:jc w:val="both"/>
      </w:pPr>
      <w:r>
        <w:rPr>
          <w:rFonts w:ascii="Times New Roman"/>
          <w:b w:val="false"/>
          <w:i w:val="false"/>
          <w:color w:val="000000"/>
          <w:sz w:val="28"/>
        </w:rPr>
        <w:t xml:space="preserve">Рұқсаттаманың күшi жүретiн мерзiмi_______________________________ </w:t>
      </w:r>
      <w:r>
        <w:br/>
      </w:r>
      <w:r>
        <w:rPr>
          <w:rFonts w:ascii="Times New Roman"/>
          <w:b w:val="false"/>
          <w:i w:val="false"/>
          <w:color w:val="000000"/>
          <w:sz w:val="28"/>
        </w:rPr>
        <w:t xml:space="preserve">
Бастығы_________________ </w:t>
      </w:r>
    </w:p>
    <w:p>
      <w:pPr>
        <w:spacing w:after="0"/>
        <w:ind w:left="0"/>
        <w:jc w:val="both"/>
      </w:pPr>
      <w:r>
        <w:rPr>
          <w:rFonts w:ascii="Times New Roman"/>
          <w:b/>
          <w:i w:val="false"/>
          <w:color w:val="000000"/>
          <w:sz w:val="28"/>
        </w:rPr>
        <w:t xml:space="preserve">                            Ереже </w:t>
      </w:r>
    </w:p>
    <w:p>
      <w:pPr>
        <w:spacing w:after="0"/>
        <w:ind w:left="0"/>
        <w:jc w:val="both"/>
      </w:pPr>
      <w:r>
        <w:rPr>
          <w:rFonts w:ascii="Times New Roman"/>
          <w:b w:val="false"/>
          <w:i w:val="false"/>
          <w:color w:val="000000"/>
          <w:sz w:val="28"/>
        </w:rPr>
        <w:t xml:space="preserve">      1. Рұқсаттама онда көрсетiлген елдi мекенге келуге құқық бередi. </w:t>
      </w:r>
      <w:r>
        <w:br/>
      </w:r>
      <w:r>
        <w:rPr>
          <w:rFonts w:ascii="Times New Roman"/>
          <w:b w:val="false"/>
          <w:i w:val="false"/>
          <w:color w:val="000000"/>
          <w:sz w:val="28"/>
        </w:rPr>
        <w:t xml:space="preserve">
      2. Рұқсаттамада көрсетiлген жерге келген адам келген сәтiнен бастап бiр тәулiк мерзiмнiң iшiнде рұқсаттамасы мен құжатын iшкi iстер органында тiркеуi үшiн тiркелiм жасауға жауапты адамға (үй басқарушысына, жатақхана комендантына, мейманхана, санаторий, демалыс үйi әкiмшiлiгiне немесе бұған арнайы өкiлдiк берiлген адамға) тапсыруға мiндеттi.  </w:t>
      </w:r>
      <w:r>
        <w:br/>
      </w:r>
      <w:r>
        <w:rPr>
          <w:rFonts w:ascii="Times New Roman"/>
          <w:b w:val="false"/>
          <w:i w:val="false"/>
          <w:color w:val="000000"/>
          <w:sz w:val="28"/>
        </w:rPr>
        <w:t xml:space="preserve">
      3. Рұқсаттамасын жоғалтып алған жағдайда бұл туралы оның иесi өзi жүрген жердегi ең таяу iшкi iстер органына дереу хабарлауға тиiс.  </w:t>
      </w:r>
      <w:r>
        <w:br/>
      </w:r>
      <w:r>
        <w:rPr>
          <w:rFonts w:ascii="Times New Roman"/>
          <w:b w:val="false"/>
          <w:i w:val="false"/>
          <w:color w:val="000000"/>
          <w:sz w:val="28"/>
        </w:rPr>
        <w:t xml:space="preserve">
      4. Рұқсаттама алып, бiрақ қандай бiр себептермен онда көрсетiлген елдi мекенге бара алмай қалған адам рұқсаттамасын iшкi iстер органына тапсыруға мiндеттi.  </w:t>
      </w:r>
      <w:r>
        <w:br/>
      </w:r>
      <w:r>
        <w:rPr>
          <w:rFonts w:ascii="Times New Roman"/>
          <w:b w:val="false"/>
          <w:i w:val="false"/>
          <w:color w:val="000000"/>
          <w:sz w:val="28"/>
        </w:rPr>
        <w:t xml:space="preserve">
      5. Шекара аймағына немесе шекара алаңына келу ережесiн, сондай-ақ онда тұру немесе тiркелу ережесiн бұзған адам заң бойынша жауап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Ережемен таныстым_____________________________  </w:t>
      </w:r>
      <w:r>
        <w:br/>
      </w:r>
      <w:r>
        <w:rPr>
          <w:rFonts w:ascii="Times New Roman"/>
          <w:b w:val="false"/>
          <w:i w:val="false"/>
          <w:color w:val="000000"/>
          <w:sz w:val="28"/>
        </w:rPr>
        <w:t xml:space="preserve">
                                 (қолы)  </w:t>
      </w:r>
    </w:p>
    <w:bookmarkStart w:name="z44" w:id="43"/>
    <w:p>
      <w:pPr>
        <w:spacing w:after="0"/>
        <w:ind w:left="0"/>
        <w:jc w:val="both"/>
      </w:pPr>
      <w:r>
        <w:rPr>
          <w:rFonts w:ascii="Times New Roman"/>
          <w:b w:val="false"/>
          <w:i w:val="false"/>
          <w:color w:val="000000"/>
          <w:sz w:val="28"/>
        </w:rPr>
        <w:t xml:space="preserve">
                                                         N 2 қосымша </w:t>
      </w:r>
    </w:p>
    <w:bookmarkEnd w:id="43"/>
    <w:p>
      <w:pPr>
        <w:spacing w:after="0"/>
        <w:ind w:left="0"/>
        <w:jc w:val="both"/>
      </w:pPr>
      <w:r>
        <w:rPr>
          <w:rFonts w:ascii="Times New Roman"/>
          <w:b w:val="false"/>
          <w:i w:val="false"/>
          <w:color w:val="000000"/>
          <w:sz w:val="28"/>
        </w:rPr>
        <w:t xml:space="preserve">                              Арыз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(елдi мекен, аудан облыс) </w:t>
      </w:r>
      <w:r>
        <w:br/>
      </w:r>
      <w:r>
        <w:rPr>
          <w:rFonts w:ascii="Times New Roman"/>
          <w:b w:val="false"/>
          <w:i w:val="false"/>
          <w:color w:val="000000"/>
          <w:sz w:val="28"/>
        </w:rPr>
        <w:t xml:space="preserve">
____________________________баруға рұқсат қағазын берудi өтiнемiн </w:t>
      </w:r>
      <w:r>
        <w:br/>
      </w:r>
      <w:r>
        <w:rPr>
          <w:rFonts w:ascii="Times New Roman"/>
          <w:b w:val="false"/>
          <w:i w:val="false"/>
          <w:color w:val="000000"/>
          <w:sz w:val="28"/>
        </w:rPr>
        <w:t xml:space="preserve">
Онда мен_________________________________________________________ </w:t>
      </w:r>
      <w:r>
        <w:br/>
      </w:r>
      <w:r>
        <w:rPr>
          <w:rFonts w:ascii="Times New Roman"/>
          <w:b w:val="false"/>
          <w:i w:val="false"/>
          <w:color w:val="000000"/>
          <w:sz w:val="28"/>
        </w:rPr>
        <w:t xml:space="preserve">
                       (бару мақсаты) </w:t>
      </w:r>
      <w:r>
        <w:br/>
      </w:r>
      <w:r>
        <w:rPr>
          <w:rFonts w:ascii="Times New Roman"/>
          <w:b w:val="false"/>
          <w:i w:val="false"/>
          <w:color w:val="000000"/>
          <w:sz w:val="28"/>
        </w:rPr>
        <w:t xml:space="preserve">
мерзiмге_________________________________________________________                                    </w:t>
      </w:r>
    </w:p>
    <w:p>
      <w:pPr>
        <w:spacing w:after="0"/>
        <w:ind w:left="0"/>
        <w:jc w:val="both"/>
      </w:pPr>
      <w:r>
        <w:rPr>
          <w:rFonts w:ascii="Times New Roman"/>
          <w:b w:val="false"/>
          <w:i w:val="false"/>
          <w:color w:val="000000"/>
          <w:sz w:val="28"/>
        </w:rPr>
        <w:t xml:space="preserve">        Өзiм туралы мына мәлiметтердi хабарлаймын: </w:t>
      </w:r>
    </w:p>
    <w:p>
      <w:pPr>
        <w:spacing w:after="0"/>
        <w:ind w:left="0"/>
        <w:jc w:val="both"/>
      </w:pP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xml:space="preserve">Тегi_____________________________________________________________ </w:t>
      </w:r>
      <w:r>
        <w:br/>
      </w:r>
      <w:r>
        <w:rPr>
          <w:rFonts w:ascii="Times New Roman"/>
          <w:b w:val="false"/>
          <w:i w:val="false"/>
          <w:color w:val="000000"/>
          <w:sz w:val="28"/>
        </w:rPr>
        <w:t xml:space="preserve">
Әкесiнiң аты_____________________туған жылы және жерi____________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Жұмыс орны_______________________________________________________ </w:t>
      </w:r>
      <w:r>
        <w:br/>
      </w:r>
      <w:r>
        <w:rPr>
          <w:rFonts w:ascii="Times New Roman"/>
          <w:b w:val="false"/>
          <w:i w:val="false"/>
          <w:color w:val="000000"/>
          <w:sz w:val="28"/>
        </w:rPr>
        <w:t xml:space="preserve">
                    (қайда және кiм болып iстейдi) </w:t>
      </w:r>
      <w:r>
        <w:br/>
      </w:r>
      <w:r>
        <w:rPr>
          <w:rFonts w:ascii="Times New Roman"/>
          <w:b w:val="false"/>
          <w:i w:val="false"/>
          <w:color w:val="000000"/>
          <w:sz w:val="28"/>
        </w:rPr>
        <w:t xml:space="preserve">
Тұрғылықты жерi__________________________________________________ </w:t>
      </w:r>
      <w:r>
        <w:br/>
      </w:r>
      <w:r>
        <w:rPr>
          <w:rFonts w:ascii="Times New Roman"/>
          <w:b w:val="false"/>
          <w:i w:val="false"/>
          <w:color w:val="000000"/>
          <w:sz w:val="28"/>
        </w:rPr>
        <w:t xml:space="preserve">
Өзiммен бiрге балаларым барады:__________________________________ </w:t>
      </w:r>
      <w:r>
        <w:br/>
      </w:r>
      <w:r>
        <w:rPr>
          <w:rFonts w:ascii="Times New Roman"/>
          <w:b w:val="false"/>
          <w:i w:val="false"/>
          <w:color w:val="000000"/>
          <w:sz w:val="28"/>
        </w:rPr>
        <w:t xml:space="preserve">
                                       (аты және жасы) </w:t>
      </w:r>
      <w:r>
        <w:br/>
      </w:r>
      <w:r>
        <w:rPr>
          <w:rFonts w:ascii="Times New Roman"/>
          <w:b w:val="false"/>
          <w:i w:val="false"/>
          <w:color w:val="000000"/>
          <w:sz w:val="28"/>
        </w:rPr>
        <w:t xml:space="preserve">
Паспорт сериясы_______________ N _______________"__"_______199__ж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(паспортты берген милиция органының атау)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Қолы_________________________  </w:t>
      </w:r>
    </w:p>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xml:space="preserve">
    (уақыты айы және жылы) </w:t>
      </w:r>
    </w:p>
    <w:bookmarkStart w:name="z45" w:id="44"/>
    <w:p>
      <w:pPr>
        <w:spacing w:after="0"/>
        <w:ind w:left="0"/>
        <w:jc w:val="both"/>
      </w:pPr>
      <w:r>
        <w:rPr>
          <w:rFonts w:ascii="Times New Roman"/>
          <w:b w:val="false"/>
          <w:i w:val="false"/>
          <w:color w:val="000000"/>
          <w:sz w:val="28"/>
        </w:rPr>
        <w:t xml:space="preserve">
                                                     N 3 қосымша </w:t>
      </w:r>
    </w:p>
    <w:bookmarkEnd w:id="44"/>
    <w:p>
      <w:pPr>
        <w:spacing w:after="0"/>
        <w:ind w:left="0"/>
        <w:jc w:val="both"/>
      </w:pPr>
      <w:r>
        <w:rPr>
          <w:rFonts w:ascii="Times New Roman"/>
          <w:b w:val="false"/>
          <w:i w:val="false"/>
          <w:color w:val="ff0000"/>
          <w:sz w:val="28"/>
        </w:rPr>
        <w:t xml:space="preserve">       РҚАО-ның ескертуі: Қосымшаның мемлекеттік тілдегі аудармасы болмағандықтан мәтінді орысшадан қараңыз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