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4cd0" w14:textId="6804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 Заңға сәйкес жолаушыларды, багажды және жүктердi әуе көлiгiмен тасымалдаудың уақытша Ережелерiн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министрiнің 1995 жылғы 10 сәуiрдегi N 78 бұйрығы. Қазақстан Республикасының Әділет министрлігінде 1995 жылғы 7 қыркүйек тіркелді. Тіркеу N 88. Күші жойылды - ҚР Көлiк және коммуникациялар министрiнің 2004 жылғы 10 желтоқсандағы N 459-І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Қазақстан Республикасы Көлiк және коммуникациялар министрлiгiнiң норма шығармашылық қызметiн реттеу мақсатында БҰЙЫРАМЫН: </w:t>
      </w:r>
      <w:r>
        <w:br/>
      </w:r>
      <w:r>
        <w:rPr>
          <w:rFonts w:ascii="Times New Roman"/>
          <w:b w:val="false"/>
          <w:i w:val="false"/>
          <w:color w:val="ff0000"/>
          <w:sz w:val="28"/>
        </w:rPr>
        <w:t xml:space="preserve">
      1. "Әуе көлiгiнде жолаушыларды, багаж бен жүктi тасымалдаудың (халықаралық қатынастардан басқа) уақытша ережесiн бекiту туралы" Қазақстан Республикасы Көлiк және коммуникациялар министрiнiң 1995 жылғы 10 сәуiрдегi N 78 (88 нәмiрмен тiркелген) бұйрығының күшi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"Қазақстан Республикасындағы көлiк туралы" Қазақстан Республикасының Заңын  </w:t>
      </w:r>
      <w:r>
        <w:rPr>
          <w:rFonts w:ascii="Times New Roman"/>
          <w:b w:val="false"/>
          <w:i w:val="false"/>
          <w:color w:val="000000"/>
          <w:sz w:val="28"/>
        </w:rPr>
        <w:t xml:space="preserve">Z947000_ </w:t>
      </w:r>
      <w:r>
        <w:rPr>
          <w:rFonts w:ascii="Times New Roman"/>
          <w:b w:val="false"/>
          <w:i w:val="false"/>
          <w:color w:val="000000"/>
          <w:sz w:val="28"/>
        </w:rPr>
        <w:t xml:space="preserve"> күшiне енгiзуге және Қазақстан Республикасы Жоғарғы Кеңесiнiң 1994 ж. 21.09. қалыптық актілердi Қазақстан Республикасының аумағындағы пәрмендi Заңға сәйкес келтiру туралы қаулыны орындауға байланысты, бұйырамын:  </w:t>
      </w:r>
      <w:r>
        <w:br/>
      </w:r>
      <w:r>
        <w:rPr>
          <w:rFonts w:ascii="Times New Roman"/>
          <w:b w:val="false"/>
          <w:i w:val="false"/>
          <w:color w:val="000000"/>
          <w:sz w:val="28"/>
        </w:rPr>
        <w:t xml:space="preserve">
      1. "Қазақстан Республикасындағы көлiк туралы" (қоса берiлдi) Заңға сәйкес Қазақстан Республикасының әуе жолдарында жолаушыларды, багажды және жүктердi тасымалдаудың Уақытша Ережелерi бекiтiлсiн.  </w:t>
      </w:r>
      <w:r>
        <w:br/>
      </w:r>
      <w:r>
        <w:rPr>
          <w:rFonts w:ascii="Times New Roman"/>
          <w:b w:val="false"/>
          <w:i w:val="false"/>
          <w:color w:val="000000"/>
          <w:sz w:val="28"/>
        </w:rPr>
        <w:t xml:space="preserve">
      2. Қазақстан Республикасының әуе көлiгiндегi пәрмендi қалыптық актiлер осы бұйрыққа және оның қосымшасына сәйкес келтiрiлсiн.  </w:t>
      </w:r>
      <w:r>
        <w:br/>
      </w:r>
      <w:r>
        <w:rPr>
          <w:rFonts w:ascii="Times New Roman"/>
          <w:b w:val="false"/>
          <w:i w:val="false"/>
          <w:color w:val="000000"/>
          <w:sz w:val="28"/>
        </w:rPr>
        <w:t xml:space="preserve">
      3. Министрлiктегi заң актiлерiн әзiрлеу, Жоғарғы Кеңеспен байланыс және заң жұмысы Басқармасы республиканың әуе жолдарында жолаушыларды, багажды және жүктердi тасымалдаудың Уақытша Ережелерiн Қазақстан Республикасының Әдiлет министрлiгiнде белгiленген тәртiппен тiркесiн.  </w:t>
      </w:r>
      <w:r>
        <w:br/>
      </w:r>
      <w:r>
        <w:rPr>
          <w:rFonts w:ascii="Times New Roman"/>
          <w:b w:val="false"/>
          <w:i w:val="false"/>
          <w:color w:val="000000"/>
          <w:sz w:val="28"/>
        </w:rPr>
        <w:t xml:space="preserve">
      4. Авиакомпаниялардың президенттерi авиациялық тасымалдауларды қамтамасыз етумен және ұйымдастырумен әрекеттенетiн авиамамандардың және авиакомпания персоналдарының осы бұйрықпен танысуын және орындауын қамтамасыз етсiн.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министрiнiң 1995 жылғы </w:t>
      </w:r>
      <w:r>
        <w:br/>
      </w:r>
      <w:r>
        <w:rPr>
          <w:rFonts w:ascii="Times New Roman"/>
          <w:b w:val="false"/>
          <w:i w:val="false"/>
          <w:color w:val="000000"/>
          <w:sz w:val="28"/>
        </w:rPr>
        <w:t xml:space="preserve">
                                        10 сәуiрдегi N 78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әуе жолдарында  </w:t>
      </w:r>
      <w:r>
        <w:br/>
      </w:r>
      <w:r>
        <w:rPr>
          <w:rFonts w:ascii="Times New Roman"/>
          <w:b w:val="false"/>
          <w:i w:val="false"/>
          <w:color w:val="000000"/>
          <w:sz w:val="28"/>
        </w:rPr>
        <w:t>
</w:t>
      </w:r>
      <w:r>
        <w:rPr>
          <w:rFonts w:ascii="Times New Roman"/>
          <w:b/>
          <w:i w:val="false"/>
          <w:color w:val="000000"/>
          <w:sz w:val="28"/>
        </w:rPr>
        <w:t xml:space="preserve">          жолаушыларды, багаж бен жүктердi тасымалдаудың  </w:t>
      </w:r>
      <w:r>
        <w:br/>
      </w:r>
      <w:r>
        <w:rPr>
          <w:rFonts w:ascii="Times New Roman"/>
          <w:b w:val="false"/>
          <w:i w:val="false"/>
          <w:color w:val="000000"/>
          <w:sz w:val="28"/>
        </w:rPr>
        <w:t>
</w:t>
      </w:r>
      <w:r>
        <w:rPr>
          <w:rFonts w:ascii="Times New Roman"/>
          <w:b/>
          <w:i w:val="false"/>
          <w:color w:val="000000"/>
          <w:sz w:val="28"/>
        </w:rPr>
        <w:t xml:space="preserve">                  (халықаралық рейстерден басқа)  </w:t>
      </w:r>
      <w:r>
        <w:br/>
      </w:r>
      <w:r>
        <w:rPr>
          <w:rFonts w:ascii="Times New Roman"/>
          <w:b w:val="false"/>
          <w:i w:val="false"/>
          <w:color w:val="000000"/>
          <w:sz w:val="28"/>
        </w:rPr>
        <w:t>
</w:t>
      </w:r>
      <w:r>
        <w:rPr>
          <w:rFonts w:ascii="Times New Roman"/>
          <w:b/>
          <w:i w:val="false"/>
          <w:color w:val="000000"/>
          <w:sz w:val="28"/>
        </w:rPr>
        <w:t xml:space="preserve">                       Уақытша ережелерi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Айқындамалар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Авиакомпания (тасымалдаушы) - әуе қатынастарын жүзеге асыратын, немесе осы салада өзiнiң қызметiн жасайтын кез келген авиакөлiк кәсiпорындары.  </w:t>
      </w:r>
      <w:r>
        <w:br/>
      </w:r>
      <w:r>
        <w:rPr>
          <w:rFonts w:ascii="Times New Roman"/>
          <w:b w:val="false"/>
          <w:i w:val="false"/>
          <w:color w:val="000000"/>
          <w:sz w:val="28"/>
        </w:rPr>
        <w:t xml:space="preserve">
      Әуе тасымалдаушысы - жалға немесе төлемақы үшiн жолаушыларды, багажды, жүктер мен поштаны тасымалдауда өзiнiң қызметiн көрсетушi немесе осыған тиесiлi рұқсат ия болмаса, лицензия белгiленген тәртiппен берiлген, жеке меншiк құқығында немесе басқа заңдар негiзiнде көлiк құралына ие болған, әуе кемесiн пайдаланушыны бiлдiредi.  </w:t>
      </w:r>
      <w:r>
        <w:br/>
      </w:r>
      <w:r>
        <w:rPr>
          <w:rFonts w:ascii="Times New Roman"/>
          <w:b w:val="false"/>
          <w:i w:val="false"/>
          <w:color w:val="000000"/>
          <w:sz w:val="28"/>
        </w:rPr>
        <w:t xml:space="preserve">
      Багаж - тасымалдаушының келiсiмi бойынша әуе кемесiнде тасымалданатын жолаушылардың жеке заттары.  </w:t>
      </w:r>
      <w:r>
        <w:br/>
      </w:r>
      <w:r>
        <w:rPr>
          <w:rFonts w:ascii="Times New Roman"/>
          <w:b w:val="false"/>
          <w:i w:val="false"/>
          <w:color w:val="000000"/>
          <w:sz w:val="28"/>
        </w:rPr>
        <w:t xml:space="preserve">
      Тiркелген багаж - авиакөлiктiк кәсiпорындармен багаж түбiртегi және багаж биркасы берiлiп, өз жауапкершiлiгiне алынған жолаушылардың багаждары.  </w:t>
      </w:r>
      <w:r>
        <w:br/>
      </w:r>
      <w:r>
        <w:rPr>
          <w:rFonts w:ascii="Times New Roman"/>
          <w:b w:val="false"/>
          <w:i w:val="false"/>
          <w:color w:val="000000"/>
          <w:sz w:val="28"/>
        </w:rPr>
        <w:t xml:space="preserve">
      Тiркелмеген (қол жүгi) - тiркелгендерден басқа, соның iшiнде нөмiрсiз биркалармен маркирленген әуе кемесiнде тасымалданатын және оның багаж бөлiмiнде орналастырылатын жолаушылардың багаждары. Әуе кемесiнiң бортына жолаушылардың өздерiмен жеткiзiледi. Багаж жолаушының қолында болған кезде басқа кезеңдерде тасымалдаушының жауапкершiлiгiмен және бақылауымен тасымалданады.  </w:t>
      </w:r>
      <w:r>
        <w:br/>
      </w:r>
      <w:r>
        <w:rPr>
          <w:rFonts w:ascii="Times New Roman"/>
          <w:b w:val="false"/>
          <w:i w:val="false"/>
          <w:color w:val="000000"/>
          <w:sz w:val="28"/>
        </w:rPr>
        <w:t xml:space="preserve">
      Ерiп жүрмейтiн - осы багаждың иелерi - жолаушылар немесе экипаж бар әуе кемесiмен тасымалданбайтын багаж.  </w:t>
      </w:r>
      <w:r>
        <w:br/>
      </w:r>
      <w:r>
        <w:rPr>
          <w:rFonts w:ascii="Times New Roman"/>
          <w:b w:val="false"/>
          <w:i w:val="false"/>
          <w:color w:val="000000"/>
          <w:sz w:val="28"/>
        </w:rPr>
        <w:t xml:space="preserve">
      Багаж түбiртегi - багажды тасымалдауға қабылдауды растайтын билеттiң бөлiгi.  </w:t>
      </w:r>
      <w:r>
        <w:br/>
      </w:r>
      <w:r>
        <w:rPr>
          <w:rFonts w:ascii="Times New Roman"/>
          <w:b w:val="false"/>
          <w:i w:val="false"/>
          <w:color w:val="000000"/>
          <w:sz w:val="28"/>
        </w:rPr>
        <w:t xml:space="preserve">
      Билет - өзiне багаж түбiртегiн қосып алып, жолаушылар мен багажды әуемен тасымалдауға бекiтiлетiн шартты растайтын құжат.  </w:t>
      </w:r>
      <w:r>
        <w:br/>
      </w:r>
      <w:r>
        <w:rPr>
          <w:rFonts w:ascii="Times New Roman"/>
          <w:b w:val="false"/>
          <w:i w:val="false"/>
          <w:color w:val="000000"/>
          <w:sz w:val="28"/>
        </w:rPr>
        <w:t xml:space="preserve">
      Жолаушылардың, багаж бен жүктердiң әуе тасымалдаулары (тасымалдау) - белгiленген төлемақы үшiн, сондай-ақ тасымалдаушының жердегi көлiк құралдарымен авиакөлiк кәсiпорындарының әуе кемелерiмен орындалатын жолаушыларды, багажды және жүктердi тасымалдау.  </w:t>
      </w:r>
      <w:r>
        <w:br/>
      </w:r>
      <w:r>
        <w:rPr>
          <w:rFonts w:ascii="Times New Roman"/>
          <w:b w:val="false"/>
          <w:i w:val="false"/>
          <w:color w:val="000000"/>
          <w:sz w:val="28"/>
        </w:rPr>
        <w:t xml:space="preserve">
      Iшкi әуе тасымалдаулары - орындалу кезiнде жiберу пункттерi, тағайынды пункттерi және басқа қарастырылған барлық аялдау пункттерi бiр мемлекеттiң аумағында орналасқан әуе тасымалдаулары.  </w:t>
      </w:r>
      <w:r>
        <w:br/>
      </w:r>
      <w:r>
        <w:rPr>
          <w:rFonts w:ascii="Times New Roman"/>
          <w:b w:val="false"/>
          <w:i w:val="false"/>
          <w:color w:val="000000"/>
          <w:sz w:val="28"/>
        </w:rPr>
        <w:t xml:space="preserve">
      Халықаралық әуе тасымалдаулары - тасымалдауда үзiлiс немесе асыра тиеу болғанына немесе болмағанына қарамастан орындалу кезiнде жiберу пункттерi және тағайынды пункттер мыналарда орналасқан әуе тасымалдаулары:  </w:t>
      </w:r>
      <w:r>
        <w:br/>
      </w:r>
      <w:r>
        <w:rPr>
          <w:rFonts w:ascii="Times New Roman"/>
          <w:b w:val="false"/>
          <w:i w:val="false"/>
          <w:color w:val="000000"/>
          <w:sz w:val="28"/>
        </w:rPr>
        <w:t xml:space="preserve">
      а) екi мемлекет аумағында;  </w:t>
      </w:r>
      <w:r>
        <w:br/>
      </w:r>
      <w:r>
        <w:rPr>
          <w:rFonts w:ascii="Times New Roman"/>
          <w:b w:val="false"/>
          <w:i w:val="false"/>
          <w:color w:val="000000"/>
          <w:sz w:val="28"/>
        </w:rPr>
        <w:t xml:space="preserve">
      б) егер басқа мемлекеттiң аумағында аялдамаса қарастырылған болса.  </w:t>
      </w:r>
      <w:r>
        <w:br/>
      </w:r>
      <w:r>
        <w:rPr>
          <w:rFonts w:ascii="Times New Roman"/>
          <w:b w:val="false"/>
          <w:i w:val="false"/>
          <w:color w:val="000000"/>
          <w:sz w:val="28"/>
        </w:rPr>
        <w:t xml:space="preserve">
      Жүк - багаж бен поштадан басқа әуе кемелерiне тасымалдауға қабылданған немесе тасымалданатын мүлiктер.  </w:t>
      </w:r>
      <w:r>
        <w:br/>
      </w:r>
      <w:r>
        <w:rPr>
          <w:rFonts w:ascii="Times New Roman"/>
          <w:b w:val="false"/>
          <w:i w:val="false"/>
          <w:color w:val="000000"/>
          <w:sz w:val="28"/>
        </w:rPr>
        <w:t xml:space="preserve">
      Жолаушы - экипаж мүшелерiнен басқа әуе тасымалдау шартына сәйкес тасымалдануы тиiс немесе тасымалданатын тұлға.  </w:t>
      </w:r>
      <w:r>
        <w:br/>
      </w:r>
      <w:r>
        <w:rPr>
          <w:rFonts w:ascii="Times New Roman"/>
          <w:b w:val="false"/>
          <w:i w:val="false"/>
          <w:color w:val="000000"/>
          <w:sz w:val="28"/>
        </w:rPr>
        <w:t xml:space="preserve">
      Багаж, жүктiң зақымдануы - багаж, жүктiң жарамсыз күйге келтiрiлуi, соның салдарынан олар бастапқы тағайындалған мақсатта пайдаланылмауы мүмкiн (өзiнiң бағалылығын жоюы).  </w:t>
      </w:r>
      <w:r>
        <w:br/>
      </w:r>
      <w:r>
        <w:rPr>
          <w:rFonts w:ascii="Times New Roman"/>
          <w:b w:val="false"/>
          <w:i w:val="false"/>
          <w:color w:val="000000"/>
          <w:sz w:val="28"/>
        </w:rPr>
        <w:t xml:space="preserve">
      Талап қою - әуе тасымалдауларының салдарынан туындаған зардапты өтеу туралы азаматтық авиация клиенттерiнiң авиакомпанияларға немесе авиакөлiк кәсiпорындарына мәлiмделген талап етулерi.  </w:t>
      </w:r>
      <w:r>
        <w:br/>
      </w:r>
      <w:r>
        <w:rPr>
          <w:rFonts w:ascii="Times New Roman"/>
          <w:b w:val="false"/>
          <w:i w:val="false"/>
          <w:color w:val="000000"/>
          <w:sz w:val="28"/>
        </w:rPr>
        <w:t xml:space="preserve">
      Рейс - маршруттың бастапқы пунктiнен соңғы пунктiне дейiн бiр бағытта орындалатын әуе кемелерiнiң ұшулары (кесте бойынша немесе кестеден тыс).  </w:t>
      </w:r>
      <w:r>
        <w:br/>
      </w:r>
      <w:r>
        <w:rPr>
          <w:rFonts w:ascii="Times New Roman"/>
          <w:b w:val="false"/>
          <w:i w:val="false"/>
          <w:color w:val="000000"/>
          <w:sz w:val="28"/>
        </w:rPr>
        <w:t xml:space="preserve">
      Багаж, жүктiң жоғалуы - тасымалдаушының жеткiзу мерзiмi өткен соң олардың нақты жоғалуынан, ұрлануынан, қателiкпен аралық кемежайға жiберiлуiнен немесе қашыққа жiберiлуiнiң салдарына қарамастан заңды иесiне бере алмайтын күйi, тасымалдаудың дұрыс еместiгi.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Ережелердiң қолданылуы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Жолаушылардың, багаж бен жүктердiң әуе тасымалдаулары белгiленген төлемақымен Қазақстан Республикасы азаматтық авиациясының авиакөлiк кәсiпорындарымен және авиакомпанияларымен жүзеге асырылады және осы Ережелермен реттеледi.  </w:t>
      </w:r>
      <w:r>
        <w:br/>
      </w:r>
      <w:r>
        <w:rPr>
          <w:rFonts w:ascii="Times New Roman"/>
          <w:b w:val="false"/>
          <w:i w:val="false"/>
          <w:color w:val="000000"/>
          <w:sz w:val="28"/>
        </w:rPr>
        <w:t xml:space="preserve">
      2. Жолаушылардың, багаж бен жүктердiң рейстiң тапсырыс шарттары (чартерлiк), сондай-ақ авиакомпания мен авиакөлiк кәсiпорындарының әуе кемелерiнде вахталық - экспедициялық әдiстерi бойынша орындалатын әуе тасымалдаулары осы Ережелерге және белгiленген тәртiппен бекiтiлетiн ерекше нұсқауларға сәйкес жүзеге асырылады.  </w:t>
      </w:r>
      <w:r>
        <w:br/>
      </w:r>
      <w:r>
        <w:rPr>
          <w:rFonts w:ascii="Times New Roman"/>
          <w:b w:val="false"/>
          <w:i w:val="false"/>
          <w:color w:val="000000"/>
          <w:sz w:val="28"/>
        </w:rPr>
        <w:t xml:space="preserve">
      3. Әскери әуе тасымалдаулары мен арнайы жүктердi тасымалдаулар осы Ережелермен, сондай-ақ ерекше нұсқаулармен жүзеге асырылады.  </w:t>
      </w:r>
      <w:r>
        <w:br/>
      </w:r>
      <w:r>
        <w:rPr>
          <w:rFonts w:ascii="Times New Roman"/>
          <w:b w:val="false"/>
          <w:i w:val="false"/>
          <w:color w:val="000000"/>
          <w:sz w:val="28"/>
        </w:rPr>
        <w:t xml:space="preserve">
      4. Жолаушылардың, багаж бен жүктердi халықаралық әуе тасымалдаулары Халықаралық әуе тасымалдауларының Ережелерiмен реттеледi (ХАА пр. 1986 ж.  </w:t>
      </w:r>
      <w:r>
        <w:br/>
      </w:r>
      <w:r>
        <w:rPr>
          <w:rFonts w:ascii="Times New Roman"/>
          <w:b w:val="false"/>
          <w:i w:val="false"/>
          <w:color w:val="000000"/>
          <w:sz w:val="28"/>
        </w:rPr>
        <w:t xml:space="preserve">
3.01. 1/И).  </w:t>
      </w:r>
      <w:r>
        <w:br/>
      </w:r>
      <w:r>
        <w:rPr>
          <w:rFonts w:ascii="Times New Roman"/>
          <w:b w:val="false"/>
          <w:i w:val="false"/>
          <w:color w:val="000000"/>
          <w:sz w:val="28"/>
        </w:rPr>
        <w:t xml:space="preserve">
      5. Әуе тасымалдаудың әрбiр шарты мен оның талаптары авиакомпаниямен немесе авиакөлiк кәсiпорындарымен, ия болмаса олармен өкiлеттенген ұйымдармен немесе тұлғалармен берiлетiн тасымалдау құжаттарымен айғақталады.  </w:t>
      </w:r>
      <w:r>
        <w:br/>
      </w:r>
      <w:r>
        <w:rPr>
          <w:rFonts w:ascii="Times New Roman"/>
          <w:b w:val="false"/>
          <w:i w:val="false"/>
          <w:color w:val="000000"/>
          <w:sz w:val="28"/>
        </w:rPr>
        <w:t xml:space="preserve">
      Билет - жолаушыны тасымалдау кезiндегi тасымалдау құжаты болып, ал багаж түбiртегi - багаж есебiндегi жолаушы мүлiктерiн тасымалдау кезiндегi тасымалдау құжаты болып табылады.  </w:t>
      </w:r>
      <w:r>
        <w:br/>
      </w:r>
      <w:r>
        <w:rPr>
          <w:rFonts w:ascii="Times New Roman"/>
          <w:b w:val="false"/>
          <w:i w:val="false"/>
          <w:color w:val="000000"/>
          <w:sz w:val="28"/>
        </w:rPr>
        <w:t xml:space="preserve">
      Тасымалдау құжаттарының нысаны мен оларды қолдану Әуе көлiгi Департаментiмен белгiленедi.  </w:t>
      </w:r>
      <w:r>
        <w:br/>
      </w:r>
      <w:r>
        <w:rPr>
          <w:rFonts w:ascii="Times New Roman"/>
          <w:b w:val="false"/>
          <w:i w:val="false"/>
          <w:color w:val="000000"/>
          <w:sz w:val="28"/>
        </w:rPr>
        <w:t xml:space="preserve">
      6. Тасымалдаушы әуе тасымалдауы шартымен өзгерiстерiне, қызмет көрсетуге, сондай-ақ айыппұлдарды төлеуге, осы Ережелермен анықталған жағдайларға байланысты жолаушылардан, жiберушiден немесе алушыдан алынған қосымша сомаларды куәландыру мақсатымен әртүрлi алымдар мен төлемдердiң түбiртегiн, ал тегiн алып жүрудiң белгiленген қалпынан артық багаж алып жүргенi үшiн жолаушымен төлем жасалған кезде - төлемақылы багаж түбiртегiн бередi.  </w:t>
      </w:r>
      <w:r>
        <w:br/>
      </w:r>
      <w:r>
        <w:rPr>
          <w:rFonts w:ascii="Times New Roman"/>
          <w:b w:val="false"/>
          <w:i w:val="false"/>
          <w:color w:val="000000"/>
          <w:sz w:val="28"/>
        </w:rPr>
        <w:t xml:space="preserve">
      Төлеу құжаттардың нысаны мен оларды пайдаланудың нұсқаулықтары Әуе көлiгi Департаментiмен белгiленедi. </w:t>
      </w:r>
      <w:r>
        <w:br/>
      </w:r>
      <w:r>
        <w:rPr>
          <w:rFonts w:ascii="Times New Roman"/>
          <w:b w:val="false"/>
          <w:i w:val="false"/>
          <w:color w:val="000000"/>
          <w:sz w:val="28"/>
        </w:rPr>
        <w:t xml:space="preserve">
      7. Әрбiр жолаушының белгiленген нысандағы билетi болуға мiндеттi. Билетiн ұсынбаған жолаушыны тасымалдауға рұқсат етiлмейдi. Билеттi қайта сату мен бөгде тапсыруға тыйым салынған. Билеттi қайта сату мен бiреуге тапсыру жағдайлары анықталған болса, билет жоққа шығарылады және оның құны қайтарылмайды. </w:t>
      </w:r>
      <w:r>
        <w:br/>
      </w:r>
      <w:r>
        <w:rPr>
          <w:rFonts w:ascii="Times New Roman"/>
          <w:b w:val="false"/>
          <w:i w:val="false"/>
          <w:color w:val="000000"/>
          <w:sz w:val="28"/>
        </w:rPr>
        <w:t xml:space="preserve">
      8. Билет жолаушының жеке басын куәландыратын құжаттардың негiзiнде берiледi: </w:t>
      </w:r>
      <w:r>
        <w:br/>
      </w:r>
      <w:r>
        <w:rPr>
          <w:rFonts w:ascii="Times New Roman"/>
          <w:b w:val="false"/>
          <w:i w:val="false"/>
          <w:color w:val="000000"/>
          <w:sz w:val="28"/>
        </w:rPr>
        <w:t xml:space="preserve">
      төлқұжаты (Қазақстан Республикасы азаматының куәлiгi); </w:t>
      </w:r>
      <w:r>
        <w:br/>
      </w:r>
      <w:r>
        <w:rPr>
          <w:rFonts w:ascii="Times New Roman"/>
          <w:b w:val="false"/>
          <w:i w:val="false"/>
          <w:color w:val="000000"/>
          <w:sz w:val="28"/>
        </w:rPr>
        <w:t xml:space="preserve">
      жалпы азаматтық шетел төлқұжаты; </w:t>
      </w:r>
      <w:r>
        <w:br/>
      </w:r>
      <w:r>
        <w:rPr>
          <w:rFonts w:ascii="Times New Roman"/>
          <w:b w:val="false"/>
          <w:i w:val="false"/>
          <w:color w:val="000000"/>
          <w:sz w:val="28"/>
        </w:rPr>
        <w:t xml:space="preserve">
      қызметтiк төлқұжаты; </w:t>
      </w:r>
      <w:r>
        <w:br/>
      </w:r>
      <w:r>
        <w:rPr>
          <w:rFonts w:ascii="Times New Roman"/>
          <w:b w:val="false"/>
          <w:i w:val="false"/>
          <w:color w:val="000000"/>
          <w:sz w:val="28"/>
        </w:rPr>
        <w:t xml:space="preserve">
      теңiзшi төлқұжаты; </w:t>
      </w:r>
      <w:r>
        <w:br/>
      </w:r>
      <w:r>
        <w:rPr>
          <w:rFonts w:ascii="Times New Roman"/>
          <w:b w:val="false"/>
          <w:i w:val="false"/>
          <w:color w:val="000000"/>
          <w:sz w:val="28"/>
        </w:rPr>
        <w:t xml:space="preserve">
      дипломатиялық төлқұжаты; </w:t>
      </w:r>
      <w:r>
        <w:br/>
      </w:r>
      <w:r>
        <w:rPr>
          <w:rFonts w:ascii="Times New Roman"/>
          <w:b w:val="false"/>
          <w:i w:val="false"/>
          <w:color w:val="000000"/>
          <w:sz w:val="28"/>
        </w:rPr>
        <w:t xml:space="preserve">
      Президент аппаратымен, Қазақстан Республикасы Министрлер Кабинетiмен, Қазақстан Республикасы жергiлiктi атқару органдарымен берiлетiн жеке бас куәлiктерi;  </w:t>
      </w:r>
      <w:r>
        <w:br/>
      </w:r>
      <w:r>
        <w:rPr>
          <w:rFonts w:ascii="Times New Roman"/>
          <w:b w:val="false"/>
          <w:i w:val="false"/>
          <w:color w:val="000000"/>
          <w:sz w:val="28"/>
        </w:rPr>
        <w:t xml:space="preserve">
      Кеңес Одағы Батырының, Социалистiк Еңбек Ерiнiң, үш дәрежелi Еңбек Даңқы мен Даңқ орденi кавалерiнiң, Ұлы Отан соғысы ардагерiнiң, мүгедегiнiң немесе оған теңестiрiлгендердiң куәлiгi;  </w:t>
      </w:r>
      <w:r>
        <w:br/>
      </w:r>
      <w:r>
        <w:rPr>
          <w:rFonts w:ascii="Times New Roman"/>
          <w:b w:val="false"/>
          <w:i w:val="false"/>
          <w:color w:val="000000"/>
          <w:sz w:val="28"/>
        </w:rPr>
        <w:t xml:space="preserve">
      "Халық Қаhарманы" атағы берiлгендердiң куәлiгi;  </w:t>
      </w:r>
      <w:r>
        <w:br/>
      </w:r>
      <w:r>
        <w:rPr>
          <w:rFonts w:ascii="Times New Roman"/>
          <w:b w:val="false"/>
          <w:i w:val="false"/>
          <w:color w:val="000000"/>
          <w:sz w:val="28"/>
        </w:rPr>
        <w:t xml:space="preserve">
      Әскери мiндеттiлердiң, Қазақстан Республикасы ҰҚК мен IIМ, Бас прокуратура қызметкерлерiнiң жеке бас куәлiгi;  </w:t>
      </w:r>
      <w:r>
        <w:br/>
      </w:r>
      <w:r>
        <w:rPr>
          <w:rFonts w:ascii="Times New Roman"/>
          <w:b w:val="false"/>
          <w:i w:val="false"/>
          <w:color w:val="000000"/>
          <w:sz w:val="28"/>
        </w:rPr>
        <w:t xml:space="preserve">
      әскери билетi (жедел қызметтегi әскери қызметшi мен әскери-оқу орны курсантының);  </w:t>
      </w:r>
      <w:r>
        <w:br/>
      </w:r>
      <w:r>
        <w:rPr>
          <w:rFonts w:ascii="Times New Roman"/>
          <w:b w:val="false"/>
          <w:i w:val="false"/>
          <w:color w:val="000000"/>
          <w:sz w:val="28"/>
        </w:rPr>
        <w:t xml:space="preserve">
      туу туралы куәлiгi (16 жасқа толмағандар үшiн);  </w:t>
      </w:r>
      <w:r>
        <w:br/>
      </w:r>
      <w:r>
        <w:rPr>
          <w:rFonts w:ascii="Times New Roman"/>
          <w:b w:val="false"/>
          <w:i w:val="false"/>
          <w:color w:val="000000"/>
          <w:sz w:val="28"/>
        </w:rPr>
        <w:t xml:space="preserve">
      босатылуы жөнiндегi анықтама мен белгiленген үлгiдегi жазбаша мәлiмдемесi (еңбекпен - түзету мекемелерiнен босатылып тұратын мекенiне бара жатқандар үшiн);  </w:t>
      </w:r>
      <w:r>
        <w:br/>
      </w:r>
      <w:r>
        <w:rPr>
          <w:rFonts w:ascii="Times New Roman"/>
          <w:b w:val="false"/>
          <w:i w:val="false"/>
          <w:color w:val="000000"/>
          <w:sz w:val="28"/>
        </w:rPr>
        <w:t xml:space="preserve">
      9. Кассаларда билеттердi сату кезектi түрде жүргiзiледi. Әуе кемесiнде бос орын мен билеттi кезексiз алу құқығы мыналарға берiледi:  </w:t>
      </w:r>
      <w:r>
        <w:br/>
      </w:r>
      <w:r>
        <w:rPr>
          <w:rFonts w:ascii="Times New Roman"/>
          <w:b w:val="false"/>
          <w:i w:val="false"/>
          <w:color w:val="000000"/>
          <w:sz w:val="28"/>
        </w:rPr>
        <w:t xml:space="preserve">
      депутаттар, Кеңес Одағының Батырлары, Социалистiк Еңбек Ерлерi мен үш дәрежелi орденнiң кавалерлерi: Даңқ, Еңбек Даңқы, КСРО Әскери Күштерiнде Отанға қызмет еткендерге, "Халық Қаhарманы" атағы берiлгендерге;  </w:t>
      </w:r>
      <w:r>
        <w:br/>
      </w:r>
      <w:r>
        <w:rPr>
          <w:rFonts w:ascii="Times New Roman"/>
          <w:b w:val="false"/>
          <w:i w:val="false"/>
          <w:color w:val="000000"/>
          <w:sz w:val="28"/>
        </w:rPr>
        <w:t xml:space="preserve">
      сәтсiз оқиғаларға байланысты куәландырылған жедел шақыру бойынша жол жүрген дәрiгерлер мен консультанттарға;  </w:t>
      </w:r>
      <w:r>
        <w:br/>
      </w:r>
      <w:r>
        <w:rPr>
          <w:rFonts w:ascii="Times New Roman"/>
          <w:b w:val="false"/>
          <w:i w:val="false"/>
          <w:color w:val="000000"/>
          <w:sz w:val="28"/>
        </w:rPr>
        <w:t xml:space="preserve">
      өздерiне және өздерiмен бiрге ерiп жүрушiлерге билет алатын Ұлы Отан соғысының ардагерлерiне, мүгедектерге және оларға теңестiрiлген тұлғаларға, 1 және 2 топтағы еңбек мүгедектерiне;  </w:t>
      </w:r>
      <w:r>
        <w:br/>
      </w:r>
      <w:r>
        <w:rPr>
          <w:rFonts w:ascii="Times New Roman"/>
          <w:b w:val="false"/>
          <w:i w:val="false"/>
          <w:color w:val="000000"/>
          <w:sz w:val="28"/>
        </w:rPr>
        <w:t xml:space="preserve">
      Қазақстан Республикасына ерекше еңбек сiңiрiп, зейнетке шыққан зейнеткерлерге;  </w:t>
      </w:r>
      <w:r>
        <w:br/>
      </w:r>
      <w:r>
        <w:rPr>
          <w:rFonts w:ascii="Times New Roman"/>
          <w:b w:val="false"/>
          <w:i w:val="false"/>
          <w:color w:val="000000"/>
          <w:sz w:val="28"/>
        </w:rPr>
        <w:t xml:space="preserve">
      7 жасқа дейiнгi, сондай-ақ 15 жасқа дейiнгi екi және одан артық балалары барларға;  </w:t>
      </w:r>
      <w:r>
        <w:br/>
      </w:r>
      <w:r>
        <w:rPr>
          <w:rFonts w:ascii="Times New Roman"/>
          <w:b w:val="false"/>
          <w:i w:val="false"/>
          <w:color w:val="000000"/>
          <w:sz w:val="28"/>
        </w:rPr>
        <w:t xml:space="preserve">
      керi ұшуға күнi, мерзiмi көрсетiлген билетi бар жолаушыларға;  </w:t>
      </w:r>
      <w:r>
        <w:br/>
      </w:r>
      <w:r>
        <w:rPr>
          <w:rFonts w:ascii="Times New Roman"/>
          <w:b w:val="false"/>
          <w:i w:val="false"/>
          <w:color w:val="000000"/>
          <w:sz w:val="28"/>
        </w:rPr>
        <w:t xml:space="preserve">
      арнайы нұсқамасы бар жедел тапсырмамен сапарға шыққан тұлғаларға;  </w:t>
      </w:r>
      <w:r>
        <w:br/>
      </w:r>
      <w:r>
        <w:rPr>
          <w:rFonts w:ascii="Times New Roman"/>
          <w:b w:val="false"/>
          <w:i w:val="false"/>
          <w:color w:val="000000"/>
          <w:sz w:val="28"/>
        </w:rPr>
        <w:t xml:space="preserve">
      10. Жолаушының 7 жасқа дейiнгi бiр баланы жеке орынсыз тегiн алып жүруге құқығы бар. Басқаларын, 7-ден 15 жасқа дейiнгi жолаушыға ерiп жүрген балаларды толық тарифтiң 50 процентi төленiп, жасөспiрiм билетiмен және жеке орын беру арқылы алып жүруге болады.  </w:t>
      </w:r>
      <w:r>
        <w:br/>
      </w:r>
      <w:r>
        <w:rPr>
          <w:rFonts w:ascii="Times New Roman"/>
          <w:b w:val="false"/>
          <w:i w:val="false"/>
          <w:color w:val="000000"/>
          <w:sz w:val="28"/>
        </w:rPr>
        <w:t xml:space="preserve">
      11. 7-ден 15 жасқа дейiнгi балалар ересек адамдар ерiп жүрсе де, ерiп жүрмесе де толық тарифтiң 50 % төлеу арқылы жасөспiрiмдер билетiмен тасымалданады. 7-ден 15 жасқа дейiнгi ересек адам ерiп жүрмейтiн балаларды тасымалдау белгiленген үлгiдегi балаға ерiп жүрiп тасымалдау мiндеттемелерiн ресiмдеу арқылы жүзеге асырылады.  </w:t>
      </w:r>
      <w:r>
        <w:br/>
      </w:r>
      <w:r>
        <w:rPr>
          <w:rFonts w:ascii="Times New Roman"/>
          <w:b w:val="false"/>
          <w:i w:val="false"/>
          <w:color w:val="000000"/>
          <w:sz w:val="28"/>
        </w:rPr>
        <w:t xml:space="preserve">
      12. Әуе кемесiнiң бортында билетсiз немесе тасымалдаушымен жарамсыз деп танылған билетпен жүрген адам бiрiншi қоныс жасалған кемежайда түсiрiледi. Жолаушының немесе жасөспiрiмдер билетi болуы тиiс баланың билетсiз ұшқаны үшiн, толық жолаушы тарифi бойынша билетi болуы тиiс 15 жастан асқан баланы жасөспiрiмдер билетi бойынша тасымалдағаны үшiн, сондай-ақ тиесiлi құжатсыз жеңiлдiк (қызметтiк) билет бойынша ұшулар үшiн тарифтердi қолдану ережелерiне сәйкес айыппұл алынады.  </w:t>
      </w:r>
      <w:r>
        <w:br/>
      </w:r>
      <w:r>
        <w:rPr>
          <w:rFonts w:ascii="Times New Roman"/>
          <w:b w:val="false"/>
          <w:i w:val="false"/>
          <w:color w:val="000000"/>
          <w:sz w:val="28"/>
        </w:rPr>
        <w:t xml:space="preserve">
      Жолаушының айыппұлды төлеуi әуе көлiгiнде тиесiлi санаттағы жолаушыны белгiленген тариф бойынша тасымалдаудың нақты орындалғаны үшiн ұшу құнын төлеуден босатпайды.  </w:t>
      </w:r>
      <w:r>
        <w:br/>
      </w:r>
      <w:r>
        <w:rPr>
          <w:rFonts w:ascii="Times New Roman"/>
          <w:b w:val="false"/>
          <w:i w:val="false"/>
          <w:color w:val="000000"/>
          <w:sz w:val="28"/>
        </w:rPr>
        <w:t xml:space="preserve">
      13. Тасымалдаушының себебiнен жолаушының тасымалдануы кешiккен кезде тасымалдаушыны жолаушының басқа зияндарын өтегеннен бөлек әрбiр кiдiрген сағатына, егер ол расталған болса билет құнының 3 % төлейтiн болады.  </w:t>
      </w:r>
      <w:r>
        <w:br/>
      </w:r>
      <w:r>
        <w:rPr>
          <w:rFonts w:ascii="Times New Roman"/>
          <w:b w:val="false"/>
          <w:i w:val="false"/>
          <w:color w:val="000000"/>
          <w:sz w:val="28"/>
        </w:rPr>
        <w:t xml:space="preserve">
      Ұсталған айыппұлдың сомасы алынған билеттiң құнынан аспауға тиiс.  </w:t>
      </w:r>
      <w:r>
        <w:br/>
      </w:r>
      <w:r>
        <w:rPr>
          <w:rFonts w:ascii="Times New Roman"/>
          <w:b w:val="false"/>
          <w:i w:val="false"/>
          <w:color w:val="000000"/>
          <w:sz w:val="28"/>
        </w:rPr>
        <w:t xml:space="preserve">
      14. Тасымалдаушының себебiмен билетте көрсетiлген уақыттан 10 сағатқа және одан артық уақытқа рейс кiдiрген кезде тасымалдаушы өз есебiнен жолаушыға мейманханадан орын мен тағамға төлеуге мiндеттi.  </w:t>
      </w:r>
      <w:r>
        <w:br/>
      </w:r>
      <w:r>
        <w:rPr>
          <w:rFonts w:ascii="Times New Roman"/>
          <w:b w:val="false"/>
          <w:i w:val="false"/>
          <w:color w:val="000000"/>
          <w:sz w:val="28"/>
        </w:rPr>
        <w:t xml:space="preserve">
      Жолаушының сұрауы бойынша оған ресми құжат берiледi немесе тасымалдаушының арнайы тағайындаған лауазымды адамымен тасымалдаудың кiдiрген себебi туралы билетте белгi соғылады.  </w:t>
      </w:r>
      <w:r>
        <w:br/>
      </w:r>
      <w:r>
        <w:rPr>
          <w:rFonts w:ascii="Times New Roman"/>
          <w:b w:val="false"/>
          <w:i w:val="false"/>
          <w:color w:val="000000"/>
          <w:sz w:val="28"/>
        </w:rPr>
        <w:t xml:space="preserve">
      15. Багаждың дер кезiнде жеткiзiлмегендiгi үшiн тасымалдаушы багаж алушыға тасымалдау төлемiнiң 10 % мөлшерiнде әрбiр кешiккен күнге айыппұл төлейдi, бiрақ ол тасымалдау төлемiнiң 50 % аспауы тиiс.  </w:t>
      </w:r>
      <w:r>
        <w:br/>
      </w:r>
      <w:r>
        <w:rPr>
          <w:rFonts w:ascii="Times New Roman"/>
          <w:b w:val="false"/>
          <w:i w:val="false"/>
          <w:color w:val="000000"/>
          <w:sz w:val="28"/>
        </w:rPr>
        <w:t xml:space="preserve">
      16. Жүктiң дер кезiнде жеткiзiлмегендiгi үшiн тасымалдаушы жүк алушыға тасымалдау төлемiнiң 10 % мөлшерiнде айыппұл төлейдi, бiрақ ол тасымалдау төлемiнiң 50% аспауы тиiс.  </w:t>
      </w:r>
      <w:r>
        <w:br/>
      </w:r>
      <w:r>
        <w:rPr>
          <w:rFonts w:ascii="Times New Roman"/>
          <w:b w:val="false"/>
          <w:i w:val="false"/>
          <w:color w:val="000000"/>
          <w:sz w:val="28"/>
        </w:rPr>
        <w:t xml:space="preserve">
      17. Тiркелген багаж бен тасымалдауға қабылданған жүк, егер тасымалдаушы мұны растаған болса немесе егер бұл багаж немесе жүк жеткiзу мерзiмi өткеннен кейiнгi 7 күннiң iшiнде тасымалдаудың тағайынды пунктiне әкелiнбеген болса, онда ол жоғалды деп есептеледi.  </w:t>
      </w:r>
      <w:r>
        <w:br/>
      </w:r>
      <w:r>
        <w:rPr>
          <w:rFonts w:ascii="Times New Roman"/>
          <w:b w:val="false"/>
          <w:i w:val="false"/>
          <w:color w:val="000000"/>
          <w:sz w:val="28"/>
        </w:rPr>
        <w:t xml:space="preserve">
      Дегенмен, егер багаж немесе жүк аталмыш мерзiмде жеткiзiлген болса, алушы багажды немесе жүктi алуға құқықты және тасымалдаушыға жоғалған багаж немесе жүк үшiн төлеген сомасын қайтаруға құқығы бар.  </w:t>
      </w:r>
      <w:r>
        <w:br/>
      </w:r>
      <w:r>
        <w:rPr>
          <w:rFonts w:ascii="Times New Roman"/>
          <w:b w:val="false"/>
          <w:i w:val="false"/>
          <w:color w:val="000000"/>
          <w:sz w:val="28"/>
        </w:rPr>
        <w:t xml:space="preserve">
      18. Құндылығы жарияланбай тасымалдауға қабылданған багаж немесе жүктiң жоғалғаны немесе азайғаны үшiн тасымалдаушы нағыз құнының мөлшерiнде, бiрақ халықаралық тасымалдауларда белгiленген шеңберден асырмай жауапкершiлiкке тартылады.  </w:t>
      </w:r>
      <w:r>
        <w:br/>
      </w:r>
      <w:r>
        <w:rPr>
          <w:rFonts w:ascii="Times New Roman"/>
          <w:b w:val="false"/>
          <w:i w:val="false"/>
          <w:color w:val="000000"/>
          <w:sz w:val="28"/>
        </w:rPr>
        <w:t xml:space="preserve">
      19. Тасымалдаудың кiдiргенiне байланысты багаж немесе жүк алушыда немесе жөнелтушiде туындаған шығындар үшiн, егер ол расталған болса тасымалдаушы жауапкершiлiкке тартылады.  </w:t>
      </w:r>
      <w:r>
        <w:br/>
      </w:r>
      <w:r>
        <w:rPr>
          <w:rFonts w:ascii="Times New Roman"/>
          <w:b w:val="false"/>
          <w:i w:val="false"/>
          <w:color w:val="000000"/>
          <w:sz w:val="28"/>
        </w:rPr>
        <w:t xml:space="preserve">
      20. Тасымалдаудың кiдiруiне және тасымалдаудағы багаж бен жүктердiң сақталмауына байланысты талап қоюлар тасымалдаушының талап қоюшы комиссиясымен 30 күндiк мерзiмде қарастырылады.  </w:t>
      </w:r>
      <w:r>
        <w:br/>
      </w:r>
      <w:r>
        <w:rPr>
          <w:rFonts w:ascii="Times New Roman"/>
          <w:b w:val="false"/>
          <w:i w:val="false"/>
          <w:color w:val="000000"/>
          <w:sz w:val="28"/>
        </w:rPr>
        <w:t xml:space="preserve">
      Тасымалдаудың кiдiруiне байланысты шығынды өтеу туралы талап қою кезiнде шығынның нақты мөлшерiн растайтын құжаттар қоса берiледi.  </w:t>
      </w:r>
      <w:r>
        <w:br/>
      </w:r>
      <w:r>
        <w:rPr>
          <w:rFonts w:ascii="Times New Roman"/>
          <w:b w:val="false"/>
          <w:i w:val="false"/>
          <w:color w:val="000000"/>
          <w:sz w:val="28"/>
        </w:rPr>
        <w:t xml:space="preserve">
      Өтiнiш берушiнiң қалауы бойынша талап қою тасымалдаушыға немесе оның жөнелту орнындағы өкiлiне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