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24c7" w14:textId="9d32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кедендiк транзит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 жанындағы Кеден комитетi 1995 жылғы 19 қыркүйектегi N 112-П. Күші жойылды - ҚР Мемлекеттік кіріс министрлігі Кеден комитеті төрағасының 2001 жылғы 15 ақпандағы N 51 бұйрығымен. ~V011441</w:t>
      </w:r>
    </w:p>
    <w:p>
      <w:pPr>
        <w:spacing w:after="0"/>
        <w:ind w:left="0"/>
        <w:jc w:val="left"/>
      </w:pPr>
      <w:r>
        <w:rPr>
          <w:rFonts w:ascii="Times New Roman"/>
          <w:b w:val="false"/>
          <w:i w:val="false"/>
          <w:color w:val="000000"/>
          <w:sz w:val="28"/>
        </w:rPr>
        <w:t>
</w:t>
      </w:r>
      <w:r>
        <w:rPr>
          <w:rFonts w:ascii="Times New Roman"/>
          <w:b w:val="false"/>
          <w:i w:val="false"/>
          <w:color w:val="000000"/>
          <w:sz w:val="28"/>
        </w:rPr>
        <w:t>
          Кеден органдары арасындағы тасылатын тауарларға кедендiк бақылауды 
күшейту мақсатында бұйрық етемiн:
</w:t>
      </w:r>
      <w:r>
        <w:br/>
      </w:r>
      <w:r>
        <w:rPr>
          <w:rFonts w:ascii="Times New Roman"/>
          <w:b w:val="false"/>
          <w:i w:val="false"/>
          <w:color w:val="000000"/>
          <w:sz w:val="28"/>
        </w:rPr>
        <w:t>
          1. "Iшкi кедендiк транзит туралы Ереже" бекiтiлсiн және ол бастап 
күшiне ендiрiлсiн (N 1 қосымша).
</w:t>
      </w:r>
      <w:r>
        <w:br/>
      </w:r>
      <w:r>
        <w:rPr>
          <w:rFonts w:ascii="Times New Roman"/>
          <w:b w:val="false"/>
          <w:i w:val="false"/>
          <w:color w:val="000000"/>
          <w:sz w:val="28"/>
        </w:rPr>
        <w:t>
          2. Кеден басқармалары мен кедендердiң бастықтары:
</w:t>
      </w:r>
      <w:r>
        <w:br/>
      </w:r>
      <w:r>
        <w:rPr>
          <w:rFonts w:ascii="Times New Roman"/>
          <w:b w:val="false"/>
          <w:i w:val="false"/>
          <w:color w:val="000000"/>
          <w:sz w:val="28"/>
        </w:rPr>
        <w:t>
          - Ереженiң 4 Қосымшасында көрсетiлген жаңа үлгiдегi мөртаңбалар 
күшiне енгiзiлгенше қолдағы бар осындай мөртаңбалардың қолданылуын 
қамтамасыз етсiн;
</w:t>
      </w:r>
      <w:r>
        <w:br/>
      </w:r>
      <w:r>
        <w:rPr>
          <w:rFonts w:ascii="Times New Roman"/>
          <w:b w:val="false"/>
          <w:i w:val="false"/>
          <w:color w:val="000000"/>
          <w:sz w:val="28"/>
        </w:rPr>
        <w:t>
          - жiберiлген кеден органдарына тауарлардың белгiленген мерзiмдерде 
жеткiзiлуiне бақылау ұйымдастырылсын;
</w:t>
      </w:r>
      <w:r>
        <w:br/>
      </w:r>
      <w:r>
        <w:rPr>
          <w:rFonts w:ascii="Times New Roman"/>
          <w:b w:val="false"/>
          <w:i w:val="false"/>
          <w:color w:val="000000"/>
          <w:sz w:val="28"/>
        </w:rPr>
        <w:t>
          - жөнелтушi кеден органдары iшкi кедендiк транзит процедурасы бойынша 
тауарларды тасуды аяқтау туралы дер кезiнде хабарлансын;
</w:t>
      </w:r>
      <w:r>
        <w:br/>
      </w:r>
      <w:r>
        <w:rPr>
          <w:rFonts w:ascii="Times New Roman"/>
          <w:b w:val="false"/>
          <w:i w:val="false"/>
          <w:color w:val="000000"/>
          <w:sz w:val="28"/>
        </w:rPr>
        <w:t>
          - әр айдың 5 күнi Кеден бақылауын ұйымдастыру басқармасына iшкi 
кедендiк транзит процедурасын бұзу жағдайлары және алдындағы айда басқа 
кеден органдарының белгiленген талаптарды орындамағаны жөнiндегi жағдайлар 
туралы ақпарат берiлiп отырылсын.
</w:t>
      </w:r>
      <w:r>
        <w:br/>
      </w:r>
      <w:r>
        <w:rPr>
          <w:rFonts w:ascii="Times New Roman"/>
          <w:b w:val="false"/>
          <w:i w:val="false"/>
          <w:color w:val="000000"/>
          <w:sz w:val="28"/>
        </w:rPr>
        <w:t>
          3. Автоматтандыру және кедендiк статистика басқармасы (Грязнов) Кеден 
бақылауын ұйымдастыру басқармасымен (Качкаев) бiрге дейiн Ресей 
Федерациясы МКК-iн ГНИВЦ бағдарламалық қамтамасыз ету негiзiнде Қазақстан 
Республикасы кеден органдарында тауарлар жеткiзуге бақылау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бағдарламалық құралдарды өндiру жөнiнде iс-шаралар жоспарын жасасын.
     4. Автоматтандыру және кедендiк статистика басқармасы iшкi кедендiк 
транзит процедурасын қазiргi заманғы байланыс және ақпарат беру 
құралдарымен қамтамасыз ету бойынша ұсыныстар дайындасын.
     5. Осы бұйрықтың шығуына байланысты мынадай нормативтi құжаттар:
     - Бас кеден басқармасының 1994 ж. 10.02. N 7 бұйрығы;
     - Бас кеден басқармасының 1994 ж. 4.11. N 47 бұйрығы күшiн жойған 
болып танылсын.
     Төраға
                                              Қазақстан Республикасы
                                                Министрлер Кабинетi
                                                 жанындағы Кеден
                                                комитетiнiң 1995 ж.
                                              19 қыркүйектегi N 112-П
                                               Бұйрығымен бекiтiлген
                                               Ішкi кедендiк транзит
                                                процедурасы туралы
                                               Ережеге N 1 Қосымша
                Iшкi кедендiк транзит туралы
                          Ереже
                 1. Жалпы ережелер
     1.1. Осы Ережеде: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iшкi кедендiк транзит процедурасы (IКТ) - жөнелтушi кеден органынан 
жiберiлген кеден органына дейiн кеден бақылауымен тауарларды тасудың 
белгiленген тәртiбi;
</w:t>
      </w:r>
      <w:r>
        <w:br/>
      </w:r>
      <w:r>
        <w:rPr>
          <w:rFonts w:ascii="Times New Roman"/>
          <w:b w:val="false"/>
          <w:i w:val="false"/>
          <w:color w:val="000000"/>
          <w:sz w:val="28"/>
        </w:rPr>
        <w:t>
          - жөнелтушi кеден органы - (IКТ) процедурасы бойынша тауарлардың 
барлық топтамасы немесе оның бөлiгiн тасу басталатын кез келген кеден 
органы;
</w:t>
      </w:r>
      <w:r>
        <w:br/>
      </w:r>
      <w:r>
        <w:rPr>
          <w:rFonts w:ascii="Times New Roman"/>
          <w:b w:val="false"/>
          <w:i w:val="false"/>
          <w:color w:val="000000"/>
          <w:sz w:val="28"/>
        </w:rPr>
        <w:t>
          - жiберiлген кеден органы - (IКТ) процедурасы бойынша тауарлардың 
барлық топтамасы немесе оның бөлiгiн тасу аяқталатын кез келген кеден 
органы;
</w:t>
      </w:r>
      <w:r>
        <w:br/>
      </w:r>
      <w:r>
        <w:rPr>
          <w:rFonts w:ascii="Times New Roman"/>
          <w:b w:val="false"/>
          <w:i w:val="false"/>
          <w:color w:val="000000"/>
          <w:sz w:val="28"/>
        </w:rPr>
        <w:t>
          - аралық кеден органы - (IКТ) процедурасы бойынша тауарлар тасылатын 
көлiк құралдарына немесе контейнерлерге iшiнара қосымша тиеу немесе түсiру 
жүргiзiлетiн кеден органы;
</w:t>
      </w:r>
      <w:r>
        <w:br/>
      </w:r>
      <w:r>
        <w:rPr>
          <w:rFonts w:ascii="Times New Roman"/>
          <w:b w:val="false"/>
          <w:i w:val="false"/>
          <w:color w:val="000000"/>
          <w:sz w:val="28"/>
        </w:rPr>
        <w:t>
          - ауырсалмақты ауыр немесе орасан көлемдi тауарлар өзiнiң салмағы, 
көлемi немесе сипатына қарай жабық көлiк құралында немесе жабық 
контейнерде тасылмайтын кез келген ауыр немесе орасан зат;
</w:t>
      </w:r>
      <w:r>
        <w:br/>
      </w:r>
      <w:r>
        <w:rPr>
          <w:rFonts w:ascii="Times New Roman"/>
          <w:b w:val="false"/>
          <w:i w:val="false"/>
          <w:color w:val="000000"/>
          <w:sz w:val="28"/>
        </w:rPr>
        <w:t>
          - қазақстандық тауарлар - Қазақстан Республикасының аумағында еркiн 
айналымға шығарылатын тауарлар;
</w:t>
      </w:r>
      <w:r>
        <w:br/>
      </w:r>
      <w:r>
        <w:rPr>
          <w:rFonts w:ascii="Times New Roman"/>
          <w:b w:val="false"/>
          <w:i w:val="false"/>
          <w:color w:val="000000"/>
          <w:sz w:val="28"/>
        </w:rPr>
        <w:t>
          - тасымалдаушы - тауарларды өткiзушi не көлiк құралын пайдалануға 
жауапты адам деп түсiндiрiледi.
</w:t>
      </w:r>
      <w:r>
        <w:br/>
      </w:r>
      <w:r>
        <w:rPr>
          <w:rFonts w:ascii="Times New Roman"/>
          <w:b w:val="false"/>
          <w:i w:val="false"/>
          <w:color w:val="000000"/>
          <w:sz w:val="28"/>
        </w:rPr>
        <w:t>
          1.2. Тауарлар IКТ процедурасы бойынша жөнелтушi кеден органынан 
жiберiлетiн кеден органына дейiн тасымалдаушының жауапкершiлiгiмен 
тасылады. Тауарлар IКТ процедурасы бойынша бiр немесе бiрнеше аралық кеден 
органдары арқылы тасылуы мүмкiн.
</w:t>
      </w:r>
      <w:r>
        <w:br/>
      </w:r>
      <w:r>
        <w:rPr>
          <w:rFonts w:ascii="Times New Roman"/>
          <w:b w:val="false"/>
          <w:i w:val="false"/>
          <w:color w:val="000000"/>
          <w:sz w:val="28"/>
        </w:rPr>
        <w:t>
          1.3. Кеден органдары арасында тауарлар мөр басылған жүк қойылатын 
жайдан, көлiк құралынан немесе контейнерден заттар алынбайтындай немесе 
ашқанда бiлiнетiн iздер қалмайтындай немесе кедендiк қамсыздандыру 
бүлiнбейтiндей күйде орналастырылатын орамаға, көлiк құралдары немесе 
контейнерлерге салынып кедендiк қамсыздандырумен (қорғасын мөртаңбалар, 
мөрлер, сондай-ақ теңестiру шаралары) тасылады.
</w:t>
      </w:r>
      <w:r>
        <w:br/>
      </w:r>
      <w:r>
        <w:rPr>
          <w:rFonts w:ascii="Times New Roman"/>
          <w:b w:val="false"/>
          <w:i w:val="false"/>
          <w:color w:val="000000"/>
          <w:sz w:val="28"/>
        </w:rPr>
        <w:t>
          Жүк жөнелтушiлер немесе тасымалдаушылардың қорғасын мөртаңбаларымен 
тауарларды тасуға жол берiледi.
</w:t>
      </w:r>
      <w:r>
        <w:br/>
      </w:r>
      <w:r>
        <w:rPr>
          <w:rFonts w:ascii="Times New Roman"/>
          <w:b w:val="false"/>
          <w:i w:val="false"/>
          <w:color w:val="000000"/>
          <w:sz w:val="28"/>
        </w:rPr>
        <w:t>
          1.4. Кеден органдары жiберiлген кеден органына дейiн тауарларды 
жеткiзудiң мерзiмiн көлiктiң түрiнiң, аталған маршруттың мүмкiндiктерiн 
және тасымалдаудың басқа шарттарын ескере отырып, жеткiзудiң әдеттегi 
мерзiмдерiне сәйкес, бiрақ бiр айға 2000 километр деп есептелiнетiн шектi 
мерзiмнен аспайтындай етiп белгiлейдi.
</w:t>
      </w:r>
      <w:r>
        <w:br/>
      </w:r>
      <w:r>
        <w:rPr>
          <w:rFonts w:ascii="Times New Roman"/>
          <w:b w:val="false"/>
          <w:i w:val="false"/>
          <w:color w:val="000000"/>
          <w:sz w:val="28"/>
        </w:rPr>
        <w:t>
          Тасымалдаушылар тасылатын тауарларды және осы Ережеде көрсетiлген 
құжаттарды жiберiлген кеден органына дейiн белгiленген мерзiмдерде 
жеткiзуге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Республикасына әкелiнетiн тауарларды
</w:t>
      </w:r>
      <w:r>
        <w:br/>
      </w:r>
      <w:r>
        <w:rPr>
          <w:rFonts w:ascii="Times New Roman"/>
          <w:b w:val="false"/>
          <w:i w:val="false"/>
          <w:color w:val="000000"/>
          <w:sz w:val="28"/>
        </w:rPr>
        <w:t>
                      жiберiлетiн кеден органына дейiн тасымалдаудың
</w:t>
      </w:r>
      <w:r>
        <w:br/>
      </w:r>
      <w:r>
        <w:rPr>
          <w:rFonts w:ascii="Times New Roman"/>
          <w:b w:val="false"/>
          <w:i w:val="false"/>
          <w:color w:val="000000"/>
          <w:sz w:val="28"/>
        </w:rPr>
        <w:t>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Қазақстан Республикасына әкелiнетiн тауарлар шекарада өткiзу 
күзетiнде орналасқан кеден органынан (бұдан әрi осы бөлiмде - жөнелтушi 
кеден органы) қызметi аймағында оларды алушы орналасқан кеден органына 
(бұдан әрi осы бөлiмде - жiберiлген кеден органы) кедендiк ресiмдеу үшiн 
мынадай шарттар:
</w:t>
      </w:r>
      <w:r>
        <w:br/>
      </w:r>
      <w:r>
        <w:rPr>
          <w:rFonts w:ascii="Times New Roman"/>
          <w:b w:val="false"/>
          <w:i w:val="false"/>
          <w:color w:val="000000"/>
          <w:sz w:val="28"/>
        </w:rPr>
        <w:t>
          - iшкi транзиттiк құжатты жасау (бұдан әрi - IТҚ);
</w:t>
      </w:r>
      <w:r>
        <w:br/>
      </w:r>
      <w:r>
        <w:rPr>
          <w:rFonts w:ascii="Times New Roman"/>
          <w:b w:val="false"/>
          <w:i w:val="false"/>
          <w:color w:val="000000"/>
          <w:sz w:val="28"/>
        </w:rPr>
        <w:t>
          - 1 Қосымшаға сәйкес ресiмделген шот-фактураны көрсету;
</w:t>
      </w:r>
      <w:r>
        <w:br/>
      </w:r>
      <w:r>
        <w:rPr>
          <w:rFonts w:ascii="Times New Roman"/>
          <w:b w:val="false"/>
          <w:i w:val="false"/>
          <w:color w:val="000000"/>
          <w:sz w:val="28"/>
        </w:rPr>
        <w:t>
          - жiберiлетiн кеден органына тауарды көрсетпеген жағдайда алуы кеден 
органдарына жүктелген кеден төлемдерiн және салықтарды, қосымша құнға 
салықты және акциздердi (бұдан әрi мәтiн бойынша кеден төлемдерi мен 
салықтар) төлегенi жөнiндегi кепiлдiк мiндеттеменi тауар алушының көрсетуi 
сақталатын жағдайда жiберiледi. Тауарларды мемлекеттiк темiржолмен 
тасығанда, Қазақстан Республикасы кеден төлемдерi мен салықтары 
салынбай-ақ тауарларды әкелу режимiн берген мемлекеттерден шыққан 
тауарларды тасығанда, сондай-ақ кеден төлемдерi және салықтар, қосымша 
құнға салық және акциздер салынбайтын тауарларды басқа елдерден тасығанда 
кепiлдiк мiндеттеменi көрсету талап етiлмейдi.
</w:t>
      </w:r>
      <w:r>
        <w:br/>
      </w:r>
      <w:r>
        <w:rPr>
          <w:rFonts w:ascii="Times New Roman"/>
          <w:b w:val="false"/>
          <w:i w:val="false"/>
          <w:color w:val="000000"/>
          <w:sz w:val="28"/>
        </w:rPr>
        <w:t>
          2.2. Егер тасымал, халықаралық жүк тасымалы туралы Кеден 
конвенциясына сәйкес, ХЖТ кiтапшасын (ХЖТ Конвенциясы, 1975 ж.) қолдана 
отырып жүзеге асырылса, iшкi транзит құжаты жасалмайды және кепiлдiк 
мiндеттеме көрсетiлмейдi.
</w:t>
      </w:r>
      <w:r>
        <w:br/>
      </w:r>
      <w:r>
        <w:rPr>
          <w:rFonts w:ascii="Times New Roman"/>
          <w:b w:val="false"/>
          <w:i w:val="false"/>
          <w:color w:val="000000"/>
          <w:sz w:val="28"/>
        </w:rPr>
        <w:t>
          2.3. Осы ереженiң 2.1. тармағында көзделген шарттар сақталынбағанда 
еркiн айналым үшiн әкелiнетiн тауарларды шекарадағы өткiзу күзеттерiнде 
орналасқан кеден органдарында ресiмдеуге болады. Бұл ретте ресiмдеу қызмет 
аймағы осы тауарларды алушылар орналасқан кеден органдарының келiсiмiнсiз 
жүргiзiледi.
</w:t>
      </w:r>
      <w:r>
        <w:br/>
      </w:r>
      <w:r>
        <w:rPr>
          <w:rFonts w:ascii="Times New Roman"/>
          <w:b w:val="false"/>
          <w:i w:val="false"/>
          <w:color w:val="000000"/>
          <w:sz w:val="28"/>
        </w:rPr>
        <w:t>
          Мұнда кедендiк ресiмдеу үшiн алымдар Қазақстан Республикасы 
Министрлер Кабинетi көздеген тәртiппен алынады.
</w:t>
      </w:r>
      <w:r>
        <w:br/>
      </w:r>
      <w:r>
        <w:rPr>
          <w:rFonts w:ascii="Times New Roman"/>
          <w:b w:val="false"/>
          <w:i w:val="false"/>
          <w:color w:val="000000"/>
          <w:sz w:val="28"/>
        </w:rPr>
        <w:t>
          2.4. Шекарадағы өткiзу күзеттерiнде орналасқан кеден органдары көлiк 
құралдарының шекарада осы көлiк құралдарымен әкелiнетiн тауарларды 
кедендiк ресiмдеуге байланысты тұрып қалғандығы үшiн жауап бермейдi.
</w:t>
      </w:r>
      <w:r>
        <w:br/>
      </w:r>
      <w:r>
        <w:rPr>
          <w:rFonts w:ascii="Times New Roman"/>
          <w:b w:val="false"/>
          <w:i w:val="false"/>
          <w:color w:val="000000"/>
          <w:sz w:val="28"/>
        </w:rPr>
        <w:t>
          Кеден органдары көрсетiлген күзеттерде тауарларды ресiмдеуге кедергi 
жасамауы тиiс.
</w:t>
      </w:r>
      <w:r>
        <w:br/>
      </w:r>
      <w:r>
        <w:rPr>
          <w:rFonts w:ascii="Times New Roman"/>
          <w:b w:val="false"/>
          <w:i w:val="false"/>
          <w:color w:val="000000"/>
          <w:sz w:val="28"/>
        </w:rPr>
        <w:t>
          2.5. Iшкi транзит құжатын тауарлар топтамасына кедендiк жүк 
декларациясының бланкiсiнде, қажет болған жағдайда қосымша қағаздарда 
кеден органы, декларант немесе тасымалдаушы жасайды. Iшкi транзит құжаты 
үш данада осы Ереженiң 2 Қосымшасында баяндалған ережелерге сәйкес 
толтырылады.
</w:t>
      </w:r>
      <w:r>
        <w:br/>
      </w:r>
      <w:r>
        <w:rPr>
          <w:rFonts w:ascii="Times New Roman"/>
          <w:b w:val="false"/>
          <w:i w:val="false"/>
          <w:color w:val="000000"/>
          <w:sz w:val="28"/>
        </w:rPr>
        <w:t>
          2.6. Кепiлдiк хат осы Ереженiң 3 Қосымшасында келтiрiлген нысан 
бойынша жасалады.
</w:t>
      </w:r>
      <w:r>
        <w:br/>
      </w:r>
      <w:r>
        <w:rPr>
          <w:rFonts w:ascii="Times New Roman"/>
          <w:b w:val="false"/>
          <w:i w:val="false"/>
          <w:color w:val="000000"/>
          <w:sz w:val="28"/>
        </w:rPr>
        <w:t>
          Кепiлдiк хатқа тауар алушы кәсiпорынның немесе ұйымның жетекшiсi 
немесе бас бухгалтер қол қояды.
</w:t>
      </w:r>
      <w:r>
        <w:br/>
      </w:r>
      <w:r>
        <w:rPr>
          <w:rFonts w:ascii="Times New Roman"/>
          <w:b w:val="false"/>
          <w:i w:val="false"/>
          <w:color w:val="000000"/>
          <w:sz w:val="28"/>
        </w:rPr>
        <w:t>
          2.7. Тауарларды iшкi кеден транзитi бойынша тасымалдау барысында iшкi 
транзит құжатының барлық даналарына және жүк құжатының барлық даналарына 
(жүк құжаттамасы, коносаменттер және т.б.) осы Ереженiң 4 қосымшасындағы 2 
суретте көрсетiлген мөртаңба қойылады. Мөртаңба iшкi кеден транзитi 
процедурасы бойынша тасымалды ресiмдеудi жасаған кеден органы 
қызметкерлерiнiң жеке нөмiрлiк мөрiмен куәландырылады.
</w:t>
      </w:r>
      <w:r>
        <w:br/>
      </w:r>
      <w:r>
        <w:rPr>
          <w:rFonts w:ascii="Times New Roman"/>
          <w:b w:val="false"/>
          <w:i w:val="false"/>
          <w:color w:val="000000"/>
          <w:sz w:val="28"/>
        </w:rPr>
        <w:t>
          2.8. Iшкi транзит құжатының екiншi және үшiншi парақтары дара 
тауармен бiрге жiберiлген кеден органына көрсету үшiн тасымалдаушыға 
берiледi, ал бiрiншi парағы - жөнелтушi кеден органында бақылауды (бақылау 
парағы) қалады.
</w:t>
      </w:r>
      <w:r>
        <w:br/>
      </w:r>
      <w:r>
        <w:rPr>
          <w:rFonts w:ascii="Times New Roman"/>
          <w:b w:val="false"/>
          <w:i w:val="false"/>
          <w:color w:val="000000"/>
          <w:sz w:val="28"/>
        </w:rPr>
        <w:t>
          Iшкi транзит құжатының бақылау парақтары реттiк нөмiрлерi бойынша 
жеке папкiде сақталады. Iшкi транзит құжатының барлық бақылау парақтарын 
осы Ереженiң 5 Қосымшасында келтiрiлген нысан бойынша кеден органы арнаулы 
журналға тiркеуi тиiс.
</w:t>
      </w:r>
      <w:r>
        <w:br/>
      </w:r>
      <w:r>
        <w:rPr>
          <w:rFonts w:ascii="Times New Roman"/>
          <w:b w:val="false"/>
          <w:i w:val="false"/>
          <w:color w:val="000000"/>
          <w:sz w:val="28"/>
        </w:rPr>
        <w:t>
          2.9. Iшкi кеден транзитi бойынша тасымалданатын тауар келiп түскеннен 
кейiн, тасымалдаушы жiберiлген кеден органына бұл туралы заңмен 
белгiленген мерзiмiнде хабарлайды және оған мөртаңба қойылған құжаттарды 
тапсырады (4 Қосымша, 2 Сурет). Жiберiлетiн кеден органы тауардың 
жеткiзiлуiн журналға тiркейдi (6 Қосымша) және кеден органы қызметкерiнiң 
жеке нөмiрлiк мөрiмен куәландырылған, осы Ереженiң 4 Қосымшасының 3 
суретiнде көрсетiлген мөртаңба iшкi транзит құжатының екi парағында және 
көлiк құжаттарында қойылады және үшiншi парақты тасымалдаушыға қайтарады 
әрi дәл сол күнi жедел байланыс каналдары арқылы жөнелтушi кеден органына 
iшкi транзит құжатының нөмiрiн көрсете отырып, iшкi кеден транзитi 
процедурасы бойынша тауарларды тасымалдаудың бiткенi туралы жазбаша 
хабарлайды.
</w:t>
      </w:r>
      <w:r>
        <w:br/>
      </w:r>
      <w:r>
        <w:rPr>
          <w:rFonts w:ascii="Times New Roman"/>
          <w:b w:val="false"/>
          <w:i w:val="false"/>
          <w:color w:val="000000"/>
          <w:sz w:val="28"/>
        </w:rPr>
        <w:t>
          2.10. Iшкi кеден транзитi процедурасы бойынша келiп түскен тауарлар 
топтамасын жiберiлген кеден органында кедендiк ресiмдеуден кейiн iшкi 
транзит құжатының екiншi парағы кеден органында жеке папкiде сақталады.
</w:t>
      </w:r>
      <w:r>
        <w:br/>
      </w:r>
      <w:r>
        <w:rPr>
          <w:rFonts w:ascii="Times New Roman"/>
          <w:b w:val="false"/>
          <w:i w:val="false"/>
          <w:color w:val="000000"/>
          <w:sz w:val="28"/>
        </w:rPr>
        <w:t>
          Iшкi кеден транзитi процедурасы бойынша тауарларды шетел автокөлiк 
құралдарымен тасымалдау жағдайында осы автокөлiк құралын шетелге қайтару 
кезiнде iшкi транзит құжатының үшiншi парағын шекарадан өткiзу күзетiнде 
орналасқан кеден органына тасушы ұсынуы тиiс.
</w:t>
      </w:r>
      <w:r>
        <w:br/>
      </w:r>
      <w:r>
        <w:rPr>
          <w:rFonts w:ascii="Times New Roman"/>
          <w:b w:val="false"/>
          <w:i w:val="false"/>
          <w:color w:val="000000"/>
          <w:sz w:val="28"/>
        </w:rPr>
        <w:t>
          2.11. Тауарларды және кеден құжаттарын жiберiлетiн кеден органына 
тасымалдаушылардың жеткiзуi бойынша мiндетiн орындауына бақылауды 
жөнелтушi кеден органдары жүзеге асырады.
</w:t>
      </w:r>
      <w:r>
        <w:br/>
      </w:r>
      <w:r>
        <w:rPr>
          <w:rFonts w:ascii="Times New Roman"/>
          <w:b w:val="false"/>
          <w:i w:val="false"/>
          <w:color w:val="000000"/>
          <w:sz w:val="28"/>
        </w:rPr>
        <w:t>
          2.12. 10 тәулiк аралығында iшкi кеден транзитi процедурасы бойынша 
белгiленген мерзiм бiткеннен кейiн жiберiлген кеден органының растамауы 
барысында жөнелтушi кеден органы жiберiлетiн кеден органына "Жеткiзу 
жөнiнде растау түскен жоқ" белгiсiмен iшкi транзит құжатының көшiрмесiн, 
осы Ереженi 2.7. тармағында көрсетiлген мөртаңба қойылған жүк құжатының 
көшiрмесiн, шот-фактураны және тауар алушының кепiлдiк мiндеттемесiн 
жiбередi.
</w:t>
      </w:r>
      <w:r>
        <w:br/>
      </w:r>
      <w:r>
        <w:rPr>
          <w:rFonts w:ascii="Times New Roman"/>
          <w:b w:val="false"/>
          <w:i w:val="false"/>
          <w:color w:val="000000"/>
          <w:sz w:val="28"/>
        </w:rPr>
        <w:t>
          Мұндай жағдайда iшкi кеден транзитi процедурасы бойынша құжаттардың 
осы тармағында көзделген тасымалдауды тiркеу журналында жiберiлетiн кеден 
органына тауардың түспегендiгi және жiберiлген кеден органына жiберiлген 
күнi көрсетiледi.
</w:t>
      </w:r>
      <w:r>
        <w:br/>
      </w:r>
      <w:r>
        <w:rPr>
          <w:rFonts w:ascii="Times New Roman"/>
          <w:b w:val="false"/>
          <w:i w:val="false"/>
          <w:color w:val="000000"/>
          <w:sz w:val="28"/>
        </w:rPr>
        <w:t>
          Жiберiлген кеден органы жөнелтетiн кеден органына оның мекен-жайына 
осы тармақта көрсетiлген құжаттардың түскендiгi туралы құжаттардың түскен 
күнiн, атауларын және нөмiрлерiн көрсете отырып жазбаша хабарлауы тиiс.
</w:t>
      </w:r>
      <w:r>
        <w:br/>
      </w:r>
      <w:r>
        <w:rPr>
          <w:rFonts w:ascii="Times New Roman"/>
          <w:b w:val="false"/>
          <w:i w:val="false"/>
          <w:color w:val="000000"/>
          <w:sz w:val="28"/>
        </w:rPr>
        <w:t>
          2.13 Iшкi кеден транзитi процедурасы бойынша тауарларды бiр немесе 
бiрнеше аралық кеден органдары арқылы тасымалдау барысында iшкi транзит 
құжатында жiберiлетiн кеден органының сондай-ақ аралық кеден органының 
атауы көрсетiледi.
</w:t>
      </w:r>
      <w:r>
        <w:br/>
      </w:r>
      <w:r>
        <w:rPr>
          <w:rFonts w:ascii="Times New Roman"/>
          <w:b w:val="false"/>
          <w:i w:val="false"/>
          <w:color w:val="000000"/>
          <w:sz w:val="28"/>
        </w:rPr>
        <w:t>
          Аралық кеден органдары жүк құжаттарында және iшкi транзит құжатында 
жаңадан салынған кедендiк қамсыздандыру туралы, сондай-ақ көлiк 
құралдарына немесе контейнерлерiне iшiнара қосымша тиелген немесе олардан 
түсiрiлген тауарлар туралы белгi жасайды.
</w:t>
      </w:r>
      <w:r>
        <w:br/>
      </w:r>
      <w:r>
        <w:rPr>
          <w:rFonts w:ascii="Times New Roman"/>
          <w:b w:val="false"/>
          <w:i w:val="false"/>
          <w:color w:val="000000"/>
          <w:sz w:val="28"/>
        </w:rPr>
        <w:t>
          Жiберiлген кеден органдарына тауарлардың түсуiн бақылау жасау осы 
Ереженiң 2.9.-2.12. тармақтарында көзделген тәртiппен жүзеге асырылады.
</w:t>
      </w:r>
      <w:r>
        <w:br/>
      </w:r>
      <w:r>
        <w:rPr>
          <w:rFonts w:ascii="Times New Roman"/>
          <w:b w:val="false"/>
          <w:i w:val="false"/>
          <w:color w:val="000000"/>
          <w:sz w:val="28"/>
        </w:rPr>
        <w:t>
          2.14. Жiберiлген кеден органы алынған құжаттарды тексередi және 
Қазақстан Республикасы заңдарында көзделген жағдайда тауарды алушыдан 
төлеуге жататын кедендiк төлемдер мен салықтарды өндiрiп алады және кеден 
заңдарына сәйкес тасымалдаушының кеден ережелерiн бұзғандығы туралы iс 
ашады.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Республикасынан әкетiлетiн
</w:t>
      </w:r>
      <w:r>
        <w:br/>
      </w:r>
      <w:r>
        <w:rPr>
          <w:rFonts w:ascii="Times New Roman"/>
          <w:b w:val="false"/>
          <w:i w:val="false"/>
          <w:color w:val="000000"/>
          <w:sz w:val="28"/>
        </w:rPr>
        <w:t>
                          тауарларды жiберiлетiн кеденге дейiн
</w:t>
      </w:r>
      <w:r>
        <w:br/>
      </w:r>
      <w:r>
        <w:rPr>
          <w:rFonts w:ascii="Times New Roman"/>
          <w:b w:val="false"/>
          <w:i w:val="false"/>
          <w:color w:val="000000"/>
          <w:sz w:val="28"/>
        </w:rPr>
        <w:t>
                                          тасымалдау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Қазақстан Республикасынан әкелiнетiн қазақстандық тауарларды 
кедендiк ресiмдеуден кейiн қызмет аймағы тауарды жөнелтушi орналасқан 
кеден органында (бұдан әрi осы бөлiмде - жөнелтушi кеден органы) жүк 
құжаттарының барлық даналарында, сондай-ақ тауарға iлеспе құжатының барлық 
даналарында (7 Қосымша) немесе ерекшелiгi бар құжаттарда осы Ереженiң 4 
қосымшасының 1 суретiнде көрсетiлген мөртаңба қойылады. Жүк құжатының оң 
жақ жоғары бұрышында сол сияқты тауар ресiмделген кеден жүк 
декларациясының нөмiрi қойылады. Декларацияның мөртаңбасы және нөмiрi 
тауарды кедендiк ресiмдеудi жүргiзген кеден органы қызметкерлерiнiң жеке 
нөмiрлiк мөрiмен куәландырылады. Көрсетiлген мөртаңбалар шекарадағы өткiзу 
күзетiнде орналасқан кеден органының (бұдан әрi осы бөлiмде - жiберiлетiн 
кеден органы) кеден қаржыларының, өзге де қамсыздандырулардың, көлiк 
құралдары жүк бөлiмдерiнiң, контейнерлердiң немесе жекелеген орындардың 
орауының сақталуы жағдайында ғана тауарларды өткiзу үшiн негiз болып 
табылады.
</w:t>
      </w:r>
      <w:r>
        <w:br/>
      </w:r>
      <w:r>
        <w:rPr>
          <w:rFonts w:ascii="Times New Roman"/>
          <w:b w:val="false"/>
          <w:i w:val="false"/>
          <w:color w:val="000000"/>
          <w:sz w:val="28"/>
        </w:rPr>
        <w:t>
          3.2. Жiберiлген кеден органына тауар келiп түскеннен кейiн жүк 
құжатында, сондай-ақ тауарға iлеспелi құжатта немесе ерекшелiгi бар 
құжаттарда осы Ереженiң 4 Қосымшасындағы 3 суретте көрсетiлген, ресiмдеу 
жүргiзген кеден органы қызметкерiнiң жеке нөмiрлiк мөрiмен куәлендiрiлген 
мөртаңба қойылады.
</w:t>
      </w:r>
      <w:r>
        <w:br/>
      </w:r>
      <w:r>
        <w:rPr>
          <w:rFonts w:ascii="Times New Roman"/>
          <w:b w:val="false"/>
          <w:i w:val="false"/>
          <w:color w:val="000000"/>
          <w:sz w:val="28"/>
        </w:rPr>
        <w:t>
          Жүк құжатының немесе ерекшелiгi бар құжаттың көшiрмесi жiберiлген 
кеден органында қалады және Қазақстан Республикасынан тауарды әкету 
фактiсiн растауға жәрдемдеседi.
</w:t>
      </w:r>
      <w:r>
        <w:br/>
      </w:r>
      <w:r>
        <w:rPr>
          <w:rFonts w:ascii="Times New Roman"/>
          <w:b w:val="false"/>
          <w:i w:val="false"/>
          <w:color w:val="000000"/>
          <w:sz w:val="28"/>
        </w:rPr>
        <w:t>
          3.3. Жiберiлген кеден органдары Қазақстан Республикасынан тауарлардың 
iс жүзiнде әкетiлгенi туралы осы Ереженiң 8 Қосымшасында келтiрiлген нысан 
бойынша журнал жүргiзедi. Көрсетiлген кеден органдары 10 күн iшiнде 
кемiнде бiр рет барлық жөнелтушi кеден органдарына тауарлардың iс жүзiнде 
әкетiлгенi туралы журналдың нысанына ұқсас нысан бойынша мәлiметтердi 
жiберiп тұрады.
</w:t>
      </w:r>
      <w:r>
        <w:br/>
      </w:r>
      <w:r>
        <w:rPr>
          <w:rFonts w:ascii="Times New Roman"/>
          <w:b w:val="false"/>
          <w:i w:val="false"/>
          <w:color w:val="000000"/>
          <w:sz w:val="28"/>
        </w:rPr>
        <w:t>
          Көрсетiлген мәлiметтер жөнелтетiн кеден органындағы тiркелген кеден 
жүк декларацияларымен салыстырып тексеру үшiн пайдаланылады. Егер жүк 
құжатында нөмiрi көрсетiлген кеден жүк декларациясы жөнелтушi кеден 
органында тiркелмесе, талдап тексеру жүргiзiледi.
</w:t>
      </w:r>
      <w:r>
        <w:br/>
      </w:r>
      <w:r>
        <w:rPr>
          <w:rFonts w:ascii="Times New Roman"/>
          <w:b w:val="false"/>
          <w:i w:val="false"/>
          <w:color w:val="000000"/>
          <w:sz w:val="28"/>
        </w:rPr>
        <w:t>
          3.4. Қазақстан Республикасынан әкетiлетiн кеден қоймасы бажсыз сауда 
дүкенi, уақытша әкелу, ұқсату режимдерiнде тұрған тауарларды кедендiк 
ресiмдеуден кейiн көрсетiлген кедендiк режимдерге сәйкес мұндай тауарлар 
жiберiлген кеден органына осы Ереженiң 2 бөлiмiне сәйкес жiберiледi.
</w:t>
      </w:r>
      <w:r>
        <w:br/>
      </w:r>
      <w:r>
        <w:rPr>
          <w:rFonts w:ascii="Times New Roman"/>
          <w:b w:val="false"/>
          <w:i w:val="false"/>
          <w:color w:val="000000"/>
          <w:sz w:val="28"/>
        </w:rPr>
        <w:t>
          Мұндай жағдайда кепiлдiк мiндетi тауарды жөнелтушiге көрсетiледi.
</w:t>
      </w:r>
      <w:r>
        <w:br/>
      </w:r>
      <w:r>
        <w:rPr>
          <w:rFonts w:ascii="Times New Roman"/>
          <w:b w:val="false"/>
          <w:i w:val="false"/>
          <w:color w:val="000000"/>
          <w:sz w:val="28"/>
        </w:rPr>
        <w:t>
          Iшкi кеден транзитi процедурасы бойынша тасымалдың жiберiлген кеден 
органына белгiленген мерзiмiнде аяқталғаны расталмаған кезде, жөнелтушi 
кеден органы төлеушiлердiң шоттарынан Қазақстан Республикасы Президентiнiң 
Заң күшi бар "Қазақстан Республикасындағы кеден iсi туралы" (бұдан әрi - 
мәтiн бойынша Жарлық) Жарлығының 140 бабына сәйкес төленбеген кеден 
төлемдерiн және салықтарды өндiрiп алады. Қосымша құнға салықты және 
акциздердi Қазақстан Республикасының салық заңдарына сәйкес (Қазақстан 
Республикасы Президентiнiң Заң күшi бар "Салықтар және бюджетке төленетiн 
басқа да мiндеттi төлемдер туралы" Жарлығы, 154 бап) салық қызметi 
органдары өндiрiп алады. Жөнелтетiн кеден органы Қазақстан Республикасы 
кеден заңдарына сәйкес тасымалдаушының кеден ережелерiн бұзғандығы туралы 
iс ашады.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Кейбiр тауарларды ресiмдеудiң ерекшелiктерi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Ауырсалмақты және көлемдi тауарларды, сондай-ақ бос тасылатын 
тауарларды (құм, қиыршық тас және т.б.) iшкi кеден транзитi процедурасы 
бойынша ашық көлiк құралдарымен тасуға болады.
</w:t>
      </w:r>
      <w:r>
        <w:br/>
      </w:r>
      <w:r>
        <w:rPr>
          <w:rFonts w:ascii="Times New Roman"/>
          <w:b w:val="false"/>
          <w:i w:val="false"/>
          <w:color w:val="000000"/>
          <w:sz w:val="28"/>
        </w:rPr>
        <w:t>
          Бұл жағдайда осындай тауарларды айырбастауға мүмкiндiк бермейтiн 
шаралар қолдану қажет (жүк тауарға iлеспе және өзге де құжаттарда 
толығымен суреттеу, тауарларға таным белгiлерiн салу және т.б.).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Жауапкершiлiк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Жiберiлген кеден органына тапсырылуға тиiстi және бiр кеден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органынан екiншiсiне тасымалданатын тауарлар және құжаттарды әкелмеу, 
сондай-ақ кеден бақылауындағы тауарларды тасымалдау ережесiн өзге де 
бұзушылықтар үшiн жауапкершiлiк кеден заңдарына сәйкес туындайды.
     5.2. Жiберiлген кеден органына тауарлардың жолда авария немесе 
тежеусiз күш әрекетi салдарынан жеткiзiлмеуiне байланысты ұйымдар кеден 
төлемдерi мен салықтарынан босатылады.
                                              Қазақстан Республикасы
                                               Министрлер Кабинетi
                                           жанындағы Кеден комитетiнiң
                                             1995 ж. 19 қыркүйектегi       
                                                N 112-П Бұйрығымен
                                             бекiтiлген iшкi кедендiк
                                            транзит процедурасы туралы
                                                 Ережеге N 1 Қосымша
                Шот-фактураны ресiмдеу
                      Тәртiбi
     1. Шот-фактура кедендiк бақылаудың мақсаты үшiн қажеттi мәлiметтердi 
қамтиды.
     2. Шот-фактура орыс, қазақ немесе ағылшын тiлдерiнде жасалуы тиiс.
     3. Шот-фактура төмендегi мәлiметтерден:
     - оның жасалу күнiнен;
     - экспорттаушы және импорттаушының атауы және почталық мекен-жайынан;
     - шарттың, келiсiмнiң нөмiрi және күнiнен;
     - жеткiзiлiм шарттарынан;
     - СЭҚ ТН немесе Үйлестiрiлген жүйе бойынша атауы және тауар кодынан;
     - жүк орындарының түрi және саны және олардың таңбалануы туралы 
деректерден;
     - брутто салмағынан;
     - Қазақстан Республикасының Ұлттық банкiнде бағаланатын валюта 
бойынша тауардың құнынан;
     - экспорттаушының мөртаңбасынан тұрады.
     Ескерту: шот-фактураны, егер ондағы мәлiмдеуге жататын
              мәлiметтер кеден органына ұсынылатын тауарға
              iлеспе басқа да құжаттарда бар болса, ұсынбауға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жанындағы Кеден Комитетiнiң
                                                 19.09.1995 ж. N 112-П
                                                 Бұйрығымен белгiленген
                                               iшкi кедендiк транзит туралы
                                                     Ережеге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Iшкi транзиттiк құжаттарды толтыру
</w:t>
      </w:r>
      <w:r>
        <w:br/>
      </w:r>
      <w:r>
        <w:rPr>
          <w:rFonts w:ascii="Times New Roman"/>
          <w:b w:val="false"/>
          <w:i w:val="false"/>
          <w:color w:val="000000"/>
          <w:sz w:val="28"/>
        </w:rPr>
        <w:t>
                                            Ережесi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Iшкi транзит құжаты белгiленген нысандағы кедендiк жүк 
декларациясының парақтарына толтырылады.
</w:t>
      </w:r>
      <w:r>
        <w:br/>
      </w:r>
      <w:r>
        <w:rPr>
          <w:rFonts w:ascii="Times New Roman"/>
          <w:b w:val="false"/>
          <w:i w:val="false"/>
          <w:color w:val="000000"/>
          <w:sz w:val="28"/>
        </w:rPr>
        <w:t>
          2. Iшкi транзит құжатының мынадай: 1; 2; 3; 4; 5; 6; 7; 8; 15; 17; 
18; 21; 22; 29; 31; 32; 33; 35; 42 бағандары; 2; 7 тармақтары 44; 50; 53; 
54; А; С; Д бағандары толтырылады.
</w:t>
      </w:r>
      <w:r>
        <w:br/>
      </w:r>
      <w:r>
        <w:rPr>
          <w:rFonts w:ascii="Times New Roman"/>
          <w:b w:val="false"/>
          <w:i w:val="false"/>
          <w:color w:val="000000"/>
          <w:sz w:val="28"/>
        </w:rPr>
        <w:t>
          3. Бағандарды кеден органының лауазымды адамы, декларант немесе 
тасымалдаушы Кеден комитетiнiң 1995 жылғы 26 қыркүйектегi N 127-П 
бұйрығымен бекiтiлген "Кедендiк жүк декларациясын толтыру тәртiбi туралы 
нұсқаумен" белгiленген тәртiппен төмендегi ерекшелiктер ескерiлiп 
толтырады:
</w:t>
      </w:r>
      <w:r>
        <w:br/>
      </w:r>
      <w:r>
        <w:rPr>
          <w:rFonts w:ascii="Times New Roman"/>
          <w:b w:val="false"/>
          <w:i w:val="false"/>
          <w:color w:val="000000"/>
          <w:sz w:val="28"/>
        </w:rPr>
        <w:t>
          - 1 бағанда екiншi бөлiмше толтырылмайды, ал үшiншi бөлiмшеде IКТ 
көрсетiледi;
</w:t>
      </w:r>
      <w:r>
        <w:br/>
      </w:r>
      <w:r>
        <w:rPr>
          <w:rFonts w:ascii="Times New Roman"/>
          <w:b w:val="false"/>
          <w:i w:val="false"/>
          <w:color w:val="000000"/>
          <w:sz w:val="28"/>
        </w:rPr>
        <w:t>
          - 2 және 8 бағандарда ЖКҰЖ кодтары және теңдестiру нөмiрлерi 
көрсетiлмейдi;
</w:t>
      </w:r>
      <w:r>
        <w:br/>
      </w:r>
      <w:r>
        <w:rPr>
          <w:rFonts w:ascii="Times New Roman"/>
          <w:b w:val="false"/>
          <w:i w:val="false"/>
          <w:color w:val="000000"/>
          <w:sz w:val="28"/>
        </w:rPr>
        <w:t>
          - 8 бағанда тауарларды темiржол көлiктерiмен тасымалдау жағдайында 
жiберiлетiн кеден органының қызметi аймағындағы темiржол станциялары 
көрсетiледi;
</w:t>
      </w:r>
      <w:r>
        <w:br/>
      </w:r>
      <w:r>
        <w:rPr>
          <w:rFonts w:ascii="Times New Roman"/>
          <w:b w:val="false"/>
          <w:i w:val="false"/>
          <w:color w:val="000000"/>
          <w:sz w:val="28"/>
        </w:rPr>
        <w:t>
          - 22 бағанның сол жақ бөлiмшесiнде шот-фактураға және басқа тауарға 
iлеспе құжаттарға сәйкес, валютаның цифрлық коды және тауарлардың жалпы 
фактуралық құны көрсетiледi;
</w:t>
      </w:r>
      <w:r>
        <w:br/>
      </w:r>
      <w:r>
        <w:rPr>
          <w:rFonts w:ascii="Times New Roman"/>
          <w:b w:val="false"/>
          <w:i w:val="false"/>
          <w:color w:val="000000"/>
          <w:sz w:val="28"/>
        </w:rPr>
        <w:t>
          - 33 бағанда СЭҚ ТН бойынша тауардың нақты кодын анықтау мүмкiндiгi 
болмағанда тауар позициясы (тауар коды цифрлық кодтың төртiншi таңбасының 
деңгейiнде) көрсетiледi;
</w:t>
      </w:r>
      <w:r>
        <w:br/>
      </w:r>
      <w:r>
        <w:rPr>
          <w:rFonts w:ascii="Times New Roman"/>
          <w:b w:val="false"/>
          <w:i w:val="false"/>
          <w:color w:val="000000"/>
          <w:sz w:val="28"/>
        </w:rPr>
        <w:t>
          - 42 бағанда тауарлардың фактуралық құны шот-фактураға немесе басқа 
тауарға iлеспе құжаттарға сәйкес көрсетiледi;
</w:t>
      </w:r>
      <w:r>
        <w:br/>
      </w:r>
      <w:r>
        <w:rPr>
          <w:rFonts w:ascii="Times New Roman"/>
          <w:b w:val="false"/>
          <w:i w:val="false"/>
          <w:color w:val="000000"/>
          <w:sz w:val="28"/>
        </w:rPr>
        <w:t>
          - 44 бағанның 7 тармағында шот-фактураның нөмiрi және күнi 
көрсетiледi;
</w:t>
      </w:r>
      <w:r>
        <w:br/>
      </w:r>
      <w:r>
        <w:rPr>
          <w:rFonts w:ascii="Times New Roman"/>
          <w:b w:val="false"/>
          <w:i w:val="false"/>
          <w:color w:val="000000"/>
          <w:sz w:val="28"/>
        </w:rPr>
        <w:t>
          - 50 бағанда тауарды жiберiлетiн кеден органына дейiн жеткiзудiң 
мерзiмi және IКТ процедурасына сәйкес тауарларды тасуға қабылдап алған 
тасымалдаушы жөнiнде мәлiметтер (тасымалдаушының атауы, мекен-жайы, мөрi, 
жiберiлетiн кеден органына тауарды жеткiзу туралы мiндеттеме, 
тасымалдаушының өкiлiнiң тегi, әкесiнiң және өзiнiң аты мен қолы);
</w:t>
      </w:r>
      <w:r>
        <w:br/>
      </w:r>
      <w:r>
        <w:rPr>
          <w:rFonts w:ascii="Times New Roman"/>
          <w:b w:val="false"/>
          <w:i w:val="false"/>
          <w:color w:val="000000"/>
          <w:sz w:val="28"/>
        </w:rPr>
        <w:t>
          - 53 бағанда жiберiлетiн кеден органының атауы көрсетiледi;
</w:t>
      </w:r>
      <w:r>
        <w:br/>
      </w:r>
      <w:r>
        <w:rPr>
          <w:rFonts w:ascii="Times New Roman"/>
          <w:b w:val="false"/>
          <w:i w:val="false"/>
          <w:color w:val="000000"/>
          <w:sz w:val="28"/>
        </w:rPr>
        <w:t>
          - "А" бағанының 1 тармағында жеткiзетiн жердiң мекен-жайы, ал "А" 
бағанының 2 тармағына - жеткiзетiн жердiң телефоны жазылады;
</w:t>
      </w:r>
      <w:r>
        <w:br/>
      </w:r>
      <w:r>
        <w:rPr>
          <w:rFonts w:ascii="Times New Roman"/>
          <w:b w:val="false"/>
          <w:i w:val="false"/>
          <w:color w:val="000000"/>
          <w:sz w:val="28"/>
        </w:rPr>
        <w:t>
          - "С" және "Д" бағандарына 2 және 3 қосымшаларда көрсетiлген 
суреттерге сәйкес мөртаңба қойылады және жеке нөмiрлiк мөрмен расталады.
</w:t>
      </w:r>
      <w:r>
        <w:br/>
      </w:r>
      <w:r>
        <w:rPr>
          <w:rFonts w:ascii="Times New Roman"/>
          <w:b w:val="false"/>
          <w:i w:val="false"/>
          <w:color w:val="000000"/>
          <w:sz w:val="28"/>
        </w:rPr>
        <w:t>
          Iшкi транзиттiк құжатқа кедендiк жүк декларациясының нөмiрiне ұқсас 
(7 баған) нөмiр берiледi.
</w:t>
      </w:r>
      <w:r>
        <w:br/>
      </w:r>
      <w:r>
        <w:rPr>
          <w:rFonts w:ascii="Times New Roman"/>
          <w:b w:val="false"/>
          <w:i w:val="false"/>
          <w:color w:val="000000"/>
          <w:sz w:val="28"/>
        </w:rPr>
        <w:t>
          4. IКТ процедурасы бойынша тауарларды бiр немесе бiрнеше аралық кеден 
органы арқылы тасу кезiнде осы кеден органының атауы iшкi транзиттiк 
құжаттың артқы бетiне көрсетiледi.
</w:t>
      </w:r>
      <w:r>
        <w:br/>
      </w:r>
      <w:r>
        <w:rPr>
          <w:rFonts w:ascii="Times New Roman"/>
          <w:b w:val="false"/>
          <w:i w:val="false"/>
          <w:color w:val="000000"/>
          <w:sz w:val="28"/>
        </w:rPr>
        <w:t>
          5. Егер тасымалдаушы не декларант iшкi транзиттiк құжаттың қандай да 
бiр бағаналарын толтыра алмайтын болса, кеден органының лауазымды адамы 
жетiспейтiн мәлiметтердi өз бетiнше көрсетедi.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жанындағы Кеден комитетiнiң
                                                19.09.1995 ж. N 112-П
                                               Бұйрығымен белгiленген
                                                iшкi кедендiк транзит
                                             туралы Ережеге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Кепiлдiк мiндеттеме
</w:t>
      </w:r>
      <w:r>
        <w:rPr>
          <w:rFonts w:ascii="Times New Roman"/>
          <w:b w:val="false"/>
          <w:i w:val="false"/>
          <w:color w:val="000000"/>
          <w:sz w:val="28"/>
        </w:rPr>
        <w:t>
</w:t>
      </w:r>
    </w:p>
    <w:p>
      <w:pPr>
        <w:spacing w:after="0"/>
        <w:ind w:left="0"/>
        <w:jc w:val="left"/>
      </w:pPr>
      <w:r>
        <w:rPr>
          <w:rFonts w:ascii="Times New Roman"/>
          <w:b w:val="false"/>
          <w:i w:val="false"/>
          <w:color w:val="000000"/>
          <w:sz w:val="28"/>
        </w:rPr>
        <w:t>
                     (IКТ процедурасы)
_______________________________________________________________
(кәсiпорынның толық атауы, ЖКҰЖ коды, мекен-жайы, телекстiң,
_______________________________________________________________
факстiң нөмiрi, банкiнiң атауымен банкiдегi шот нөмiрi)
(одан әрi "Кәсiпорын") осы мiндеттемемен 199  ж "  "  _________
________________________(кеден органына)_______________________
(кеден органынан) iшкi кедендiк транзит процедурасы бойынша
тасылатын тауарларды көрсетуге мiндеттенедi
_______________________________________________________________
          (тасымалдаушының атауы және мекен-жайы)
iшкi транзиттiк құжаттың және жүк құжатының N/N
_______________________________________________________________
               (кеден органы көрсетедi).
     Кәсiпорын кеден заңдарына сәйкес белгiленген мерзiмде
тауарларды көрсете алмаған жағдайда кеден төлемдерiн және
салықтарды, қосымша құнға салықты және акциздердi төлеуге
мiндеттенедi.
     Кәсiпорын жетекшiсi              _________________________
                                                (қолы)
     Бас бухгалтер                    _________________________
                                                (қолы)
     Кәсiпорын мөрi
                                                Қазақстан Республикасы
                                                  Министрлер Кабинетi
                                               жанындағы Кеден комитетiнiң
                                                1995 ж. 19 қыркүйектегi
                                                  N 112-П Бұйрығымен
                                                бекiтiлген iшкi кедендiк
                                                транзит процедурасы туралы
                                                   Ережеге N 4 Қосымша
       __________________________
       | Қазақстан Республикасы  |
       | Министрлер Кабинетi     |
       | жанындағы Кеден комитетi|
       |(Кеден органының атауы)  |
       |  Шығаруға рұқсат        |
       |  Инспектор ____________ |
       |  199__ж. "___"_________ |
        __________________________
              63 х 22
              1 сурет
        ___________________________________
        |  | Қазақстан Республикасы        |
        |  | Министрлер Кабинетi жанындағы |
        |  |     Кеден комитетi            |
        ---    (Кеден органының атауы)     |
        |  | Кеден бақылауымен_______саны  |
        |  |_______орны________мөртаңбасы  |
        |  |____________көлiгiндегi тауар  |
        |  |              ------------     |
        |  | -------------жүк орны         |
        |  |              (кеден органына) |
        |  |  19__ж._______дейiн жеткiзiлуi|
        |  |  тиiс.________________IКТ     |
        |  | Инспектор _______________     |
        |  |  199__ж "__"  ____________    |
        |  |_______________________________|
                   85 х 60
                   2 сурет
        _______________________________________
        | | Қазақстан Республикасы Министрлер |
        | |  Кабинетi жанындағы Кеден комитетi|
        | |  (Кеден органының атауы)          |
        | |          Тауар түстi              |
        | | Инспектор __________________      |
        | | 19___ж.  "___" _______________    |
        _______________________________________
                    63 х 22
                    3 сурет
     Ескерту: сол бағанада кеден органының мөр нөмiрi мен коды 
көрсетiледi. Мәселен, N 1 "Шығаруға рұқсат" мөрi Алматы қаласы мен Алматы 
облысы бойынша Кеден басқармасына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 жанындағы
                                              Кеден комитетiнiң 
                                          1995 ж. 19 қыркүйектегi N 112-П
                                            Бұйрығымен бекiтiлген iшкi
                                           кедендiк транзит процедурасы
                                             туралы Ережеге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Iшкi транзит құжаттарды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(IТҚ) тiркеу
                   Журналы
__________________________________________________________________
N | Күнi|   Алушы/жөнелтушi |Тасымал. |Тауар |Орын| Брутто | Құн
  |     |(атауы, мекен-жайы,|даушы    |(атауы,саны|салмағы |бiрлiгi
  |     |жiберiлетiн темiр  |(атауы,  |код)  |    |(тонна. |
  |     |жол стансасы       |мекен-.  |      |    | мен)   |
  |     |                   | жайы)   |      |    |        |
__________________________________________________________________
 1|  2  |         3         |    4    |   5  |  6 |    7   |  8
__________________________________________________________________
_________________________________________________________________
 Құны|Жiберiле.| Инспек.  | Жеткiзу   |  Құжаттар |Жiберiлетiн
     |летiн    |тордың    |туралы рас.|жiберiлетiн|кеден органының
     |кеден    |аты-тегi  |тау (құжат.|кеден орга.|құжаттардың
     |органы   |жеке  нө. |тың күнi,  |нына жiбе. |түскенi туралы
     |         |мiрлiк мөрi нөмiрi)   |рiлдi (күнi|растауы
     |         |          |           | қолы)     |
________________________________________________________________
  9  |    10   |     11   |     12    |     13    |     14
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 жанындағы
                                                     Кеден комитетiнiң     
                                            1995 ж. 19 қыркүйектегi N 112-П
                                               Бұйрығымен бекiтiлген iшкi
                                              кедендiк транзит процедурасы
                                               туралы Ережеге N 6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Тауарлардың түсуiн есепке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Журналы
_________________________________________________________________
N |Күнi |IКҚ нөмiрi|Алушы (атауы, |Тасымалдаушы|Тауар |Брутто
  |     |          |мекен-жайы    |(атауы,     |(атауы|салмағы
  |     |          |              | мекен-жайы)|коды) |тоннамен)
_________________________________________________________________
1 |  2  |    3     |      4       |      5     |   6  |    7
_________________________________________________________________
_________________________________________________________________
 Валюта  |  Тауарлардың түскенi    |  КЖД  | Кеден органы
(фактура |туралы хабар берген      | нөмiрi|лауазымды адамның
 құны)   |адамның лауазымы,аты-тегi|       | аты-тегi
________________________________________________________________
    8    |            9            |  10   |        11
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 жанындағы
                                              Кеден комитетiнiң 
                                        1995 ж. 19 қыркүйектегi N 112-П
                                           Бұйрығымен бекiтiлген iшкi
                                          кедендiк транзит процедурасы
                                           туралы Ережеге N 7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Республикасынан тауарларды әкетудiң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есепке алудың   
                          Журналы
__________________________________________________________________
 КЖД |СЭҚ ТН  |Брутто |Мөртаң. |Шығарыл.|Жөнелтушi  |Жiберiлген
нөмiрi бойынша|салмағы|нөмiрi  |ған күнi|(атауы,жайы|кеден органы
     | тауар. |(тонна.|        |        |жiберiлетiн|
     |коды,   | мен)  |        |        |темiржол   |
     | атауы  |       |        |        |стансасы)  |
_________________________________________________________________
 1   |    2   |  3    |   4    |    5   |     6     |     7
_________________________________________________________________
Оқыған: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