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bf74" w14:textId="f81b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құралдары, ауыл шаруашылығы техникасы мен олардың қосалқы бөлшектерін делдалдық саудада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Өнеркәсіп және сауда министрінің 1995 жылғы 2 қазандағы N 195 бұйрығы. Қазақстан Республикасының Әділет министрлігінде" 1995 жылғы 31 қазанда N 121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министрінің 2005 жылғы 26 қазандағы N 361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2005 жылғы 5 наурыздағы N 210 қаулысымен бекiтiлген Мемлекет Басшысының Қазақстан халқына 2005 жылғы 18 ақпанда Жолдауын iске асыру жөнiндегi Жалпы ұлттық iс-шаралар жоспарын орындаудың Желiлiк кестесiнiң 58-тармағына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Нормативтiк құқықтық актiлердi мемлекеттiк тiркеу тiзiлiмiнде 1995 жылғы 31 қазанда тiркелген "Көлiк құралдарымен, ауыл шаруашылығы техникасымен және оларға қосалқы бөлшектермен комиссиялық сауданың ережесiн бекiту туралы" Қазақстан Республикасы Өнеркәсiп және сауда министрлiгiнiң 1994 жылғы 2 қазандағы N 121 бұйрығының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оның ресми жарияланған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Кабинетінің "Тұтынушылардың құқықтарына шек қою және сауда Ережесінің бұзылуы үшін жауапкершілікті күшейту туралы" 1993 жылғы 25 ақпандағы N 152 
</w:t>
      </w:r>
      <w:r>
        <w:rPr>
          <w:rFonts w:ascii="Times New Roman"/>
          <w:b w:val="false"/>
          <w:i w:val="false"/>
          <w:color w:val="000000"/>
          <w:sz w:val="28"/>
        </w:rPr>
        <w:t xml:space="preserve"> P930152_ </w:t>
      </w:r>
      <w:r>
        <w:rPr>
          <w:rFonts w:ascii="Times New Roman"/>
          <w:b w:val="false"/>
          <w:i w:val="false"/>
          <w:color w:val="000000"/>
          <w:sz w:val="28"/>
        </w:rPr>
        <w:t>
 қаулысына сәйкес бұйырамын: 
</w:t>
      </w:r>
      <w:r>
        <w:br/>
      </w:r>
      <w:r>
        <w:rPr>
          <w:rFonts w:ascii="Times New Roman"/>
          <w:b w:val="false"/>
          <w:i w:val="false"/>
          <w:color w:val="000000"/>
          <w:sz w:val="28"/>
        </w:rPr>
        <w:t>
      1. Көліктік құралдарды, ауыл шаруашылық техникасы мен олардың қосалқы бөлшектерін делдалдық саудада сату Ережесі бекітілсін.
</w:t>
      </w:r>
      <w:r>
        <w:br/>
      </w:r>
      <w:r>
        <w:rPr>
          <w:rFonts w:ascii="Times New Roman"/>
          <w:b w:val="false"/>
          <w:i w:val="false"/>
          <w:color w:val="000000"/>
          <w:sz w:val="28"/>
        </w:rPr>
        <w:t>
      2. Жергілікті жерлердегі сауданы басқару органдары осы көрсетілген Ережені басшылыққа алып орындайтын болсын, сондай-ақ оны тиісті орындар мен кәсіпорындарға жеткізіп, орындалуын қамтамасыз ететін болсын.
</w:t>
      </w:r>
      <w:r>
        <w:br/>
      </w:r>
      <w:r>
        <w:rPr>
          <w:rFonts w:ascii="Times New Roman"/>
          <w:b w:val="false"/>
          <w:i w:val="false"/>
          <w:color w:val="000000"/>
          <w:sz w:val="28"/>
        </w:rPr>
        <w:t>
      3. Қазақ ССР Сауда министрлігінің 1991 жылғы 10 маусымдағы N 5-84 "Көліктік құралдарды, ауыл шаруашылық техникасы мен олардың қосалқы бөлшектерін делдалдық саудада сату Ережесін бекіту туралы" бұйрығының күші жойылған деп есептелсін.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Республикасының             Қазақстан Республикасы 
</w:t>
      </w:r>
      <w:r>
        <w:br/>
      </w:r>
      <w:r>
        <w:rPr>
          <w:rFonts w:ascii="Times New Roman"/>
          <w:b w:val="false"/>
          <w:i w:val="false"/>
          <w:color w:val="000000"/>
          <w:sz w:val="28"/>
        </w:rPr>
        <w:t>
    Ішкі істер министрлігімен               Өнеркәсіп және сауда 
</w:t>
      </w:r>
      <w:r>
        <w:br/>
      </w:r>
      <w:r>
        <w:rPr>
          <w:rFonts w:ascii="Times New Roman"/>
          <w:b w:val="false"/>
          <w:i w:val="false"/>
          <w:color w:val="000000"/>
          <w:sz w:val="28"/>
        </w:rPr>
        <w:t>
          келісілген                           министрлігінің
</w:t>
      </w:r>
      <w:r>
        <w:br/>
      </w:r>
      <w:r>
        <w:rPr>
          <w:rFonts w:ascii="Times New Roman"/>
          <w:b w:val="false"/>
          <w:i w:val="false"/>
          <w:color w:val="000000"/>
          <w:sz w:val="28"/>
        </w:rPr>
        <w:t>
     Министрдің орынбасары                    1995 жылғы 2.10 
</w:t>
      </w:r>
      <w:r>
        <w:br/>
      </w:r>
      <w:r>
        <w:rPr>
          <w:rFonts w:ascii="Times New Roman"/>
          <w:b w:val="false"/>
          <w:i w:val="false"/>
          <w:color w:val="000000"/>
          <w:sz w:val="28"/>
        </w:rPr>
        <w:t>
     /IХ 95 ж.                                N 195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Көліктік құралдары, ауыл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техникасы мен олардың қосалқы бөлшектерін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делдалдық саудада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Көліктік құралдарды, ауыл шаруашылығы техникасы мен олардың қосалқы бөлшектерін делдалдық саудада сату меншік нысандарына қарамастан қолданылып жүрген заңдарға сәйкес осындай қызметпен айналысуға рұқсаты бар мамандандырылған мемлекеттік, кооперативтік және басқа сауда кәсіпорындарымен (бірлестіктерімен) сондай-ақ кәсіпкер азаматтармен жүзеге асырылады. &lt;*&gt;
</w:t>
      </w:r>
      <w:r>
        <w:br/>
      </w:r>
      <w:r>
        <w:rPr>
          <w:rFonts w:ascii="Times New Roman"/>
          <w:b w:val="false"/>
          <w:i w:val="false"/>
          <w:color w:val="000000"/>
          <w:sz w:val="28"/>
        </w:rPr>
        <w:t>
      Көліктік құралдармен техниканы сататын делдалдық дүкендер мемлекеттік сауда инспекциясы мен мемлекеттік ауылшаруашылық техникалық бақылау органдарын хабардар ету мен жергілікті әкімшіліктердің шешімі бойынша ұйымдастырылады.
</w:t>
      </w:r>
      <w:r>
        <w:br/>
      </w:r>
      <w:r>
        <w:rPr>
          <w:rFonts w:ascii="Times New Roman"/>
          <w:b w:val="false"/>
          <w:i w:val="false"/>
          <w:color w:val="000000"/>
          <w:sz w:val="28"/>
        </w:rPr>
        <w:t>
      Ескерту. Бұдан былай "дүкендер".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Комиссияға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Комиссияға жаңа және қолдануда болған, техникалық дұрыс және бұзылған, шетелдік және өз еліміздің жеңіл автомобильдері, түрлі түсті графикалық бояусыз, жазусыз және айырым белгісі мен жылтыл маякшалары жоқ, қолдан құрастырып жасалған көліктік жабдықтар, жүк автомобильдері (барлық түрлері) және олардың тіркемелері, автобустар, автофургондар, тракторлар, ауыл шаруашылық мәшинелері, олардың тіркемелері мен қалқа құралдары, мотоциклдер, соның ішінде арбалы мотоциклдер, мотороллерлер, мотоарбалар, су көлік жабдықтары, сонымен бірге олардың қосымша бөлшектері қабылданады.
</w:t>
      </w:r>
      <w:r>
        <w:br/>
      </w:r>
      <w:r>
        <w:rPr>
          <w:rFonts w:ascii="Times New Roman"/>
          <w:b w:val="false"/>
          <w:i w:val="false"/>
          <w:color w:val="000000"/>
          <w:sz w:val="28"/>
        </w:rPr>
        <w:t>
      Ескерту. Бұдан былай "көліктік жабдықтар және техника".
</w:t>
      </w:r>
      <w:r>
        <w:br/>
      </w:r>
      <w:r>
        <w:rPr>
          <w:rFonts w:ascii="Times New Roman"/>
          <w:b w:val="false"/>
          <w:i w:val="false"/>
          <w:color w:val="000000"/>
          <w:sz w:val="28"/>
        </w:rPr>
        <w:t>
      2.2. Комиссияға қабылданбайды: 
</w:t>
      </w:r>
      <w:r>
        <w:br/>
      </w:r>
      <w:r>
        <w:rPr>
          <w:rFonts w:ascii="Times New Roman"/>
          <w:b w:val="false"/>
          <w:i w:val="false"/>
          <w:color w:val="000000"/>
          <w:sz w:val="28"/>
        </w:rPr>
        <w:t>
      Мемлекеттік автоинспекцияның, мемлекеттік ауылшаруашылық техникалық бақылау органдарының есебіндегі немесе оларды тіркеуді және сатылуына байланысты тіркеуден шығаруды жүзеге асыратын ведомостволық кәсіпорындардың, ұйымдардың, мекемелердің есебіндегі көліктік жабдықтар, сонымен бірге қосалқы бөлшектер мен агрегаттардан құрастырғандар немесе бракқа шығарылғандардың санынан қайта қалпына келтірілгендер. 
</w:t>
      </w:r>
      <w:r>
        <w:br/>
      </w:r>
      <w:r>
        <w:rPr>
          <w:rFonts w:ascii="Times New Roman"/>
          <w:b w:val="false"/>
          <w:i w:val="false"/>
          <w:color w:val="000000"/>
          <w:sz w:val="28"/>
        </w:rPr>
        <w:t>
      2.3. Комиссияға көліктік жабдықтар, техника (өндіріс құралдары) және олардың қосалқы бөлшектері төмендегі тәртіппен қабылданады: 
</w:t>
      </w:r>
      <w:r>
        <w:br/>
      </w:r>
      <w:r>
        <w:rPr>
          <w:rFonts w:ascii="Times New Roman"/>
          <w:b w:val="false"/>
          <w:i w:val="false"/>
          <w:color w:val="000000"/>
          <w:sz w:val="28"/>
        </w:rPr>
        <w:t>
      осы құралдар жеке меншігіне жататын Қазақстан Республикасы азаматтарынан немесе олардың белгілі тәртіппен тіркелген, сатуға берілген сенім хаты бойынша - төлқұжаты немесе оның орнына жүретін басқа құжаты көрсетілгенде; 
</w:t>
      </w:r>
      <w:r>
        <w:br/>
      </w:r>
      <w:r>
        <w:rPr>
          <w:rFonts w:ascii="Times New Roman"/>
          <w:b w:val="false"/>
          <w:i w:val="false"/>
          <w:color w:val="000000"/>
          <w:sz w:val="28"/>
        </w:rPr>
        <w:t>
      шетел азаматтары мен азаматтығы жоқ адамдардан Ұлттық төлқұжаты немесе Қазақстан Республикасында тұруға мүмкіндік беретін - тиісті құжаты көрсетілгенде, ал шетелден әкелінген көлік болса - сонымен бірге кеден органдарының рұқсат қағазы көрсетілуге тиіс; 
</w:t>
      </w:r>
      <w:r>
        <w:br/>
      </w:r>
      <w:r>
        <w:rPr>
          <w:rFonts w:ascii="Times New Roman"/>
          <w:b w:val="false"/>
          <w:i w:val="false"/>
          <w:color w:val="000000"/>
          <w:sz w:val="28"/>
        </w:rPr>
        <w:t>
      заңды ұйымдардан (кәсіпорындардан, ұйымдардан, мекемелерден, біріккен кәсіпорындардан, концерндерден, ассоциациялардан, фирмалардан, кооперативтерден, бағбандық серіктестіктерден және басқалардан) белгілі тәртіппен куәландырылған өкілетті адамына берілген сенім хаты және оның төлқұжаты немесе оның орнына жүретін басқа бір құжаты көрсетілгенде; 
</w:t>
      </w:r>
      <w:r>
        <w:br/>
      </w:r>
      <w:r>
        <w:rPr>
          <w:rFonts w:ascii="Times New Roman"/>
          <w:b w:val="false"/>
          <w:i w:val="false"/>
          <w:color w:val="000000"/>
          <w:sz w:val="28"/>
        </w:rPr>
        <w:t>
      Қаржы органдарынан тәркіленген және иесіз мүліктерді соттардың үкімдерін, ұйғарымдарын, қаулыларын немесе басқа өкілетті органдардың шешімдерін көрсетуімен. Мұра бойынша мемлекеттік өткізілсе, нотариалдық кеңсенің мемлекеттік мұрагерлік құқы көрсетілген куәлігі немесе сот органдарының шешімдері көрсетілгенде. 
</w:t>
      </w:r>
      <w:r>
        <w:br/>
      </w:r>
      <w:r>
        <w:rPr>
          <w:rFonts w:ascii="Times New Roman"/>
          <w:b w:val="false"/>
          <w:i w:val="false"/>
          <w:color w:val="000000"/>
          <w:sz w:val="28"/>
        </w:rPr>
        <w:t>
      Белгіленген тәртіпте тіркелген көлік жабдықтары мен өндіріс құралдарын комиссияға қабылдау техникалық паспортын немесе тіркеу куәлігін я көлік жабдықтарының техникалық талонын (тіркемелер мен жартылай тіркемелерге), сонымен бірге кіріске енгізуге жататын "Транзит" номерлі белгілерін көрсетуімен жүзеге асырылады. Қаржы және басқа мемлекеттік органдардан қабылданған көліктік жабдықтар мен өндіріс құралдарының бұл құжаттары жоқ болса, сатып алушыға берілетін дүкен директорының қолымен және мөрімен куәландырылған анықтама - есебінде "Техникалық паспортсыз (тіркеу куәлігінсіз, техникалық талонсыз) қабылданып сатылды" деген тиісті белгі қойылады. 
</w:t>
      </w:r>
      <w:r>
        <w:br/>
      </w:r>
      <w:r>
        <w:rPr>
          <w:rFonts w:ascii="Times New Roman"/>
          <w:b w:val="false"/>
          <w:i w:val="false"/>
          <w:color w:val="000000"/>
          <w:sz w:val="28"/>
        </w:rPr>
        <w:t>
      2.4. Нөмірлі агрегаттарды (двигательді, кузовты, раманы, шассиді) комиссияға қабылдау мемлекеттік автоинспекцияның анықтамасын немесе дүкеннің анықтама-есебін я комитенттің меншіктік құқын дәлелдейтін басқа бір құжаттарды көрсетуімен жүзеге асырылады. 
</w:t>
      </w:r>
      <w:r>
        <w:br/>
      </w:r>
      <w:r>
        <w:rPr>
          <w:rFonts w:ascii="Times New Roman"/>
          <w:b w:val="false"/>
          <w:i w:val="false"/>
          <w:color w:val="000000"/>
          <w:sz w:val="28"/>
        </w:rPr>
        <w:t>
      2.5. Комиссияға қабылдау кезінде дүкенде комитенттің қатысуымен көліктік жабдықтар мен өндіріс құралдарының техникалық жай-күйі мен құрамы тексеріледі. 
</w:t>
      </w:r>
      <w:r>
        <w:br/>
      </w:r>
      <w:r>
        <w:rPr>
          <w:rFonts w:ascii="Times New Roman"/>
          <w:b w:val="false"/>
          <w:i w:val="false"/>
          <w:color w:val="000000"/>
          <w:sz w:val="28"/>
        </w:rPr>
        <w:t>
      Тексеруді білікті мамандардан құралған және дүкен директоры бекітетін арнаулы комиссия жүргізеді. 
</w:t>
      </w:r>
      <w:r>
        <w:br/>
      </w:r>
      <w:r>
        <w:rPr>
          <w:rFonts w:ascii="Times New Roman"/>
          <w:b w:val="false"/>
          <w:i w:val="false"/>
          <w:color w:val="000000"/>
          <w:sz w:val="28"/>
        </w:rPr>
        <w:t>
      Комитенттің өтініші бойынша көліктік жабдықтар мен өндіріс құралдарының техникалық жай-күйін тексеру және оларды бағалау қосымша ақыға олардың тұрған жерінде жүргізілуі мүмкін. 
</w:t>
      </w:r>
      <w:r>
        <w:br/>
      </w:r>
      <w:r>
        <w:rPr>
          <w:rFonts w:ascii="Times New Roman"/>
          <w:b w:val="false"/>
          <w:i w:val="false"/>
          <w:color w:val="000000"/>
          <w:sz w:val="28"/>
        </w:rPr>
        <w:t>
      2.6. Комиссияға көліктік жабдықтарды, өндіріс құралдары мен нөмірлі агрегаттарды (тораптарды) дүкен үш дана акт-төлем (N 1 қосымша) қағазымен қабылдайды, ал қосымша бөлшектер комиссия мүшелері, дүкеннің өкілі және комитент (я оның сенімді адамы) қол қойған комиссиялық келісіммен (N 2 қосымша) қабылданады. 
</w:t>
      </w:r>
      <w:r>
        <w:br/>
      </w:r>
      <w:r>
        <w:rPr>
          <w:rFonts w:ascii="Times New Roman"/>
          <w:b w:val="false"/>
          <w:i w:val="false"/>
          <w:color w:val="000000"/>
          <w:sz w:val="28"/>
        </w:rPr>
        <w:t>
      Қолданылып жүрген заңдарға сәйкес, дүкенге қабылданған көліктік жабдықтардың, өндіріс құралдарының және олардың қосалқы бөлшектерінің акт- төлем қағазындағы сипаттамасына сай келуіне, сонымен бірге олардың сақталуын және сақталуына керекті жағдай жасау жауапкершіліктері жүктеледі. 
</w:t>
      </w:r>
      <w:r>
        <w:br/>
      </w:r>
      <w:r>
        <w:rPr>
          <w:rFonts w:ascii="Times New Roman"/>
          <w:b w:val="false"/>
          <w:i w:val="false"/>
          <w:color w:val="000000"/>
          <w:sz w:val="28"/>
        </w:rPr>
        <w:t>
      2.7. Комиссияға көліктік жабдықтарды, өндіріс құралдарын және олардың қосалқы бөлшектерін қабылдау кезінде дүкен комитенттің тапсырған құжаттарын мұқият тексеріп, олардың техникалық паспорты көрсеткіштерінің тораптар мен агрегаттардың нақты нөмірлеріне сәйкес келуін тексеруге міндетті. Құжаттардың жалғандығы немесе тораптар мен агрегаттардың сәйкес еместігі анықталған жағдайда бұл туралы дүкен міндетті түрде жергілікті ішкі-істер бөліміне хабарлауға міндетті. 
</w:t>
      </w:r>
      <w:r>
        <w:br/>
      </w:r>
      <w:r>
        <w:rPr>
          <w:rFonts w:ascii="Times New Roman"/>
          <w:b w:val="false"/>
          <w:i w:val="false"/>
          <w:color w:val="000000"/>
          <w:sz w:val="28"/>
        </w:rPr>
        <w:t>
      2.8. Дүкен қабылданған көліктік жабдықтарға, өндіріс құралдары мен олардың қосалқы бөлшектеріне белгіленген түрдегі, комитент пен дүкеннің өкілі қол қойған жазба қағаз бекітеді. 
</w:t>
      </w:r>
      <w:r>
        <w:br/>
      </w:r>
      <w:r>
        <w:rPr>
          <w:rFonts w:ascii="Times New Roman"/>
          <w:b w:val="false"/>
          <w:i w:val="false"/>
          <w:color w:val="000000"/>
          <w:sz w:val="28"/>
        </w:rPr>
        <w:t>
      2.9. Дүкен көліктік жабдықтарды, өндіріс құралдарын және нөмірлі тораптарды (агрегаттарды) комиссияға қабылдау және сату жөнінде есеп журналын жүргізеді (N 3 қосымша). Журналдың сақталу мерзімі - 5 жыл. 
</w:t>
      </w:r>
      <w:r>
        <w:br/>
      </w:r>
      <w:r>
        <w:rPr>
          <w:rFonts w:ascii="Times New Roman"/>
          <w:b w:val="false"/>
          <w:i w:val="false"/>
          <w:color w:val="000000"/>
          <w:sz w:val="28"/>
        </w:rPr>
        <w:t>
      2.10. Мемлекеттік автоинспекция немесе Мемлекеттік ауылшаруашылық техникалық бақылау органдарынан және тіркеу мен есептен шығаруды жүзеге асыратын ведомостволық кәсіпорындардан, ұйымдардан, мекемелерден есептен шығарылған көліктік жабдықтардың және өндіріс құралдарының ақырғы қабылдану мерзімі - 2 ай. 
</w:t>
      </w:r>
      <w:r>
        <w:br/>
      </w:r>
      <w:r>
        <w:rPr>
          <w:rFonts w:ascii="Times New Roman"/>
          <w:b w:val="false"/>
          <w:i w:val="false"/>
          <w:color w:val="000000"/>
          <w:sz w:val="28"/>
        </w:rPr>
        <w:t>
      2.11. Комитенттердің дүкенге көліктік жабдықтарды, өндіріс құралдары мен олардың қосалқы бөлшектерін жеткізуі комитенттің өз есебінен төленеді. 
</w:t>
      </w:r>
      <w:r>
        <w:br/>
      </w:r>
      <w:r>
        <w:rPr>
          <w:rFonts w:ascii="Times New Roman"/>
          <w:b w:val="false"/>
          <w:i w:val="false"/>
          <w:color w:val="000000"/>
          <w:sz w:val="28"/>
        </w:rPr>
        <w:t>
      2.12. Дүкен комитенттерге көліктік жабдықтарды және өндіріс құралдарын жеткізу жөнінде белгіленген тәртіппен бекітілген тарифтер бойынша қызмет көрсете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Көліктік жабдықтарды, өндіріс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қосалқы бөлшектерін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Көліктік жабдықтардың, өндіріс құралдары мен қосалқы бөлшектерінің бағасын комитент белгілейді. 
</w:t>
      </w:r>
      <w:r>
        <w:br/>
      </w:r>
      <w:r>
        <w:rPr>
          <w:rFonts w:ascii="Times New Roman"/>
          <w:b w:val="false"/>
          <w:i w:val="false"/>
          <w:color w:val="000000"/>
          <w:sz w:val="28"/>
        </w:rPr>
        <w:t>
      Дүкен көліктік жабдықтардың, өндіріс құралдары мен олардың қосалқы бөлшектерінің (тәркіленген, иесіз және басқалардың) эксперттік бағасын кесуді жүзеге асырады. 
</w:t>
      </w:r>
      <w:r>
        <w:br/>
      </w:r>
      <w:r>
        <w:rPr>
          <w:rFonts w:ascii="Times New Roman"/>
          <w:b w:val="false"/>
          <w:i w:val="false"/>
          <w:color w:val="000000"/>
          <w:sz w:val="28"/>
        </w:rPr>
        <w:t>
      3.2. Егер 15 жұмыс күні ішінде көліктік жабдықтар, өндіріс құралдары мен нөмірлі агрегаттар (тораптар) сатылмаса, дүкен оларды шақырылған комитентпен немесе оның сенімді адамымен бірлесе отырып қайта бағалайды. Көрсетілген тауарлар бірінші төмендетілген бағасымен келесі 15 жұмыс күнінде де өтпесе, дүкен комитенттің келісімімен екінші қайта бағалау жүргізеді. Үшінші қайта бағалауды дүкен комитенттің (оның сенімді адамының) келісімімен келесі 15 күн өткеннен соң жүргізеді. 
</w:t>
      </w:r>
      <w:r>
        <w:br/>
      </w:r>
      <w:r>
        <w:rPr>
          <w:rFonts w:ascii="Times New Roman"/>
          <w:b w:val="false"/>
          <w:i w:val="false"/>
          <w:color w:val="000000"/>
          <w:sz w:val="28"/>
        </w:rPr>
        <w:t>
      Егер көліктік жабдықтар, өндіріс құралдары мен нөмірлі агрегаттар (тораптар) үшінші рет бағасы төмендегеннен кейін 15 жұмыс күні ішінде сатылмаса, комиссия оларды өтетін бағасына дейін қайта бағалайды немесе комитент келіспеген жағдайда, сатудан алып комитентке қайтарады. 
</w:t>
      </w:r>
      <w:r>
        <w:br/>
      </w:r>
      <w:r>
        <w:rPr>
          <w:rFonts w:ascii="Times New Roman"/>
          <w:b w:val="false"/>
          <w:i w:val="false"/>
          <w:color w:val="000000"/>
          <w:sz w:val="28"/>
        </w:rPr>
        <w:t>
      Көліктік жабдықтарды, өндіріс құралдары мен нөмірлі агрегаттарды (тораптарды) қайта бағалауға шақырылған комитент (сенімді адам) дәлелсіз себептермен келмесе, дүкен бұйымдарды сатудан түсіріп, комитенттен сақталғаны үшін осы Ережемен белгіленген мөлшерде ақы өндіреді. 
</w:t>
      </w:r>
      <w:r>
        <w:br/>
      </w:r>
      <w:r>
        <w:rPr>
          <w:rFonts w:ascii="Times New Roman"/>
          <w:b w:val="false"/>
          <w:i w:val="false"/>
          <w:color w:val="000000"/>
          <w:sz w:val="28"/>
        </w:rPr>
        <w:t>
      3.3. Көліктік жабдықтар мен өндіріс құралдарының қосалқы бөлшектері 20 жұмыс күнінде сатылмаса, дүкеннің оларды 20 процентке қайта бағалауға құқы бар. Келесі 20 жұмыс күні өткеннен соң дүкен оларды 30 процентке қайта бағалауына болады, келесі 20 жұмыс күнінде де өтпеген қосалқы бөлшектерді дүкен өтетін бағасына дейін қайта бағалауына болады. 
</w:t>
      </w:r>
      <w:r>
        <w:br/>
      </w:r>
      <w:r>
        <w:rPr>
          <w:rFonts w:ascii="Times New Roman"/>
          <w:b w:val="false"/>
          <w:i w:val="false"/>
          <w:color w:val="000000"/>
          <w:sz w:val="28"/>
        </w:rPr>
        <w:t>
      Көліктік жабдықтар мен өндіріс құралдарының қосалқы бөлшектерінің барлық қайта бағалануы комитенттің қатысуынсыз жүзеге асырылады, бұған оның келісімі комиссиялық келісімдегі қойылған қолымен дәлелденеді. 
</w:t>
      </w:r>
      <w:r>
        <w:br/>
      </w:r>
      <w:r>
        <w:rPr>
          <w:rFonts w:ascii="Times New Roman"/>
          <w:b w:val="false"/>
          <w:i w:val="false"/>
          <w:color w:val="000000"/>
          <w:sz w:val="28"/>
        </w:rPr>
        <w:t>
      3.4. Комиссияға тапсырылған көліктік жабдықтардың, өндіріс құралдары мен олардың қосалқы бөлшектерінің бағасын комитенттің өз бетімен кез келген уақытта төмендетуіне құқығы бар, бұндай қайта бағалаулар акт-төлем қағазында немесе комиссиялық келісімде көрсетілуге тиіс. 
</w:t>
      </w:r>
      <w:r>
        <w:br/>
      </w:r>
      <w:r>
        <w:rPr>
          <w:rFonts w:ascii="Times New Roman"/>
          <w:b w:val="false"/>
          <w:i w:val="false"/>
          <w:color w:val="000000"/>
          <w:sz w:val="28"/>
        </w:rPr>
        <w:t>
      Келесі қайта бағалау мерзімі кезекті қайта бағалау өткен күннен бастап есептеледі. 
</w:t>
      </w:r>
      <w:r>
        <w:br/>
      </w:r>
      <w:r>
        <w:rPr>
          <w:rFonts w:ascii="Times New Roman"/>
          <w:b w:val="false"/>
          <w:i w:val="false"/>
          <w:color w:val="000000"/>
          <w:sz w:val="28"/>
        </w:rPr>
        <w:t>
      3.5. Комиссияға тапсырылған көліктік жабдықтарды, өндіріс құралдары мен олардың қосалқы бөлшектерін комитент қалаған уақытында қайтарып алуына болады. Бұл үшін ол акт-төлем қағазын немесе комиссиялық келісімді, төлқұжатын я оның орнына жүретін басқа бір құжатын көрсетіп, дүкен директорының атына өтініш беруге тиісті. 
</w:t>
      </w:r>
      <w:r>
        <w:br/>
      </w:r>
      <w:r>
        <w:rPr>
          <w:rFonts w:ascii="Times New Roman"/>
          <w:b w:val="false"/>
          <w:i w:val="false"/>
          <w:color w:val="000000"/>
          <w:sz w:val="28"/>
        </w:rPr>
        <w:t>
      3.6. Көліктік жабдықтарды, өндіріс құралдары мен олардың қосымша бөлшектерін қайтарып бергенде комитенттен олардың сақталғаны үшін бірінші айға бастапқы бағасының 0,5 процент мөлшерінде, ал келесі толық және толық емес айға оның 2 процент мөлшерінде ақы өндіріледі. Мұндай ақының көлемі бастапқы бағасының 5 процентінен аспауға тиісті. 
</w:t>
      </w:r>
      <w:r>
        <w:br/>
      </w:r>
      <w:r>
        <w:rPr>
          <w:rFonts w:ascii="Times New Roman"/>
          <w:b w:val="false"/>
          <w:i w:val="false"/>
          <w:color w:val="000000"/>
          <w:sz w:val="28"/>
        </w:rPr>
        <w:t>
      3.7. Көліктік жабдықтарды, өндіріс құралдары мен олардың қосалқы бөлшектерін бағалауды дүкен комиссияға қайта қабылдаусыз (сыйға берілген, мұрагерлік, мүліктерді бөлу және т.б. жағдайларда) белгіленген тарифтер бойынша ақымен жүргізуіне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Көліктік жабдықтарды, өндіріс құралдары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олардың қосалқы бөлшектерін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Комиссияға қабылданған көліктік жабдықтар, өндіріс құралдары мен олардың қосалқы бөлшектері қабылданған күннің ертеңінен қалдырмай сатылуға өткізіледі. 
</w:t>
      </w:r>
      <w:r>
        <w:br/>
      </w:r>
      <w:r>
        <w:rPr>
          <w:rFonts w:ascii="Times New Roman"/>
          <w:b w:val="false"/>
          <w:i w:val="false"/>
          <w:color w:val="000000"/>
          <w:sz w:val="28"/>
        </w:rPr>
        <w:t>
      4.2. Көліктік жабдықтар мен өндіріс құралдары 18-жасқа толған өз еліміздің азаматтарына, сондай-ақ шетел азаматтары мен азаматтығы жоқ адамдарға, ал мотоцикл және мотороллерлер сатылғанда - 16 жасқа толғандарға, сонымен бірге заңға сәйкес меншік нысанына қарамастан заңды тұлға болып саналатын мемлекеттік, кооперативтік және басқа кәсіпорындарға (бірлестіктерге) мекемелер мен ұйымдарға сатылады. 
</w:t>
      </w:r>
      <w:r>
        <w:br/>
      </w:r>
      <w:r>
        <w:rPr>
          <w:rFonts w:ascii="Times New Roman"/>
          <w:b w:val="false"/>
          <w:i w:val="false"/>
          <w:color w:val="000000"/>
          <w:sz w:val="28"/>
        </w:rPr>
        <w:t>
      4.3. Көліктік жабдықтар мен өндіріс құралдары олардың иелерінің қалауы бойынша иесіздендіре де, сол сияқты нақты сатып алушыға да сатылуы мүмкін. 
</w:t>
      </w:r>
      <w:r>
        <w:br/>
      </w:r>
      <w:r>
        <w:rPr>
          <w:rFonts w:ascii="Times New Roman"/>
          <w:b w:val="false"/>
          <w:i w:val="false"/>
          <w:color w:val="000000"/>
          <w:sz w:val="28"/>
        </w:rPr>
        <w:t>
      4.4. Көліктік жабдықтар (су көлігінен басқа) мен өндіріс құралдары сатылғанда дүкен сатып алушыға оларды тексеріп көру үшін жанар-жағар материалдарды бөлек төленген ақыға беруімен жағдай жасауға міндетті. 
</w:t>
      </w:r>
      <w:r>
        <w:br/>
      </w:r>
      <w:r>
        <w:rPr>
          <w:rFonts w:ascii="Times New Roman"/>
          <w:b w:val="false"/>
          <w:i w:val="false"/>
          <w:color w:val="000000"/>
          <w:sz w:val="28"/>
        </w:rPr>
        <w:t>
      4.5. Көліктік жабдықтар мен өндіріс құралдары сатылған кезде дүкен сатып алушыға бірыңғай үлгідегі анықтама-есепті, Мемлекеттік автоинспекциядан алынған "Транзит" деген нөмір белгісін, сонымен бірге техникалық паспортын немесе тіркеу куәлігін, я болмаса сатылған уақыты белгіленген, дүкен директорының қолымен және мөрмен куәландырылған, "Ерекше белгілер" деген бөлімінде "Анықтама-есеп бойынша сатылды (сериясы, нөмірі)" деген белгісі бар көліктік жабдықтардың техникалық талонын береді. 
</w:t>
      </w:r>
      <w:r>
        <w:br/>
      </w:r>
      <w:r>
        <w:rPr>
          <w:rFonts w:ascii="Times New Roman"/>
          <w:b w:val="false"/>
          <w:i w:val="false"/>
          <w:color w:val="000000"/>
          <w:sz w:val="28"/>
        </w:rPr>
        <w:t>
      "Транзит" нөмір белгісін берерде дүкен анықтама-есеп пен көліктік жабдықтарды, өндіріс құралдары мен нөмірлі агрегаттарды (тораптарды) комиссияға қабылдау және оларды сату журналына тиісті жазуларды жазып қояды. 
</w:t>
      </w:r>
      <w:r>
        <w:br/>
      </w:r>
      <w:r>
        <w:rPr>
          <w:rFonts w:ascii="Times New Roman"/>
          <w:b w:val="false"/>
          <w:i w:val="false"/>
          <w:color w:val="000000"/>
          <w:sz w:val="28"/>
        </w:rPr>
        <w:t>
      4.6. Нөмірлі агрегаттар (тораптар) сатылғанда дүкен сатып алушыға бірыңғай үлгідегі анықтама-есепті, ал басқа бөлшектер, тораптар мен қосалқы бөлшектер сатылғанда - тауар чегін береді. 
</w:t>
      </w:r>
      <w:r>
        <w:br/>
      </w:r>
      <w:r>
        <w:rPr>
          <w:rFonts w:ascii="Times New Roman"/>
          <w:b w:val="false"/>
          <w:i w:val="false"/>
          <w:color w:val="000000"/>
          <w:sz w:val="28"/>
        </w:rPr>
        <w:t>
      4.7. Сатып алушы сатып алынған көліктік жабдықтар, өндіріс құралдары мен қосалқы бөлшектер үшін ақшаны дүкеннің кассасына қолма-қол төлеу немесе ақшаны банкіден аудару арқылы есептеседі. 
</w:t>
      </w:r>
      <w:r>
        <w:br/>
      </w:r>
      <w:r>
        <w:rPr>
          <w:rFonts w:ascii="Times New Roman"/>
          <w:b w:val="false"/>
          <w:i w:val="false"/>
          <w:color w:val="000000"/>
          <w:sz w:val="28"/>
        </w:rPr>
        <w:t>
      4.8. Делдалдық саудада сатып алынған көліктік жабдықтар, өндіріс құралдары мен қосалқы бөлшектер сатып алушыдан қайта қабылданбайды және алмастыруға жатпайды. 
</w:t>
      </w:r>
      <w:r>
        <w:br/>
      </w:r>
      <w:r>
        <w:rPr>
          <w:rFonts w:ascii="Times New Roman"/>
          <w:b w:val="false"/>
          <w:i w:val="false"/>
          <w:color w:val="000000"/>
          <w:sz w:val="28"/>
        </w:rPr>
        <w:t>
      4.9. Көліктік жабдықтардың, өндіріс құралдары мен қосалқы бөлшектердің сатылғаны үшін комитенттен оның мүдделілігі мен қалыптасып келе жатқан рынок конъюнктурасын ескере отырып жергілікті жерлердегі сауда кәсіпорындары белгілейтін мөлшерде сыйақы өндіріледі. 
</w:t>
      </w:r>
      <w:r>
        <w:br/>
      </w:r>
      <w:r>
        <w:rPr>
          <w:rFonts w:ascii="Times New Roman"/>
          <w:b w:val="false"/>
          <w:i w:val="false"/>
          <w:color w:val="000000"/>
          <w:sz w:val="28"/>
        </w:rPr>
        <w:t>
      4.10. Комитентке сатылған көліктік жабдықтардың, өндіріс құралдары мен қосалқы бөлшектердің ақшасы дүкен берген акт-төлем қағазын, комитенттің (оның сенімді адамының) төлқұжатын немесе оның орнына жүретін басқа бір құжатын, я болмаса Қазақстан Республикасында тұруға мүмкіндік беретін құжатын көрсетуімен немесе белгілі тәртіп бойынша куәландырылған, міндетті түрде төлқұжаттың немесе Қазақстан Республикасында тұруға мүмкіндік беретін құжаттың нөмірі жазылған комитенттің сенім хаты бойынша сатылған күннен бастап есептелгенде үшінші күні төленеді. 
</w:t>
      </w:r>
      <w:r>
        <w:br/>
      </w:r>
      <w:r>
        <w:rPr>
          <w:rFonts w:ascii="Times New Roman"/>
          <w:b w:val="false"/>
          <w:i w:val="false"/>
          <w:color w:val="000000"/>
          <w:sz w:val="28"/>
        </w:rPr>
        <w:t>
      Комитенттің қалауы бойынша төленетін ақша банк мекемелеріндегі оның есеп шотына аударылуы мүмкін. 
</w:t>
      </w:r>
      <w:r>
        <w:br/>
      </w:r>
      <w:r>
        <w:rPr>
          <w:rFonts w:ascii="Times New Roman"/>
          <w:b w:val="false"/>
          <w:i w:val="false"/>
          <w:color w:val="000000"/>
          <w:sz w:val="28"/>
        </w:rPr>
        <w:t>
      4.11. Дүкен заңды тұлға болып есептелетін комитентке тиесілі ақшаны оның есеп айырысу шотына аударады. 
</w:t>
      </w:r>
      <w:r>
        <w:br/>
      </w:r>
      <w:r>
        <w:rPr>
          <w:rFonts w:ascii="Times New Roman"/>
          <w:b w:val="false"/>
          <w:i w:val="false"/>
          <w:color w:val="000000"/>
          <w:sz w:val="28"/>
        </w:rPr>
        <w:t>
      4.12. Өзіне тиесілі ақшаға комитент (я оның сенімді адамы) уақытында келмей қалса, онда ол ақшаны дүкен үш жыл бойы өзінің балансында есептейді, сонан соң бюджетке аударады. 
</w:t>
      </w:r>
      <w:r>
        <w:br/>
      </w:r>
      <w:r>
        <w:rPr>
          <w:rFonts w:ascii="Times New Roman"/>
          <w:b w:val="false"/>
          <w:i w:val="false"/>
          <w:color w:val="000000"/>
          <w:sz w:val="28"/>
        </w:rPr>
        <w:t>
      4.13. Сатып алынған көліктік жабдықтардың, өндіріс құралдарының, нөмірлі агрегаттардың (тораптардың) анықтама-есебін жоғалтып алған жағдайда сатып алушының жеке төлқұжатын немесе оның орнына жүретін басқа бір құжатын көрсетуімен бухгалтерлік есептің негізінде "Қайталама" деген жазу жазылған және бұрын берілген анықтама-есептің сериясы, нөмірі мен берілген күні көрсетілген жаңа анықтама-есеп беріледі. Бұл жаңа анықтама-есепті директор және бас (аға) бухгалтер куәландырады. Көліктік жабдықтарды, өндіріс құралдарын, нөмірлі агрегаттар мен тораптарды комиссияға қабылдау және сату есебін жүргізетін журналға қайталама анықтама-есептің сериясы мен нөмірі жазылады. 
</w:t>
      </w:r>
      <w:r>
        <w:br/>
      </w:r>
      <w:r>
        <w:rPr>
          <w:rFonts w:ascii="Times New Roman"/>
          <w:b w:val="false"/>
          <w:i w:val="false"/>
          <w:color w:val="000000"/>
          <w:sz w:val="28"/>
        </w:rPr>
        <w:t>
      Ескерту: анықтама-есеп жоғалған, ұрланған жағдайда 
</w:t>
      </w:r>
      <w:r>
        <w:br/>
      </w:r>
      <w:r>
        <w:rPr>
          <w:rFonts w:ascii="Times New Roman"/>
          <w:b w:val="false"/>
          <w:i w:val="false"/>
          <w:color w:val="000000"/>
          <w:sz w:val="28"/>
        </w:rPr>
        <w:t>
               дүкен бұл жайында кідіріссіз облыстық 
</w:t>
      </w:r>
      <w:r>
        <w:br/>
      </w:r>
      <w:r>
        <w:rPr>
          <w:rFonts w:ascii="Times New Roman"/>
          <w:b w:val="false"/>
          <w:i w:val="false"/>
          <w:color w:val="000000"/>
          <w:sz w:val="28"/>
        </w:rPr>
        <w:t>
               (республикалық) ішкі істер органына 
</w:t>
      </w:r>
      <w:r>
        <w:br/>
      </w:r>
      <w:r>
        <w:rPr>
          <w:rFonts w:ascii="Times New Roman"/>
          <w:b w:val="false"/>
          <w:i w:val="false"/>
          <w:color w:val="000000"/>
          <w:sz w:val="28"/>
        </w:rPr>
        <w:t>
               хабарлауға тиісті. 
</w:t>
      </w:r>
    </w:p>
    <w:p>
      <w:pPr>
        <w:spacing w:after="0"/>
        <w:ind w:left="0"/>
        <w:jc w:val="both"/>
      </w:pPr>
      <w:r>
        <w:rPr>
          <w:rFonts w:ascii="Times New Roman"/>
          <w:b w:val="false"/>
          <w:i w:val="false"/>
          <w:color w:val="000000"/>
          <w:sz w:val="28"/>
        </w:rPr>
        <w:t>
      4.14. Делдалдық сауда дүкенінде ыңғайлы көрнекті жерде комиссияға тапсырылған көліктік жабдықтар, өндіріс құралдары мен олардың қосалқы бөлшектері көрсетіліп қойылады, осы Ережеден үзінді ілінеді, сонымен бірге оларды Мемлекеттік автоинспекцияда және Мемлекеттік ауылшаруашылық бақылау органдарында тіркеу және есепке алу Ережесінен де үзінді ілінеді.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Өнеркәсіп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1995 жылғы 2 қазан N 195 
</w:t>
      </w:r>
      <w:r>
        <w:br/>
      </w:r>
      <w:r>
        <w:rPr>
          <w:rFonts w:ascii="Times New Roman"/>
          <w:b w:val="false"/>
          <w:i w:val="false"/>
          <w:color w:val="000000"/>
          <w:sz w:val="28"/>
        </w:rPr>
        <w:t>
                                                  бұйрығына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Акт-төлем қағазы N _____ 
</w:t>
      </w:r>
    </w:p>
    <w:p>
      <w:pPr>
        <w:spacing w:after="0"/>
        <w:ind w:left="0"/>
        <w:jc w:val="both"/>
      </w:pPr>
      <w:r>
        <w:rPr>
          <w:rFonts w:ascii="Times New Roman"/>
          <w:b w:val="false"/>
          <w:i w:val="false"/>
          <w:color w:val="000000"/>
          <w:sz w:val="28"/>
        </w:rPr>
        <w:t>
Сауда кәсіпорны_____________________________________________________
</w:t>
      </w:r>
      <w:r>
        <w:br/>
      </w:r>
      <w:r>
        <w:rPr>
          <w:rFonts w:ascii="Times New Roman"/>
          <w:b w:val="false"/>
          <w:i w:val="false"/>
          <w:color w:val="000000"/>
          <w:sz w:val="28"/>
        </w:rPr>
        <w:t>
                               (аты, бағыныстылығы)
</w:t>
      </w:r>
      <w:r>
        <w:br/>
      </w:r>
      <w:r>
        <w:rPr>
          <w:rFonts w:ascii="Times New Roman"/>
          <w:b w:val="false"/>
          <w:i w:val="false"/>
          <w:color w:val="000000"/>
          <w:sz w:val="28"/>
        </w:rPr>
        <w:t>
Мекен-жайы _________________________________ телефоны_______________
</w:t>
      </w:r>
      <w:r>
        <w:br/>
      </w:r>
      <w:r>
        <w:rPr>
          <w:rFonts w:ascii="Times New Roman"/>
          <w:b w:val="false"/>
          <w:i w:val="false"/>
          <w:color w:val="000000"/>
          <w:sz w:val="28"/>
        </w:rPr>
        <w:t>
"___"________________________ 199 ж.
</w:t>
      </w:r>
      <w:r>
        <w:br/>
      </w:r>
      <w:r>
        <w:rPr>
          <w:rFonts w:ascii="Times New Roman"/>
          <w:b w:val="false"/>
          <w:i w:val="false"/>
          <w:color w:val="000000"/>
          <w:sz w:val="28"/>
        </w:rPr>
        <w:t>
Комиссияның құрамы__________________________________________________
</w:t>
      </w:r>
      <w:r>
        <w:br/>
      </w:r>
      <w:r>
        <w:rPr>
          <w:rFonts w:ascii="Times New Roman"/>
          <w:b w:val="false"/>
          <w:i w:val="false"/>
          <w:color w:val="000000"/>
          <w:sz w:val="28"/>
        </w:rPr>
        <w:t>
Комиссияға _____________________________________________ қабылданды.
</w:t>
      </w:r>
      <w:r>
        <w:br/>
      </w:r>
      <w:r>
        <w:rPr>
          <w:rFonts w:ascii="Times New Roman"/>
          <w:b w:val="false"/>
          <w:i w:val="false"/>
          <w:color w:val="000000"/>
          <w:sz w:val="28"/>
        </w:rPr>
        <w:t>
                     (комитент, оның мекен-жайы) 
</w:t>
      </w:r>
      <w:r>
        <w:br/>
      </w:r>
      <w:r>
        <w:rPr>
          <w:rFonts w:ascii="Times New Roman"/>
          <w:b w:val="false"/>
          <w:i w:val="false"/>
          <w:color w:val="000000"/>
          <w:sz w:val="28"/>
        </w:rPr>
        <w:t>
Сенім хат бойынша___________________________________________________
</w:t>
      </w:r>
      <w:r>
        <w:br/>
      </w:r>
      <w:r>
        <w:rPr>
          <w:rFonts w:ascii="Times New Roman"/>
          <w:b w:val="false"/>
          <w:i w:val="false"/>
          <w:color w:val="000000"/>
          <w:sz w:val="28"/>
        </w:rPr>
        <w:t>
                 (сенім берілген адамның аты-жөні,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Төлқұжат немесе оның орнына жүретін басқа документ ____________________________________________________________________
</w:t>
      </w:r>
      <w:r>
        <w:br/>
      </w:r>
      <w:r>
        <w:rPr>
          <w:rFonts w:ascii="Times New Roman"/>
          <w:b w:val="false"/>
          <w:i w:val="false"/>
          <w:color w:val="000000"/>
          <w:sz w:val="28"/>
        </w:rPr>
        <w:t>
             (сериясы, нөмірі, кіммен және қашан берілді) ____________________________________________________________________
</w:t>
      </w:r>
      <w:r>
        <w:br/>
      </w:r>
      <w:r>
        <w:rPr>
          <w:rFonts w:ascii="Times New Roman"/>
          <w:b w:val="false"/>
          <w:i w:val="false"/>
          <w:color w:val="000000"/>
          <w:sz w:val="28"/>
        </w:rPr>
        <w:t>
        (көліктік жабдықтың, өндіріс құралының маркасы, үлгісі) 
</w:t>
      </w:r>
    </w:p>
    <w:p>
      <w:pPr>
        <w:spacing w:after="0"/>
        <w:ind w:left="0"/>
        <w:jc w:val="both"/>
      </w:pPr>
      <w:r>
        <w:rPr>
          <w:rFonts w:ascii="Times New Roman"/>
          <w:b w:val="false"/>
          <w:i w:val="false"/>
          <w:color w:val="000000"/>
          <w:sz w:val="28"/>
        </w:rPr>
        <w:t>
двигательдің N ____________, шассидің N ___________, кузовтың N ____
</w:t>
      </w:r>
      <w:r>
        <w:br/>
      </w:r>
      <w:r>
        <w:rPr>
          <w:rFonts w:ascii="Times New Roman"/>
          <w:b w:val="false"/>
          <w:i w:val="false"/>
          <w:color w:val="000000"/>
          <w:sz w:val="28"/>
        </w:rPr>
        <w:t>
Шығарылу мерзімі ___________________________
</w:t>
      </w:r>
      <w:r>
        <w:br/>
      </w:r>
      <w:r>
        <w:rPr>
          <w:rFonts w:ascii="Times New Roman"/>
          <w:b w:val="false"/>
          <w:i w:val="false"/>
          <w:color w:val="000000"/>
          <w:sz w:val="28"/>
        </w:rPr>
        <w:t>
Техникалық паспорты: сериясы________________________________________
</w:t>
      </w:r>
      <w:r>
        <w:br/>
      </w:r>
      <w:r>
        <w:rPr>
          <w:rFonts w:ascii="Times New Roman"/>
          <w:b w:val="false"/>
          <w:i w:val="false"/>
          <w:color w:val="000000"/>
          <w:sz w:val="28"/>
        </w:rPr>
        <w:t>
Жүргені__________________________________________________________ км
</w:t>
      </w:r>
      <w:r>
        <w:br/>
      </w:r>
      <w:r>
        <w:rPr>
          <w:rFonts w:ascii="Times New Roman"/>
          <w:b w:val="false"/>
          <w:i w:val="false"/>
          <w:color w:val="000000"/>
          <w:sz w:val="28"/>
        </w:rPr>
        <w:t>
                    (спидометрдің көрсетуі бойынша) 
</w:t>
      </w:r>
      <w:r>
        <w:br/>
      </w:r>
      <w:r>
        <w:rPr>
          <w:rFonts w:ascii="Times New Roman"/>
          <w:b w:val="false"/>
          <w:i w:val="false"/>
          <w:color w:val="000000"/>
          <w:sz w:val="28"/>
        </w:rPr>
        <w:t>
Сыртқы көрінісі, ақаулары, құрамы___________________________________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Кузовы ______________________________________________ Түсі _________
</w:t>
      </w:r>
      <w:r>
        <w:br/>
      </w:r>
      <w:r>
        <w:rPr>
          <w:rFonts w:ascii="Times New Roman"/>
          <w:b w:val="false"/>
          <w:i w:val="false"/>
          <w:color w:val="000000"/>
          <w:sz w:val="28"/>
        </w:rPr>
        <w:t>
Двигателі ______________________________________ Трансмиссия _______
</w:t>
      </w:r>
      <w:r>
        <w:br/>
      </w:r>
      <w:r>
        <w:rPr>
          <w:rFonts w:ascii="Times New Roman"/>
          <w:b w:val="false"/>
          <w:i w:val="false"/>
          <w:color w:val="000000"/>
          <w:sz w:val="28"/>
        </w:rPr>
        <w:t>
Резеңкесі _______________________________ Жалпы ____________________
</w:t>
      </w:r>
      <w:r>
        <w:br/>
      </w:r>
      <w:r>
        <w:rPr>
          <w:rFonts w:ascii="Times New Roman"/>
          <w:b w:val="false"/>
          <w:i w:val="false"/>
          <w:color w:val="000000"/>
          <w:sz w:val="28"/>
        </w:rPr>
        <w:t>
               (жарамдылық проценті)      тозуы       (процент)     
</w:t>
      </w:r>
    </w:p>
    <w:p>
      <w:pPr>
        <w:spacing w:after="0"/>
        <w:ind w:left="0"/>
        <w:jc w:val="both"/>
      </w:pPr>
      <w:r>
        <w:rPr>
          <w:rFonts w:ascii="Times New Roman"/>
          <w:b w:val="false"/>
          <w:i w:val="false"/>
          <w:color w:val="000000"/>
          <w:sz w:val="28"/>
        </w:rPr>
        <w:t>
Комиссия мүшелері _______________
</w:t>
      </w:r>
      <w:r>
        <w:br/>
      </w:r>
      <w:r>
        <w:rPr>
          <w:rFonts w:ascii="Times New Roman"/>
          <w:b w:val="false"/>
          <w:i w:val="false"/>
          <w:color w:val="000000"/>
          <w:sz w:val="28"/>
        </w:rPr>
        <w:t>
                      (қолы) 
</w:t>
      </w:r>
      <w:r>
        <w:br/>
      </w:r>
      <w:r>
        <w:rPr>
          <w:rFonts w:ascii="Times New Roman"/>
          <w:b w:val="false"/>
          <w:i w:val="false"/>
          <w:color w:val="000000"/>
          <w:sz w:val="28"/>
        </w:rPr>
        <w:t>
                  _______________
</w:t>
      </w:r>
      <w:r>
        <w:br/>
      </w:r>
      <w:r>
        <w:rPr>
          <w:rFonts w:ascii="Times New Roman"/>
          <w:b w:val="false"/>
          <w:i w:val="false"/>
          <w:color w:val="000000"/>
          <w:sz w:val="28"/>
        </w:rPr>
        <w:t>
                      (қолы)
</w:t>
      </w:r>
      <w:r>
        <w:br/>
      </w:r>
      <w:r>
        <w:rPr>
          <w:rFonts w:ascii="Times New Roman"/>
          <w:b w:val="false"/>
          <w:i w:val="false"/>
          <w:color w:val="000000"/>
          <w:sz w:val="28"/>
        </w:rPr>
        <w:t>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Сатылу бағасы_______________________________________________________
</w:t>
      </w:r>
      <w:r>
        <w:br/>
      </w:r>
      <w:r>
        <w:rPr>
          <w:rFonts w:ascii="Times New Roman"/>
          <w:b w:val="false"/>
          <w:i w:val="false"/>
          <w:color w:val="000000"/>
          <w:sz w:val="28"/>
        </w:rPr>
        <w:t>
                               (Жазумен жазылған сомасы) 
</w:t>
      </w:r>
      <w:r>
        <w:br/>
      </w:r>
      <w:r>
        <w:rPr>
          <w:rFonts w:ascii="Times New Roman"/>
          <w:b w:val="false"/>
          <w:i w:val="false"/>
          <w:color w:val="000000"/>
          <w:sz w:val="28"/>
        </w:rPr>
        <w:t>
Тапсырды____________________________________________________________                 (Комитенттің немесе сенім берілген адамның қолы) 
</w:t>
      </w:r>
    </w:p>
    <w:p>
      <w:pPr>
        <w:spacing w:after="0"/>
        <w:ind w:left="0"/>
        <w:jc w:val="both"/>
      </w:pPr>
      <w:r>
        <w:rPr>
          <w:rFonts w:ascii="Times New Roman"/>
          <w:b w:val="false"/>
          <w:i w:val="false"/>
          <w:color w:val="000000"/>
          <w:sz w:val="28"/>
        </w:rPr>
        <w:t>
Қабылдады___________________________________________________________                              (дүкен өкілінің қолы) 
</w:t>
      </w:r>
    </w:p>
    <w:p>
      <w:pPr>
        <w:spacing w:after="0"/>
        <w:ind w:left="0"/>
        <w:jc w:val="both"/>
      </w:pPr>
      <w:r>
        <w:rPr>
          <w:rFonts w:ascii="Times New Roman"/>
          <w:b w:val="false"/>
          <w:i w:val="false"/>
          <w:color w:val="000000"/>
          <w:sz w:val="28"/>
        </w:rPr>
        <w:t>
     Акт-төлем қағазымен таныстым. Двигательдің, шасси мен кузовтың
</w:t>
      </w:r>
      <w:r>
        <w:br/>
      </w:r>
      <w:r>
        <w:rPr>
          <w:rFonts w:ascii="Times New Roman"/>
          <w:b w:val="false"/>
          <w:i w:val="false"/>
          <w:color w:val="000000"/>
          <w:sz w:val="28"/>
        </w:rPr>
        <w:t>
дайындаушы зауыт жасаған нөмірлері менің қатысуыммен тексерілді және
</w:t>
      </w:r>
      <w:r>
        <w:br/>
      </w:r>
      <w:r>
        <w:rPr>
          <w:rFonts w:ascii="Times New Roman"/>
          <w:b w:val="false"/>
          <w:i w:val="false"/>
          <w:color w:val="000000"/>
          <w:sz w:val="28"/>
        </w:rPr>
        <w:t>
техникалық паспорттың мәліметтеріне сай келеді.
</w:t>
      </w:r>
      <w:r>
        <w:br/>
      </w:r>
      <w:r>
        <w:rPr>
          <w:rFonts w:ascii="Times New Roman"/>
          <w:b w:val="false"/>
          <w:i w:val="false"/>
          <w:color w:val="000000"/>
          <w:sz w:val="28"/>
        </w:rPr>
        <w:t>
____________________________________________________________________                    (сатып алушының қолы, мерзімі) 
</w:t>
      </w:r>
      <w:r>
        <w:br/>
      </w:r>
      <w:r>
        <w:rPr>
          <w:rFonts w:ascii="Times New Roman"/>
          <w:b w:val="false"/>
          <w:i w:val="false"/>
          <w:color w:val="000000"/>
          <w:sz w:val="28"/>
        </w:rPr>
        <w:t>
Комиссияға қабылданған күннен бастап 15 жұмыс күні өткеннен кейін 
</w:t>
      </w:r>
      <w:r>
        <w:br/>
      </w:r>
      <w:r>
        <w:rPr>
          <w:rFonts w:ascii="Times New Roman"/>
          <w:b w:val="false"/>
          <w:i w:val="false"/>
          <w:color w:val="000000"/>
          <w:sz w:val="28"/>
        </w:rPr>
        <w:t>
______________________________________ қайта бағалау өткізілді.
</w:t>
      </w:r>
      <w:r>
        <w:br/>
      </w:r>
      <w:r>
        <w:rPr>
          <w:rFonts w:ascii="Times New Roman"/>
          <w:b w:val="false"/>
          <w:i w:val="false"/>
          <w:color w:val="000000"/>
          <w:sz w:val="28"/>
        </w:rPr>
        <w:t>
Мерзімі ______________________________
</w:t>
      </w:r>
      <w:r>
        <w:br/>
      </w:r>
      <w:r>
        <w:rPr>
          <w:rFonts w:ascii="Times New Roman"/>
          <w:b w:val="false"/>
          <w:i w:val="false"/>
          <w:color w:val="000000"/>
          <w:sz w:val="28"/>
        </w:rPr>
        <w:t>
Сатылу бағасы ______________________________________________________
</w:t>
      </w:r>
      <w:r>
        <w:br/>
      </w:r>
      <w:r>
        <w:rPr>
          <w:rFonts w:ascii="Times New Roman"/>
          <w:b w:val="false"/>
          <w:i w:val="false"/>
          <w:color w:val="000000"/>
          <w:sz w:val="28"/>
        </w:rPr>
        <w:t>
                                (жазумен жазылған сомасы)      
</w:t>
      </w:r>
    </w:p>
    <w:p>
      <w:pPr>
        <w:spacing w:after="0"/>
        <w:ind w:left="0"/>
        <w:jc w:val="both"/>
      </w:pPr>
      <w:r>
        <w:rPr>
          <w:rFonts w:ascii="Times New Roman"/>
          <w:b w:val="false"/>
          <w:i w:val="false"/>
          <w:color w:val="000000"/>
          <w:sz w:val="28"/>
        </w:rPr>
        <w:t>
             Дүкеннің директоры____________________________________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Қабылдаушы        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Комитент          _____________________________________
</w:t>
      </w:r>
      <w:r>
        <w:br/>
      </w:r>
      <w:r>
        <w:rPr>
          <w:rFonts w:ascii="Times New Roman"/>
          <w:b w:val="false"/>
          <w:i w:val="false"/>
          <w:color w:val="000000"/>
          <w:sz w:val="28"/>
        </w:rPr>
        <w:t>
             (сенімді адамы)                     (қолы) 
</w:t>
      </w:r>
    </w:p>
    <w:p>
      <w:pPr>
        <w:spacing w:after="0"/>
        <w:ind w:left="0"/>
        <w:jc w:val="both"/>
      </w:pPr>
      <w:r>
        <w:rPr>
          <w:rFonts w:ascii="Times New Roman"/>
          <w:b w:val="false"/>
          <w:i w:val="false"/>
          <w:color w:val="000000"/>
          <w:sz w:val="28"/>
        </w:rPr>
        <w:t>
Қабылдаған күннен бастап 45 күн өткеннен кейін______________________
</w:t>
      </w:r>
      <w:r>
        <w:br/>
      </w:r>
      <w:r>
        <w:rPr>
          <w:rFonts w:ascii="Times New Roman"/>
          <w:b w:val="false"/>
          <w:i w:val="false"/>
          <w:color w:val="000000"/>
          <w:sz w:val="28"/>
        </w:rPr>
        <w:t>
қайта бағалау өткізілді.
</w:t>
      </w:r>
      <w:r>
        <w:br/>
      </w:r>
      <w:r>
        <w:rPr>
          <w:rFonts w:ascii="Times New Roman"/>
          <w:b w:val="false"/>
          <w:i w:val="false"/>
          <w:color w:val="000000"/>
          <w:sz w:val="28"/>
        </w:rPr>
        <w:t>
Мерзімі ______________________________ 
</w:t>
      </w:r>
      <w:r>
        <w:br/>
      </w:r>
      <w:r>
        <w:rPr>
          <w:rFonts w:ascii="Times New Roman"/>
          <w:b w:val="false"/>
          <w:i w:val="false"/>
          <w:color w:val="000000"/>
          <w:sz w:val="28"/>
        </w:rPr>
        <w:t>
Сатылу бағасы_______________________________________________________
</w:t>
      </w:r>
      <w:r>
        <w:br/>
      </w:r>
      <w:r>
        <w:rPr>
          <w:rFonts w:ascii="Times New Roman"/>
          <w:b w:val="false"/>
          <w:i w:val="false"/>
          <w:color w:val="000000"/>
          <w:sz w:val="28"/>
        </w:rPr>
        <w:t>
                               (жазумен жазылған сомасы) 
</w:t>
      </w:r>
      <w:r>
        <w:br/>
      </w:r>
      <w:r>
        <w:rPr>
          <w:rFonts w:ascii="Times New Roman"/>
          <w:b w:val="false"/>
          <w:i w:val="false"/>
          <w:color w:val="000000"/>
          <w:sz w:val="28"/>
        </w:rPr>
        <w:t>
Сақталғаны үшін төленетін ақы_______________________________________
</w:t>
      </w:r>
      <w:r>
        <w:br/>
      </w:r>
      <w:r>
        <w:rPr>
          <w:rFonts w:ascii="Times New Roman"/>
          <w:b w:val="false"/>
          <w:i w:val="false"/>
          <w:color w:val="000000"/>
          <w:sz w:val="28"/>
        </w:rPr>
        <w:t>
                                            (қайтарып алғанда) 
</w:t>
      </w:r>
      <w:r>
        <w:br/>
      </w:r>
      <w:r>
        <w:rPr>
          <w:rFonts w:ascii="Times New Roman"/>
          <w:b w:val="false"/>
          <w:i w:val="false"/>
          <w:color w:val="000000"/>
          <w:sz w:val="28"/>
        </w:rPr>
        <w:t>
Делдалдық сыйақы____________________________________________________
</w:t>
      </w:r>
      <w:r>
        <w:br/>
      </w:r>
      <w:r>
        <w:rPr>
          <w:rFonts w:ascii="Times New Roman"/>
          <w:b w:val="false"/>
          <w:i w:val="false"/>
          <w:color w:val="000000"/>
          <w:sz w:val="28"/>
        </w:rPr>
        <w:t>
                                (жазумен жазылған сомасы) 
</w:t>
      </w:r>
      <w:r>
        <w:br/>
      </w:r>
      <w:r>
        <w:rPr>
          <w:rFonts w:ascii="Times New Roman"/>
          <w:b w:val="false"/>
          <w:i w:val="false"/>
          <w:color w:val="000000"/>
          <w:sz w:val="28"/>
        </w:rPr>
        <w:t>
Комитентке берілетін сома___________________________________________
</w:t>
      </w:r>
      <w:r>
        <w:br/>
      </w:r>
      <w:r>
        <w:rPr>
          <w:rFonts w:ascii="Times New Roman"/>
          <w:b w:val="false"/>
          <w:i w:val="false"/>
          <w:color w:val="000000"/>
          <w:sz w:val="28"/>
        </w:rPr>
        <w:t>
                                      (жазумен жазылған сомасы) 
</w:t>
      </w:r>
      <w:r>
        <w:br/>
      </w:r>
      <w:r>
        <w:rPr>
          <w:rFonts w:ascii="Times New Roman"/>
          <w:b w:val="false"/>
          <w:i w:val="false"/>
          <w:color w:val="000000"/>
          <w:sz w:val="28"/>
        </w:rPr>
        <w:t>
Дүкеннің директоры ________________________ Қабылдаушы______________
</w:t>
      </w:r>
      <w:r>
        <w:br/>
      </w:r>
      <w:r>
        <w:rPr>
          <w:rFonts w:ascii="Times New Roman"/>
          <w:b w:val="false"/>
          <w:i w:val="false"/>
          <w:color w:val="000000"/>
          <w:sz w:val="28"/>
        </w:rPr>
        <w:t>
                            (қолы)                           (қолы)
</w:t>
      </w:r>
      <w:r>
        <w:br/>
      </w:r>
      <w:r>
        <w:rPr>
          <w:rFonts w:ascii="Times New Roman"/>
          <w:b w:val="false"/>
          <w:i w:val="false"/>
          <w:color w:val="000000"/>
          <w:sz w:val="28"/>
        </w:rPr>
        <w:t>
Комитент (сенімді адамы)___________________________________________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Өнеркәсіп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1995 жылғы 2 қазан N 195
</w:t>
      </w:r>
      <w:r>
        <w:br/>
      </w:r>
      <w:r>
        <w:rPr>
          <w:rFonts w:ascii="Times New Roman"/>
          <w:b w:val="false"/>
          <w:i w:val="false"/>
          <w:color w:val="000000"/>
          <w:sz w:val="28"/>
        </w:rPr>
        <w:t>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Сауда кәсіпорны ____________________________________________________
</w:t>
      </w:r>
      <w:r>
        <w:br/>
      </w:r>
      <w:r>
        <w:rPr>
          <w:rFonts w:ascii="Times New Roman"/>
          <w:b w:val="false"/>
          <w:i w:val="false"/>
          <w:color w:val="000000"/>
          <w:sz w:val="28"/>
        </w:rPr>
        <w:t>
                                   (аты, бағыныстылығы) 
</w:t>
      </w:r>
      <w:r>
        <w:br/>
      </w:r>
      <w:r>
        <w:rPr>
          <w:rFonts w:ascii="Times New Roman"/>
          <w:b w:val="false"/>
          <w:i w:val="false"/>
          <w:color w:val="000000"/>
          <w:sz w:val="28"/>
        </w:rPr>
        <w:t>
                       Комиссиялық келісім N _____ 
</w:t>
      </w:r>
    </w:p>
    <w:p>
      <w:pPr>
        <w:spacing w:after="0"/>
        <w:ind w:left="0"/>
        <w:jc w:val="both"/>
      </w:pPr>
      <w:r>
        <w:rPr>
          <w:rFonts w:ascii="Times New Roman"/>
          <w:b w:val="false"/>
          <w:i w:val="false"/>
          <w:color w:val="000000"/>
          <w:sz w:val="28"/>
        </w:rPr>
        <w:t>
Комиссияға ____________________________________________ қабылданды.
</w:t>
      </w:r>
      <w:r>
        <w:br/>
      </w:r>
      <w:r>
        <w:rPr>
          <w:rFonts w:ascii="Times New Roman"/>
          <w:b w:val="false"/>
          <w:i w:val="false"/>
          <w:color w:val="000000"/>
          <w:sz w:val="28"/>
        </w:rPr>
        <w:t>
                (комитенттің аты-жөні, мекен-жайы) 
</w:t>
      </w:r>
    </w:p>
    <w:p>
      <w:pPr>
        <w:spacing w:after="0"/>
        <w:ind w:left="0"/>
        <w:jc w:val="both"/>
      </w:pPr>
      <w:r>
        <w:rPr>
          <w:rFonts w:ascii="Times New Roman"/>
          <w:b w:val="false"/>
          <w:i w:val="false"/>
          <w:color w:val="000000"/>
          <w:sz w:val="28"/>
        </w:rPr>
        <w:t>
Кәсіпорынның (ұйымның) _________________________________ қаласындағы
</w:t>
      </w:r>
      <w:r>
        <w:br/>
      </w:r>
      <w:r>
        <w:rPr>
          <w:rFonts w:ascii="Times New Roman"/>
          <w:b w:val="false"/>
          <w:i w:val="false"/>
          <w:color w:val="000000"/>
          <w:sz w:val="28"/>
        </w:rPr>
        <w:t>
Жинақ банкінің ______________________________________ бөлімшесіндегі
</w:t>
      </w:r>
      <w:r>
        <w:br/>
      </w:r>
      <w:r>
        <w:rPr>
          <w:rFonts w:ascii="Times New Roman"/>
          <w:b w:val="false"/>
          <w:i w:val="false"/>
          <w:color w:val="000000"/>
          <w:sz w:val="28"/>
        </w:rPr>
        <w:t>
есеп айырысу шотының N ______________________________
</w:t>
      </w:r>
      <w:r>
        <w:br/>
      </w:r>
      <w:r>
        <w:rPr>
          <w:rFonts w:ascii="Times New Roman"/>
          <w:b w:val="false"/>
          <w:i w:val="false"/>
          <w:color w:val="000000"/>
          <w:sz w:val="28"/>
        </w:rPr>
        <w:t>
Сенім хат N _______________ берілді_________________________________
</w:t>
      </w:r>
      <w:r>
        <w:br/>
      </w:r>
      <w:r>
        <w:rPr>
          <w:rFonts w:ascii="Times New Roman"/>
          <w:b w:val="false"/>
          <w:i w:val="false"/>
          <w:color w:val="000000"/>
          <w:sz w:val="28"/>
        </w:rPr>
        <w:t>
Патент (тіркеу куәлігі) N___________________________________________
</w:t>
      </w:r>
      <w:r>
        <w:br/>
      </w:r>
      <w:r>
        <w:rPr>
          <w:rFonts w:ascii="Times New Roman"/>
          <w:b w:val="false"/>
          <w:i w:val="false"/>
          <w:color w:val="000000"/>
          <w:sz w:val="28"/>
        </w:rPr>
        <w:t>
                                          (жылы, айы, күні) 
</w:t>
      </w:r>
      <w:r>
        <w:br/>
      </w:r>
      <w:r>
        <w:rPr>
          <w:rFonts w:ascii="Times New Roman"/>
          <w:b w:val="false"/>
          <w:i w:val="false"/>
          <w:color w:val="000000"/>
          <w:sz w:val="28"/>
        </w:rPr>
        <w:t>
Паспорт немесе оның орнына жүретін құжат____________________________
</w:t>
      </w:r>
      <w:r>
        <w:br/>
      </w:r>
      <w:r>
        <w:rPr>
          <w:rFonts w:ascii="Times New Roman"/>
          <w:b w:val="false"/>
          <w:i w:val="false"/>
          <w:color w:val="000000"/>
          <w:sz w:val="28"/>
        </w:rPr>
        <w:t>
____________________________________________________________________                (сериясы, нөмірі, кім және қашан берген)      
</w:t>
      </w:r>
    </w:p>
    <w:p>
      <w:pPr>
        <w:spacing w:after="0"/>
        <w:ind w:left="0"/>
        <w:jc w:val="both"/>
      </w:pPr>
      <w:r>
        <w:rPr>
          <w:rFonts w:ascii="Times New Roman"/>
          <w:b w:val="false"/>
          <w:i w:val="false"/>
          <w:color w:val="000000"/>
          <w:sz w:val="28"/>
        </w:rPr>
        <w:t>
     Делдалдық саудада сату үшін комиссияға мына бұйымдар қабылданды: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Рет  | Бұйымның аты және |  Өлшем | Саны | Бір бұйымның| Сомасы
</w:t>
      </w:r>
      <w:r>
        <w:br/>
      </w:r>
      <w:r>
        <w:rPr>
          <w:rFonts w:ascii="Times New Roman"/>
          <w:b w:val="false"/>
          <w:i w:val="false"/>
          <w:color w:val="000000"/>
          <w:sz w:val="28"/>
        </w:rPr>
        <w:t>
| саны | техникалық жай -  | бірлігі|      | бағасы      |        
</w:t>
      </w:r>
      <w:r>
        <w:br/>
      </w:r>
      <w:r>
        <w:rPr>
          <w:rFonts w:ascii="Times New Roman"/>
          <w:b w:val="false"/>
          <w:i w:val="false"/>
          <w:color w:val="000000"/>
          <w:sz w:val="28"/>
        </w:rPr>
        <w:t>
       | күйі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1.  |                   |        |      |             |         
</w:t>
      </w:r>
      <w:r>
        <w:br/>
      </w:r>
      <w:r>
        <w:rPr>
          <w:rFonts w:ascii="Times New Roman"/>
          <w:b w:val="false"/>
          <w:i w:val="false"/>
          <w:color w:val="000000"/>
          <w:sz w:val="28"/>
        </w:rPr>
        <w:t>
|  2.  |                   |        |      |             |         
</w:t>
      </w:r>
      <w:r>
        <w:br/>
      </w:r>
      <w:r>
        <w:rPr>
          <w:rFonts w:ascii="Times New Roman"/>
          <w:b w:val="false"/>
          <w:i w:val="false"/>
          <w:color w:val="000000"/>
          <w:sz w:val="28"/>
        </w:rPr>
        <w:t>
|  3.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|Барлығы                   |        |      |             |         |___________________________________________________________________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Комиссиялық сыйақының мөлшері _____________________________ процент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АКТ   |Комиссиялық келі. |Қайта бағалаудың|Қайта 
</w:t>
      </w:r>
      <w:r>
        <w:br/>
      </w:r>
      <w:r>
        <w:rPr>
          <w:rFonts w:ascii="Times New Roman"/>
          <w:b w:val="false"/>
          <w:i w:val="false"/>
          <w:color w:val="000000"/>
          <w:sz w:val="28"/>
        </w:rPr>
        <w:t>
| Рет саны |__________|сіммен белгіленген|     мөлшері    |бағалау.
</w:t>
      </w:r>
      <w:r>
        <w:br/>
      </w:r>
      <w:r>
        <w:rPr>
          <w:rFonts w:ascii="Times New Roman"/>
          <w:b w:val="false"/>
          <w:i w:val="false"/>
          <w:color w:val="000000"/>
          <w:sz w:val="28"/>
        </w:rPr>
        <w:t>
|          |Мерзім| N |      бағасы      |                |дан 
</w:t>
      </w:r>
      <w:r>
        <w:br/>
      </w:r>
      <w:r>
        <w:rPr>
          <w:rFonts w:ascii="Times New Roman"/>
          <w:b w:val="false"/>
          <w:i w:val="false"/>
          <w:color w:val="000000"/>
          <w:sz w:val="28"/>
        </w:rPr>
        <w:t>
|          |      |   |                  |                |кейінгі  
</w:t>
      </w:r>
      <w:r>
        <w:br/>
      </w:r>
      <w:r>
        <w:rPr>
          <w:rFonts w:ascii="Times New Roman"/>
          <w:b w:val="false"/>
          <w:i w:val="false"/>
          <w:color w:val="000000"/>
          <w:sz w:val="28"/>
        </w:rPr>
        <w:t>
|          |      |   |                  |                |бағасы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1.    |      |   |                  |                |        
</w:t>
      </w:r>
      <w:r>
        <w:br/>
      </w:r>
      <w:r>
        <w:rPr>
          <w:rFonts w:ascii="Times New Roman"/>
          <w:b w:val="false"/>
          <w:i w:val="false"/>
          <w:color w:val="000000"/>
          <w:sz w:val="28"/>
        </w:rPr>
        <w:t>
|    2.    |      |   |                  |                |        
</w:t>
      </w:r>
      <w:r>
        <w:br/>
      </w:r>
      <w:r>
        <w:rPr>
          <w:rFonts w:ascii="Times New Roman"/>
          <w:b w:val="false"/>
          <w:i w:val="false"/>
          <w:color w:val="000000"/>
          <w:sz w:val="28"/>
        </w:rPr>
        <w:t>
|    3.    |      |   |                  |                |        
</w:t>
      </w:r>
      <w:r>
        <w:br/>
      </w:r>
      <w:r>
        <w:rPr>
          <w:rFonts w:ascii="Times New Roman"/>
          <w:b w:val="false"/>
          <w:i w:val="false"/>
          <w:color w:val="000000"/>
          <w:sz w:val="28"/>
        </w:rPr>
        <w:t>
|   ---    |      |   |                  |                |        
</w:t>
      </w:r>
      <w:r>
        <w:br/>
      </w:r>
      <w:r>
        <w:rPr>
          <w:rFonts w:ascii="Times New Roman"/>
          <w:b w:val="false"/>
          <w:i w:val="false"/>
          <w:color w:val="000000"/>
          <w:sz w:val="28"/>
        </w:rPr>
        <w:t>
|          |      |   |                  |                |        |__________|______|___|__________________|________________|_________
</w:t>
      </w:r>
    </w:p>
    <w:p>
      <w:pPr>
        <w:spacing w:after="0"/>
        <w:ind w:left="0"/>
        <w:jc w:val="both"/>
      </w:pPr>
      <w:r>
        <w:rPr>
          <w:rFonts w:ascii="Times New Roman"/>
          <w:b w:val="false"/>
          <w:i w:val="false"/>
          <w:color w:val="000000"/>
          <w:sz w:val="28"/>
        </w:rPr>
        <w:t>
Тиесілі ақшаны төлеу шарттары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Қосымша шарттар___________________________________________________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Комитент _________________________     Директор__________________
</w:t>
      </w:r>
      <w:r>
        <w:br/>
      </w:r>
      <w:r>
        <w:rPr>
          <w:rFonts w:ascii="Times New Roman"/>
          <w:b w:val="false"/>
          <w:i w:val="false"/>
          <w:color w:val="000000"/>
          <w:sz w:val="28"/>
        </w:rPr>
        <w:t>
                 (қолы)             (тауартанушы)        (қолы) 
</w:t>
      </w:r>
    </w:p>
    <w:p>
      <w:pPr>
        <w:spacing w:after="0"/>
        <w:ind w:left="0"/>
        <w:jc w:val="both"/>
      </w:pPr>
      <w:r>
        <w:rPr>
          <w:rFonts w:ascii="Times New Roman"/>
          <w:b w:val="false"/>
          <w:i w:val="false"/>
          <w:color w:val="000000"/>
          <w:sz w:val="28"/>
        </w:rPr>
        <w:t>
Қайтарылған бұйымның сақталғаны үшін комитенттен_______________сом
</w:t>
      </w:r>
      <w:r>
        <w:br/>
      </w:r>
      <w:r>
        <w:rPr>
          <w:rFonts w:ascii="Times New Roman"/>
          <w:b w:val="false"/>
          <w:i w:val="false"/>
          <w:color w:val="000000"/>
          <w:sz w:val="28"/>
        </w:rPr>
        <w:t>
_______________________ тиын алынсын.
</w:t>
      </w:r>
      <w:r>
        <w:br/>
      </w:r>
      <w:r>
        <w:rPr>
          <w:rFonts w:ascii="Times New Roman"/>
          <w:b w:val="false"/>
          <w:i w:val="false"/>
          <w:color w:val="000000"/>
          <w:sz w:val="28"/>
        </w:rPr>
        <w:t>
Директор __________________________      Комитент __________________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Кіріс ордері N ____________ сомасы ________________________________
</w:t>
      </w:r>
      <w:r>
        <w:br/>
      </w:r>
      <w:r>
        <w:rPr>
          <w:rFonts w:ascii="Times New Roman"/>
          <w:b w:val="false"/>
          <w:i w:val="false"/>
          <w:color w:val="000000"/>
          <w:sz w:val="28"/>
        </w:rPr>
        <w:t>
                                          (жазумен жазылған)      
</w:t>
      </w:r>
    </w:p>
    <w:p>
      <w:pPr>
        <w:spacing w:after="0"/>
        <w:ind w:left="0"/>
        <w:jc w:val="both"/>
      </w:pPr>
      <w:r>
        <w:rPr>
          <w:rFonts w:ascii="Times New Roman"/>
          <w:b w:val="false"/>
          <w:i w:val="false"/>
          <w:color w:val="000000"/>
          <w:sz w:val="28"/>
        </w:rPr>
        <w:t>
Кассир 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Комиссияға тапсырған бұйымды қайтарып алдым____________________
</w:t>
      </w:r>
      <w:r>
        <w:br/>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Комитент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Егер комиссияға тапсырылған бұйым 20 жұмыс күні ішінде өтпесе, дүкен оның бағасын комитенттің белгіленген бағасынан 20 процентке түсіреді. 
</w:t>
      </w:r>
      <w:r>
        <w:br/>
      </w:r>
      <w:r>
        <w:rPr>
          <w:rFonts w:ascii="Times New Roman"/>
          <w:b w:val="false"/>
          <w:i w:val="false"/>
          <w:color w:val="000000"/>
          <w:sz w:val="28"/>
        </w:rPr>
        <w:t>
      Егер бұйым бағасының бірінші төмендетілуінен кейін келесі 20 жұмыс күнінде өтпесе, дүкен оны бірінші төмендетілген бағасынан 30 процентке арзандатады.
</w:t>
      </w:r>
      <w:r>
        <w:br/>
      </w:r>
      <w:r>
        <w:rPr>
          <w:rFonts w:ascii="Times New Roman"/>
          <w:b w:val="false"/>
          <w:i w:val="false"/>
          <w:color w:val="000000"/>
          <w:sz w:val="28"/>
        </w:rPr>
        <w:t>
      Бұйымның екінші қайта бағалануынан кейінгі 20 жұмыс күні ішінде өтпей қалған бұйымды дүкен сатылатын бағасына дейін қайта бағалай алады.
</w:t>
      </w:r>
      <w:r>
        <w:br/>
      </w:r>
      <w:r>
        <w:rPr>
          <w:rFonts w:ascii="Times New Roman"/>
          <w:b w:val="false"/>
          <w:i w:val="false"/>
          <w:color w:val="000000"/>
          <w:sz w:val="28"/>
        </w:rPr>
        <w:t>
      Барлық қайта бағалауларды дүкен комитенттің қатысуынсыз жүргізеді.
</w:t>
      </w:r>
      <w:r>
        <w:br/>
      </w:r>
      <w:r>
        <w:rPr>
          <w:rFonts w:ascii="Times New Roman"/>
          <w:b w:val="false"/>
          <w:i w:val="false"/>
          <w:color w:val="000000"/>
          <w:sz w:val="28"/>
        </w:rPr>
        <w:t>
      Бұйым қайтарылғанда сақталғаны үшін комитенттен бірінші қойылған бағасынан бірінші ай үшін 0,5 процент мөлшерінде және келесі толық және толық емес айлар үшін 2 процент мөлшерінде ақы өндіріледі. Өндіріліп алынатын ақының көлемі бастапқы бағаның 5 процентінен аспауға тиісті.
</w:t>
      </w:r>
      <w:r>
        <w:br/>
      </w:r>
      <w:r>
        <w:rPr>
          <w:rFonts w:ascii="Times New Roman"/>
          <w:b w:val="false"/>
          <w:i w:val="false"/>
          <w:color w:val="000000"/>
          <w:sz w:val="28"/>
        </w:rPr>
        <w:t>
      Бұйымды осы келісімнің шарттарына сәйкес тапсырдым.
</w:t>
      </w:r>
      <w:r>
        <w:br/>
      </w:r>
      <w:r>
        <w:rPr>
          <w:rFonts w:ascii="Times New Roman"/>
          <w:b w:val="false"/>
          <w:i w:val="false"/>
          <w:color w:val="000000"/>
          <w:sz w:val="28"/>
        </w:rPr>
        <w:t>
      Келісім шарттарына толығымен келісемін.
</w:t>
      </w:r>
    </w:p>
    <w:p>
      <w:pPr>
        <w:spacing w:after="0"/>
        <w:ind w:left="0"/>
        <w:jc w:val="both"/>
      </w:pPr>
      <w:r>
        <w:rPr>
          <w:rFonts w:ascii="Times New Roman"/>
          <w:b w:val="false"/>
          <w:i w:val="false"/>
          <w:color w:val="000000"/>
          <w:sz w:val="28"/>
        </w:rPr>
        <w:t>
               Комитент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Сақталу мерзімі - 5 жыл.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Өнеркәсіп және сауда 
</w:t>
      </w:r>
      <w:r>
        <w:br/>
      </w:r>
      <w:r>
        <w:rPr>
          <w:rFonts w:ascii="Times New Roman"/>
          <w:b w:val="false"/>
          <w:i w:val="false"/>
          <w:color w:val="000000"/>
          <w:sz w:val="28"/>
        </w:rPr>
        <w:t>
                                              министрлігінің 
</w:t>
      </w:r>
      <w:r>
        <w:br/>
      </w:r>
      <w:r>
        <w:rPr>
          <w:rFonts w:ascii="Times New Roman"/>
          <w:b w:val="false"/>
          <w:i w:val="false"/>
          <w:color w:val="000000"/>
          <w:sz w:val="28"/>
        </w:rPr>
        <w:t>
                                         1995 жылғы 2 қазан N 195 
</w:t>
      </w:r>
      <w:r>
        <w:br/>
      </w:r>
      <w:r>
        <w:rPr>
          <w:rFonts w:ascii="Times New Roman"/>
          <w:b w:val="false"/>
          <w:i w:val="false"/>
          <w:color w:val="000000"/>
          <w:sz w:val="28"/>
        </w:rPr>
        <w:t>
                                                  бұйрығына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Көліктік жабдықтарды, ауылшаруашылық 
</w:t>
      </w:r>
      <w:r>
        <w:br/>
      </w:r>
      <w:r>
        <w:rPr>
          <w:rFonts w:ascii="Times New Roman"/>
          <w:b w:val="false"/>
          <w:i w:val="false"/>
          <w:color w:val="000000"/>
          <w:sz w:val="28"/>
        </w:rPr>
        <w:t>
                 өндіріс құралдарын, нөмірлі агрегаттарды 
</w:t>
      </w:r>
      <w:r>
        <w:br/>
      </w:r>
      <w:r>
        <w:rPr>
          <w:rFonts w:ascii="Times New Roman"/>
          <w:b w:val="false"/>
          <w:i w:val="false"/>
          <w:color w:val="000000"/>
          <w:sz w:val="28"/>
        </w:rPr>
        <w:t>
                    және олардың тораптарын комиссияға 
</w:t>
      </w:r>
      <w:r>
        <w:br/>
      </w:r>
      <w:r>
        <w:rPr>
          <w:rFonts w:ascii="Times New Roman"/>
          <w:b w:val="false"/>
          <w:i w:val="false"/>
          <w:color w:val="000000"/>
          <w:sz w:val="28"/>
        </w:rPr>
        <w:t>
                   қабылдау мен сату есебін жүргізетін 
</w:t>
      </w:r>
      <w:r>
        <w:br/>
      </w: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Сауда кәсіпорны
</w:t>
      </w:r>
      <w:r>
        <w:br/>
      </w:r>
      <w:r>
        <w:rPr>
          <w:rFonts w:ascii="Times New Roman"/>
          <w:b w:val="false"/>
          <w:i w:val="false"/>
          <w:color w:val="000000"/>
          <w:sz w:val="28"/>
        </w:rPr>
        <w:t>
______________________________
</w:t>
      </w:r>
      <w:r>
        <w:br/>
      </w:r>
      <w:r>
        <w:rPr>
          <w:rFonts w:ascii="Times New Roman"/>
          <w:b w:val="false"/>
          <w:i w:val="false"/>
          <w:color w:val="000000"/>
          <w:sz w:val="28"/>
        </w:rPr>
        <w:t>
    (аты, бағыныстылығы)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|Рет|Қабыл.|Комиссияға қабылдау|         Көліктік жабдық, өндіріс
</w:t>
      </w:r>
      <w:r>
        <w:br/>
      </w:r>
      <w:r>
        <w:rPr>
          <w:rFonts w:ascii="Times New Roman"/>
          <w:b w:val="false"/>
          <w:i w:val="false"/>
          <w:color w:val="000000"/>
          <w:sz w:val="28"/>
        </w:rPr>
        <w:t>
|са.| дау  |___________________|         құралы және нөмірлі
</w:t>
      </w:r>
      <w:r>
        <w:br/>
      </w:r>
      <w:r>
        <w:rPr>
          <w:rFonts w:ascii="Times New Roman"/>
          <w:b w:val="false"/>
          <w:i w:val="false"/>
          <w:color w:val="000000"/>
          <w:sz w:val="28"/>
        </w:rPr>
        <w:t>
|ны |мерзі.|Комитенттің (сенім.|         агрегат пен торап туралы 
</w:t>
      </w:r>
      <w:r>
        <w:br/>
      </w:r>
      <w:r>
        <w:rPr>
          <w:rFonts w:ascii="Times New Roman"/>
          <w:b w:val="false"/>
          <w:i w:val="false"/>
          <w:color w:val="000000"/>
          <w:sz w:val="28"/>
        </w:rPr>
        <w:t>
|   |  мі  |ді адамының) аты - |         мәліметтер
</w:t>
      </w:r>
      <w:r>
        <w:br/>
      </w:r>
      <w:r>
        <w:rPr>
          <w:rFonts w:ascii="Times New Roman"/>
          <w:b w:val="false"/>
          <w:i w:val="false"/>
          <w:color w:val="000000"/>
          <w:sz w:val="28"/>
        </w:rPr>
        <w:t>
|   |      |жөні, тұратын жері,|____________________________________
</w:t>
      </w:r>
      <w:r>
        <w:br/>
      </w:r>
      <w:r>
        <w:rPr>
          <w:rFonts w:ascii="Times New Roman"/>
          <w:b w:val="false"/>
          <w:i w:val="false"/>
          <w:color w:val="000000"/>
          <w:sz w:val="28"/>
        </w:rPr>
        <w:t>
|   |      |төлқұжатының серия.|мар.|дви.|шас.|кузо.|рама.|тех.|тапсы.|сату
</w:t>
      </w:r>
      <w:r>
        <w:br/>
      </w:r>
      <w:r>
        <w:rPr>
          <w:rFonts w:ascii="Times New Roman"/>
          <w:b w:val="false"/>
          <w:i w:val="false"/>
          <w:color w:val="000000"/>
          <w:sz w:val="28"/>
        </w:rPr>
        <w:t>
|   |      |сы мен нөмірі, кім |касы|га. |сиі.|вының|сының|пас.|рылған|ба. 
</w:t>
      </w:r>
      <w:r>
        <w:br/>
      </w:r>
      <w:r>
        <w:rPr>
          <w:rFonts w:ascii="Times New Roman"/>
          <w:b w:val="false"/>
          <w:i w:val="false"/>
          <w:color w:val="000000"/>
          <w:sz w:val="28"/>
        </w:rPr>
        <w:t>
|   |      |және қашан берді;  |(үл.|те. |нің |нөмі.|нөмі.|пор.|"Тран.|ғасы
</w:t>
      </w:r>
      <w:r>
        <w:br/>
      </w:r>
      <w:r>
        <w:rPr>
          <w:rFonts w:ascii="Times New Roman"/>
          <w:b w:val="false"/>
          <w:i w:val="false"/>
          <w:color w:val="000000"/>
          <w:sz w:val="28"/>
        </w:rPr>
        <w:t>
|   |      |сатуға бұйым тап.  | гі.|лі. |нө. | рі  | рі  |ты. |зит"  |    
</w:t>
      </w:r>
      <w:r>
        <w:br/>
      </w:r>
      <w:r>
        <w:rPr>
          <w:rFonts w:ascii="Times New Roman"/>
          <w:b w:val="false"/>
          <w:i w:val="false"/>
          <w:color w:val="000000"/>
          <w:sz w:val="28"/>
        </w:rPr>
        <w:t>
|   |      |сырған заңды тұлға | сі)|нің |мірі|     |     |ның |белгі.|    
</w:t>
      </w:r>
      <w:r>
        <w:br/>
      </w:r>
      <w:r>
        <w:rPr>
          <w:rFonts w:ascii="Times New Roman"/>
          <w:b w:val="false"/>
          <w:i w:val="false"/>
          <w:color w:val="000000"/>
          <w:sz w:val="28"/>
        </w:rPr>
        <w:t>
|   |      |туралы мәліметтер  |    |нө. |    |     |     |се. |сінің |    
</w:t>
      </w:r>
      <w:r>
        <w:br/>
      </w:r>
      <w:r>
        <w:rPr>
          <w:rFonts w:ascii="Times New Roman"/>
          <w:b w:val="false"/>
          <w:i w:val="false"/>
          <w:color w:val="000000"/>
          <w:sz w:val="28"/>
        </w:rPr>
        <w:t>
|   |      |                   |    |мірі|    |     |     |рия.|серия.|    
</w:t>
      </w:r>
      <w:r>
        <w:br/>
      </w:r>
      <w:r>
        <w:rPr>
          <w:rFonts w:ascii="Times New Roman"/>
          <w:b w:val="false"/>
          <w:i w:val="false"/>
          <w:color w:val="000000"/>
          <w:sz w:val="28"/>
        </w:rPr>
        <w:t>
|   |      |                   |    |    |    |     |     | сы |сы мен|    
</w:t>
      </w:r>
      <w:r>
        <w:br/>
      </w:r>
      <w:r>
        <w:rPr>
          <w:rFonts w:ascii="Times New Roman"/>
          <w:b w:val="false"/>
          <w:i w:val="false"/>
          <w:color w:val="000000"/>
          <w:sz w:val="28"/>
        </w:rPr>
        <w:t>
|   |      |                   |    |    |    |     |     |мен |нөмірі|    
</w:t>
      </w:r>
      <w:r>
        <w:br/>
      </w:r>
      <w:r>
        <w:rPr>
          <w:rFonts w:ascii="Times New Roman"/>
          <w:b w:val="false"/>
          <w:i w:val="false"/>
          <w:color w:val="000000"/>
          <w:sz w:val="28"/>
        </w:rPr>
        <w:t>
|   |      |                   |    |    |    |     |     |нө. |      |    
</w:t>
      </w:r>
      <w:r>
        <w:br/>
      </w:r>
      <w:r>
        <w:rPr>
          <w:rFonts w:ascii="Times New Roman"/>
          <w:b w:val="false"/>
          <w:i w:val="false"/>
          <w:color w:val="000000"/>
          <w:sz w:val="28"/>
        </w:rPr>
        <w:t>
|   |      |                   |    |    |    |     |     |мірі|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10  | 11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басқа.|Сатылды               | Сатылу |анықта.| сатылу |"Транзит"| сатып |
</w:t>
      </w:r>
      <w:r>
        <w:br/>
      </w:r>
      <w:r>
        <w:rPr>
          <w:rFonts w:ascii="Times New Roman"/>
          <w:b w:val="false"/>
          <w:i w:val="false"/>
          <w:color w:val="000000"/>
          <w:sz w:val="28"/>
        </w:rPr>
        <w:t>
 лары  |Сатып алушының аты -  | мерзі. |ма-есе.| бағасы |белгісі. | алушы.|
</w:t>
      </w:r>
      <w:r>
        <w:br/>
      </w:r>
      <w:r>
        <w:rPr>
          <w:rFonts w:ascii="Times New Roman"/>
          <w:b w:val="false"/>
          <w:i w:val="false"/>
          <w:color w:val="000000"/>
          <w:sz w:val="28"/>
        </w:rPr>
        <w:t>
       |жөні, тұратын жері,   |   мі   |бінің  |        |   нің   |  ның  |
</w:t>
      </w:r>
      <w:r>
        <w:br/>
      </w:r>
      <w:r>
        <w:rPr>
          <w:rFonts w:ascii="Times New Roman"/>
          <w:b w:val="false"/>
          <w:i w:val="false"/>
          <w:color w:val="000000"/>
          <w:sz w:val="28"/>
        </w:rPr>
        <w:t>
       |төлқұжатының сериясы  |        |сериясы|        | сериясы | қолы  |
</w:t>
      </w:r>
      <w:r>
        <w:br/>
      </w:r>
      <w:r>
        <w:rPr>
          <w:rFonts w:ascii="Times New Roman"/>
          <w:b w:val="false"/>
          <w:i w:val="false"/>
          <w:color w:val="000000"/>
          <w:sz w:val="28"/>
        </w:rPr>
        <w:t>
       |мен нөмірі, кім және  |        |  мен  |        |   мен   |       |
</w:t>
      </w:r>
      <w:r>
        <w:br/>
      </w:r>
      <w:r>
        <w:rPr>
          <w:rFonts w:ascii="Times New Roman"/>
          <w:b w:val="false"/>
          <w:i w:val="false"/>
          <w:color w:val="000000"/>
          <w:sz w:val="28"/>
        </w:rPr>
        <w:t>
       |қашан берді; заңды    |        |нөмірі |        | нөмірі  |       |
</w:t>
      </w:r>
      <w:r>
        <w:br/>
      </w:r>
      <w:r>
        <w:rPr>
          <w:rFonts w:ascii="Times New Roman"/>
          <w:b w:val="false"/>
          <w:i w:val="false"/>
          <w:color w:val="000000"/>
          <w:sz w:val="28"/>
        </w:rPr>
        <w:t>
       |тұлға болып табылатын |        |       |        |         |       |
</w:t>
      </w:r>
      <w:r>
        <w:br/>
      </w:r>
      <w:r>
        <w:rPr>
          <w:rFonts w:ascii="Times New Roman"/>
          <w:b w:val="false"/>
          <w:i w:val="false"/>
          <w:color w:val="000000"/>
          <w:sz w:val="28"/>
        </w:rPr>
        <w:t>
       |сатып алушы туралы    |        |       |        |         |       |
</w:t>
      </w:r>
      <w:r>
        <w:br/>
      </w:r>
      <w:r>
        <w:rPr>
          <w:rFonts w:ascii="Times New Roman"/>
          <w:b w:val="false"/>
          <w:i w:val="false"/>
          <w:color w:val="000000"/>
          <w:sz w:val="28"/>
        </w:rPr>
        <w:t>
       |мәліметтер            |        |       |        |         |       |
</w:t>
      </w:r>
      <w:r>
        <w:br/>
      </w:r>
      <w:r>
        <w:rPr>
          <w:rFonts w:ascii="Times New Roman"/>
          <w:b w:val="false"/>
          <w:i w:val="false"/>
          <w:color w:val="000000"/>
          <w:sz w:val="28"/>
        </w:rPr>
        <w:t>
       |                      |        |       |        |         |       |
</w:t>
      </w:r>
      <w:r>
        <w:br/>
      </w:r>
      <w:r>
        <w:rPr>
          <w:rFonts w:ascii="Times New Roman"/>
          <w:b w:val="false"/>
          <w:i w:val="false"/>
          <w:color w:val="000000"/>
          <w:sz w:val="28"/>
        </w:rPr>
        <w:t>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           13         |   14   |   15  |   16   |    17   |   18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