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4970" w14:textId="1a14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27-шiлдедегi N 143-п бұйрығына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Өнеркәсiп және сауда министрлiгi 1996 жылғы 28 ақпан N 40-П Қазақстан Республикасының Әділет министрлігінде 1996 жылғы 12 наурыз N 160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1995 жылғы 23-желтоқсандағы 
N 2720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U952720_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"Қазақстан Республикасы Президентiнiң заң 
күшi бар кейбiр Жарлықтарына өзгерiстер мен толықтырулар енгiзу туралы" 
жарлығына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Өнеркәсiп және сауда министрлiгiнiң 1995 жылғы 27 шiлдедегi 
N 143-п бұйрығымен бекiтiлген "Қазақстан Республикасының аумағында 
алкогольдi iшiмдiктер мен сыраны бөлшек саудада сату Ережесiнiң мына 
төмендегi тарауларының күшi жойылған деп есептелсiн: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2-тармақ: "Жалпы талаптар";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"Алкогольдi iшiмдiктердi сатуға лицензиялар /патенттер/ беру тәртiбi"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Жергiлiктi жерлердегi сауданы басқару органдары осы бұйрықты 
мүдделi кәсiпорындар мен ұйымдарға жеткiзетiн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