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5133" w14:textId="6515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қызметiне аудиторлық тексеру жүргiзу құқығына лицензия беру, күшiн жою және өкiлеттi аудиторларға қойылатын талаптар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1996 жылғы 29 ақпандағы N 49 қаулы. Қазақстан Республикасының Әділет министрлігінде 1998 жылғы 21 қаңтарда N 441 тіркелді. Күші жойылды - ҚР Ұлттық Банкі Төрағасының 2003 жылғы 27 қазандағы N 384 (V032579) қаулысымен.</w:t>
      </w:r>
    </w:p>
    <w:p>
      <w:pPr>
        <w:spacing w:after="0"/>
        <w:ind w:left="0"/>
        <w:jc w:val="both"/>
      </w:pPr>
      <w:bookmarkStart w:name="z0" w:id="0"/>
      <w:r>
        <w:rPr>
          <w:rFonts w:ascii="Times New Roman"/>
          <w:b w:val="false"/>
          <w:i w:val="false"/>
          <w:color w:val="000000"/>
          <w:sz w:val="28"/>
        </w:rPr>
        <w:t>
      "Қазақстан Республикасындағы банктер мен банк қызметi туралы" 1995 жылғы 31 тамыздағы </w:t>
      </w:r>
      <w:r>
        <w:rPr>
          <w:rFonts w:ascii="Times New Roman"/>
          <w:b w:val="false"/>
          <w:i w:val="false"/>
          <w:color w:val="000000"/>
          <w:sz w:val="28"/>
        </w:rPr>
        <w:t xml:space="preserve">N 2444 </w:t>
      </w:r>
      <w:r>
        <w:rPr>
          <w:rFonts w:ascii="Times New Roman"/>
          <w:b w:val="false"/>
          <w:i w:val="false"/>
          <w:color w:val="000000"/>
          <w:sz w:val="28"/>
        </w:rPr>
        <w:t xml:space="preserve"> заң күшi бар Қазақстан Республикасы Президентiнiң Жарлығын iске асыру шаралары туралы" қаулысын орындау мақсатында Қазақстан Республикасы Ұлттық Банкiнiң Басқармасы қаулы етедi: </w:t>
      </w:r>
      <w:r>
        <w:br/>
      </w:r>
      <w:r>
        <w:rPr>
          <w:rFonts w:ascii="Times New Roman"/>
          <w:b w:val="false"/>
          <w:i w:val="false"/>
          <w:color w:val="000000"/>
          <w:sz w:val="28"/>
        </w:rPr>
        <w:t xml:space="preserve">
      1. Айтылған ескертпелер мен ұсыныстар ескерiле отырып, Банк қызметiне аудиторлық тексеру жүргiзу құқығына лицензия беру, күшiн жою және өкiлеттi аудиторларға қойылатын талаптар туралы ереже бекiтiлсiн және ол 1996 жылғы 1 наурыздан бастап күшiне енгiзiлсiн. </w:t>
      </w:r>
      <w:r>
        <w:br/>
      </w:r>
      <w:r>
        <w:rPr>
          <w:rFonts w:ascii="Times New Roman"/>
          <w:b w:val="false"/>
          <w:i w:val="false"/>
          <w:color w:val="000000"/>
          <w:sz w:val="28"/>
        </w:rPr>
        <w:t xml:space="preserve">
      2. Банктiк қадағалау департаментi (Б.К.Жауғаштина) осы шешiмдi Қазақстан Республикасы Ұлттық Банкiнiң облыстық (Алматы аумақтық бас) басқармаларына жiберiп, оларға осы Ереженi Екiншi деңгейдегi банктерге жiберудi мiндеттесiн. </w:t>
      </w:r>
      <w:r>
        <w:br/>
      </w:r>
      <w:r>
        <w:rPr>
          <w:rFonts w:ascii="Times New Roman"/>
          <w:b w:val="false"/>
          <w:i w:val="false"/>
          <w:color w:val="000000"/>
          <w:sz w:val="28"/>
        </w:rPr>
        <w:t xml:space="preserve">
      3. Осы Қаулының орындалуына бақылау жасау банктiк қадағалау департаментiне (Б.К.Жауғаштина) жүктелсiн. </w:t>
      </w:r>
    </w:p>
    <w:bookmarkEnd w:id="0"/>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 </w:t>
      </w:r>
      <w:r>
        <w:br/>
      </w:r>
      <w:r>
        <w:rPr>
          <w:rFonts w:ascii="Times New Roman"/>
          <w:b w:val="false"/>
          <w:i w:val="false"/>
          <w:color w:val="000000"/>
          <w:sz w:val="28"/>
        </w:rPr>
        <w:t xml:space="preserve">
1996 жылғы 29 ақпанда  </w:t>
      </w:r>
      <w:r>
        <w:br/>
      </w:r>
      <w:r>
        <w:rPr>
          <w:rFonts w:ascii="Times New Roman"/>
          <w:b w:val="false"/>
          <w:i w:val="false"/>
          <w:color w:val="000000"/>
          <w:sz w:val="28"/>
        </w:rPr>
        <w:t xml:space="preserve">
 бекiткен, N 49 қаулы  </w:t>
      </w:r>
    </w:p>
    <w:p>
      <w:pPr>
        <w:spacing w:after="0"/>
        <w:ind w:left="0"/>
        <w:jc w:val="left"/>
      </w:pPr>
      <w:r>
        <w:rPr>
          <w:rFonts w:ascii="Times New Roman"/>
          <w:b/>
          <w:i w:val="false"/>
          <w:color w:val="000000"/>
        </w:rPr>
        <w:t xml:space="preserve"> Банк қызметiне аудиторлық тексеру жүргiзу </w:t>
      </w:r>
      <w:r>
        <w:br/>
      </w:r>
      <w:r>
        <w:rPr>
          <w:rFonts w:ascii="Times New Roman"/>
          <w:b/>
          <w:i w:val="false"/>
          <w:color w:val="000000"/>
        </w:rPr>
        <w:t xml:space="preserve">
құқығына лицензия беру, күшiн жою және </w:t>
      </w:r>
      <w:r>
        <w:br/>
      </w:r>
      <w:r>
        <w:rPr>
          <w:rFonts w:ascii="Times New Roman"/>
          <w:b/>
          <w:i w:val="false"/>
          <w:color w:val="000000"/>
        </w:rPr>
        <w:t xml:space="preserve">
өкiлеттi аудиторларға қойылатын талаптар туралы </w:t>
      </w:r>
      <w:r>
        <w:br/>
      </w:r>
      <w:r>
        <w:rPr>
          <w:rFonts w:ascii="Times New Roman"/>
          <w:b/>
          <w:i w:val="false"/>
          <w:color w:val="000000"/>
        </w:rPr>
        <w:t xml:space="preserve">
ЕРЕЖЕ </w:t>
      </w:r>
      <w:r>
        <w:br/>
      </w:r>
      <w:r>
        <w:rPr>
          <w:rFonts w:ascii="Times New Roman"/>
          <w:b/>
          <w:i w:val="false"/>
          <w:color w:val="000000"/>
        </w:rPr>
        <w:t xml:space="preserve">
(1997 жылғы 24 қаңтардағы N 24 қаулысымен </w:t>
      </w:r>
      <w:r>
        <w:br/>
      </w:r>
      <w:r>
        <w:rPr>
          <w:rFonts w:ascii="Times New Roman"/>
          <w:b/>
          <w:i w:val="false"/>
          <w:color w:val="000000"/>
        </w:rPr>
        <w:t xml:space="preserve">
енгізілген өзгерістермен)  І. Жалпы ережелер </w:t>
      </w:r>
    </w:p>
    <w:p>
      <w:pPr>
        <w:spacing w:after="0"/>
        <w:ind w:left="0"/>
        <w:jc w:val="both"/>
      </w:pPr>
      <w:r>
        <w:rPr>
          <w:rFonts w:ascii="Times New Roman"/>
          <w:b w:val="false"/>
          <w:i w:val="false"/>
          <w:color w:val="000000"/>
          <w:sz w:val="28"/>
        </w:rPr>
        <w:t xml:space="preserve">      1. Осы Ереже аудиторлық қызмет, лицензиялау мәселесiн реттейтiн, қолданылып жүрген банкi заңдары мен заң актiлерiне сәйкес әзiрленген және Қазақстан Республикасында банк қызметiне аудиторлық тексеру жүргiзу құқығына лицензия беру, оның күшiн жою шарттарын белгiлейдi және өкiлеттi аудиторларға қойылатын талаптарды анықтайды. </w:t>
      </w:r>
      <w:r>
        <w:br/>
      </w:r>
      <w:r>
        <w:rPr>
          <w:rFonts w:ascii="Times New Roman"/>
          <w:b w:val="false"/>
          <w:i w:val="false"/>
          <w:color w:val="000000"/>
          <w:sz w:val="28"/>
        </w:rPr>
        <w:t xml:space="preserve">
      Банк қызметiне аудиторлық тексеру жүргiзуге байланысты аудиторлық қызметтер (банкiлiк аудит) Қазақстан Республикасы Президентiнiң "Қазақстан Республикасының Ұлттық Банкi туралы", "Қазақстан Республикасындағы банктер және банк қызметi туралы", "Лицензиялау туралы" заң күшi бар Жарлықтарына және Қазақстан Республикасының "Қазақстан Республикасындағы аудиторлық қызмет туралы" Заңына сәйкес лицензияланады. </w:t>
      </w:r>
      <w:r>
        <w:br/>
      </w:r>
      <w:r>
        <w:rPr>
          <w:rFonts w:ascii="Times New Roman"/>
          <w:b w:val="false"/>
          <w:i w:val="false"/>
          <w:color w:val="000000"/>
          <w:sz w:val="28"/>
        </w:rPr>
        <w:t xml:space="preserve">
      2. Бiрде бiр заңды немесе жеке тұлға белгiленген тәртiппен тiркелмесе және Қазақстан Республикасы Қаржы министрлiгiнiң Бiлiктiлiк комиссиясынан өтпесе, аудиторлық қызметпен айналысу құқығына куәлiгi болмайды, "аудитор" деп атала алмайды немесе өзiн аудиторлық қызметпен айналысатын адам ретiнде сипаттай алмайды. </w:t>
      </w:r>
      <w:r>
        <w:br/>
      </w:r>
      <w:r>
        <w:rPr>
          <w:rFonts w:ascii="Times New Roman"/>
          <w:b w:val="false"/>
          <w:i w:val="false"/>
          <w:color w:val="000000"/>
          <w:sz w:val="28"/>
        </w:rPr>
        <w:t xml:space="preserve">
      3. Қазақстан Республикасының Ұлттық Банкi (бұдан әрi - Ұлттық Банк) Қазақстан Республикасы аумағындағы заңды және жеке тұлғаларға банк қызметiне аудиторлық тексеру жүргiзу құқына лицензия беруге өкiлеттi бiрден бiр лицензиар болып табылады және оның үлгiсiн белгiлейдi. </w:t>
      </w:r>
      <w:r>
        <w:br/>
      </w:r>
      <w:r>
        <w:rPr>
          <w:rFonts w:ascii="Times New Roman"/>
          <w:b w:val="false"/>
          <w:i w:val="false"/>
          <w:color w:val="000000"/>
          <w:sz w:val="28"/>
        </w:rPr>
        <w:t xml:space="preserve">
      Банк қызметiне аудиторлық тексеру жүргiзу құқына лицензия беру немесе бермеу жөнiнде шешiм қабылдауға өкiлеттi орган Ұлттық Банктiң банкiлiк аудит Комиссиясы болып табылады. </w:t>
      </w:r>
      <w:r>
        <w:br/>
      </w:r>
      <w:r>
        <w:rPr>
          <w:rFonts w:ascii="Times New Roman"/>
          <w:b w:val="false"/>
          <w:i w:val="false"/>
          <w:color w:val="000000"/>
          <w:sz w:val="28"/>
        </w:rPr>
        <w:t xml:space="preserve">
      4. Банк қызметiне аудиторлық тексеру жүргiзу құқына лицензияны Ұлттық Банк аудиторға өзiнiң бiлiктiлiк куәлiгiнiң (N 1 Қосымша) күшi жүрiп тұрған мерзiмiне бередi. </w:t>
      </w:r>
      <w:r>
        <w:br/>
      </w:r>
      <w:r>
        <w:rPr>
          <w:rFonts w:ascii="Times New Roman"/>
          <w:b w:val="false"/>
          <w:i w:val="false"/>
          <w:color w:val="000000"/>
          <w:sz w:val="28"/>
        </w:rPr>
        <w:t xml:space="preserve">
      5. Банк қызметiне аудиторлық тексеру жүргiзу құқына лицензияны аудиторлық ұйымға (фирмаға) шексiз мерзiмге берiледi, ол үшiн оның құрамында банк қызметiне аудиторлық тексеру жүргiзу құқына жеке лицензиясы бар аудитор болу керек (N 2 Қосымша). </w:t>
      </w:r>
      <w:r>
        <w:br/>
      </w:r>
      <w:r>
        <w:rPr>
          <w:rFonts w:ascii="Times New Roman"/>
          <w:b w:val="false"/>
          <w:i w:val="false"/>
          <w:color w:val="000000"/>
          <w:sz w:val="28"/>
        </w:rPr>
        <w:t xml:space="preserve">
      6. Қазақстан Республикасының "Қазақстан Республикасындағы аудиторлық қызмет туралы" Заңына сәйкес аудиторлық қызметтi жүзеге асыруға құқылы кез келген заңды немесе жеке тұлға Ұлттық Банкке банк қызметiне аудиторлық тексеру жүргiзу құқына лицензия беру туралы өтiнiш жасауға құқылы. </w:t>
      </w:r>
      <w:r>
        <w:br/>
      </w:r>
      <w:r>
        <w:rPr>
          <w:rFonts w:ascii="Times New Roman"/>
          <w:b w:val="false"/>
          <w:i w:val="false"/>
          <w:color w:val="000000"/>
          <w:sz w:val="28"/>
        </w:rPr>
        <w:t xml:space="preserve">
      7. Банк қызметiне аудиторлық тексеру жүргiзу құқына лицензия аудиторға бiлiктiлiк куәлiгi және жеке кәсiпкер (шаруашылық субъектiсi) ретiндегi мемлекеттiк тiркеуi болғанда ғана берiледi. </w:t>
      </w:r>
      <w:r>
        <w:br/>
      </w:r>
      <w:r>
        <w:rPr>
          <w:rFonts w:ascii="Times New Roman"/>
          <w:b w:val="false"/>
          <w:i w:val="false"/>
          <w:color w:val="000000"/>
          <w:sz w:val="28"/>
        </w:rPr>
        <w:t xml:space="preserve">
      8. Банк қызметiне Ұлттық Банктiң тиiстi лицензиясы жоқ аудиторлық ұйымның аудиторлық тексеру жүргiзуi заңсыз деп саналады және осы қызметтен түскен барлық табыс республикалық бюджетке алынуға тиiс. </w:t>
      </w:r>
      <w:r>
        <w:br/>
      </w:r>
      <w:r>
        <w:rPr>
          <w:rFonts w:ascii="Times New Roman"/>
          <w:b w:val="false"/>
          <w:i w:val="false"/>
          <w:color w:val="000000"/>
          <w:sz w:val="28"/>
        </w:rPr>
        <w:t xml:space="preserve">
      9. Аудиторлық ұйым банк қызметiне аудиторлық тексеру жүргiзу құқына лицензиясы бар банк қызметкерiн мiндеттi түрде қатыстыра отырып банк қызметiне аудиторлық тексеру жүргiзуге құқылы. </w:t>
      </w:r>
      <w:r>
        <w:br/>
      </w:r>
      <w:r>
        <w:rPr>
          <w:rFonts w:ascii="Times New Roman"/>
          <w:b w:val="false"/>
          <w:i w:val="false"/>
          <w:color w:val="000000"/>
          <w:sz w:val="28"/>
        </w:rPr>
        <w:t xml:space="preserve">
      10. Банк қызметiне аудиторлық тексеру жүргiзу құқығына лицензия бергенi үшiн алым алынады, оның мөлшерi мен төлеу тәртiбiн қолданылып жүрген заң белгiлейдi. </w:t>
      </w:r>
      <w:r>
        <w:br/>
      </w:r>
      <w:r>
        <w:rPr>
          <w:rFonts w:ascii="Times New Roman"/>
          <w:b w:val="false"/>
          <w:i w:val="false"/>
          <w:color w:val="000000"/>
          <w:sz w:val="28"/>
        </w:rPr>
        <w:t xml:space="preserve">
      11. Банк қызметiне аудиторлық тексеру жүргiзудiң, аудиторлық қорытынды (есеп) жасаудың тәртiбiн, сондай-ақ аудиторлық ұйымдардың (аудиторлардың) құқықтарын, мiндеттерi мен құқықтық мәртебесiн қолданылып жүрген заңдар белгiлейдi. </w:t>
      </w:r>
    </w:p>
    <w:p>
      <w:pPr>
        <w:spacing w:after="0"/>
        <w:ind w:left="0"/>
        <w:jc w:val="left"/>
      </w:pPr>
      <w:r>
        <w:rPr>
          <w:rFonts w:ascii="Times New Roman"/>
          <w:b/>
          <w:i w:val="false"/>
          <w:color w:val="000000"/>
        </w:rPr>
        <w:t xml:space="preserve"> II. Банк қызметiне аудиторлық тексеру жүргiзу </w:t>
      </w:r>
      <w:r>
        <w:br/>
      </w:r>
      <w:r>
        <w:rPr>
          <w:rFonts w:ascii="Times New Roman"/>
          <w:b/>
          <w:i w:val="false"/>
          <w:color w:val="000000"/>
        </w:rPr>
        <w:t xml:space="preserve">
құқығына лицензия беру туралы мәселенi </w:t>
      </w:r>
      <w:r>
        <w:br/>
      </w:r>
      <w:r>
        <w:rPr>
          <w:rFonts w:ascii="Times New Roman"/>
          <w:b/>
          <w:i w:val="false"/>
          <w:color w:val="000000"/>
        </w:rPr>
        <w:t xml:space="preserve">
шешуге қажеттi құжаттар тiзбесi </w:t>
      </w:r>
    </w:p>
    <w:p>
      <w:pPr>
        <w:spacing w:after="0"/>
        <w:ind w:left="0"/>
        <w:jc w:val="both"/>
      </w:pPr>
      <w:r>
        <w:rPr>
          <w:rFonts w:ascii="Times New Roman"/>
          <w:b w:val="false"/>
          <w:i w:val="false"/>
          <w:color w:val="000000"/>
          <w:sz w:val="28"/>
        </w:rPr>
        <w:t xml:space="preserve">      12. Өтiнiш берушi банк қызметiне аудиторлық тексеру жүргiзу құқығына лицензия беру туралы өтiнiштi Ұлттық Банкке өткiзедi. </w:t>
      </w:r>
      <w:r>
        <w:br/>
      </w:r>
      <w:r>
        <w:rPr>
          <w:rFonts w:ascii="Times New Roman"/>
          <w:b w:val="false"/>
          <w:i w:val="false"/>
          <w:color w:val="000000"/>
          <w:sz w:val="28"/>
        </w:rPr>
        <w:t xml:space="preserve">
      13. Жеке тұлғаның өтiнiшiне төмендегi құжаттар тiркелуге тиiс: </w:t>
      </w:r>
      <w:r>
        <w:br/>
      </w:r>
      <w:r>
        <w:rPr>
          <w:rFonts w:ascii="Times New Roman"/>
          <w:b w:val="false"/>
          <w:i w:val="false"/>
          <w:color w:val="000000"/>
          <w:sz w:val="28"/>
        </w:rPr>
        <w:t xml:space="preserve">
      - аудитордың аудиторлық қызметпен айналысу құқығының нотариус куәландырған бiлiктiлiк куәлiгiнiң көшiрмесi; </w:t>
      </w:r>
      <w:r>
        <w:br/>
      </w:r>
      <w:r>
        <w:rPr>
          <w:rFonts w:ascii="Times New Roman"/>
          <w:b w:val="false"/>
          <w:i w:val="false"/>
          <w:color w:val="000000"/>
          <w:sz w:val="28"/>
        </w:rPr>
        <w:t xml:space="preserve">
      - жоғарғы бiлiм туралы дипломның және еңбек кiтапшасының нотариус куәландырған көшiрмесi; </w:t>
      </w:r>
      <w:r>
        <w:br/>
      </w:r>
      <w:r>
        <w:rPr>
          <w:rFonts w:ascii="Times New Roman"/>
          <w:b w:val="false"/>
          <w:i w:val="false"/>
          <w:color w:val="000000"/>
          <w:sz w:val="28"/>
        </w:rPr>
        <w:t xml:space="preserve">
      - (суретi бар) жеке iс қағазы; </w:t>
      </w:r>
      <w:r>
        <w:br/>
      </w:r>
      <w:r>
        <w:rPr>
          <w:rFonts w:ascii="Times New Roman"/>
          <w:b w:val="false"/>
          <w:i w:val="false"/>
          <w:color w:val="000000"/>
          <w:sz w:val="28"/>
        </w:rPr>
        <w:t xml:space="preserve">
      - өтiнiш берушiнiң банк қызметiне аудиторлық тексерудi ұйымдастыру жөнiндегi дайындық курсынан өткендiгiн растайтын құжаттың нотариус куәландырған көшiрмесi; </w:t>
      </w:r>
      <w:r>
        <w:br/>
      </w:r>
      <w:r>
        <w:rPr>
          <w:rFonts w:ascii="Times New Roman"/>
          <w:b w:val="false"/>
          <w:i w:val="false"/>
          <w:color w:val="000000"/>
          <w:sz w:val="28"/>
        </w:rPr>
        <w:t xml:space="preserve">
      - банк қызметiне аудиторлық тексеру жүргiзудiң ережелерi. </w:t>
      </w:r>
      <w:r>
        <w:br/>
      </w:r>
      <w:r>
        <w:rPr>
          <w:rFonts w:ascii="Times New Roman"/>
          <w:b w:val="false"/>
          <w:i w:val="false"/>
          <w:color w:val="000000"/>
          <w:sz w:val="28"/>
        </w:rPr>
        <w:t xml:space="preserve">
      14. Аудиторлық ұйымның (фирманың) өтiнiшiне қосымша төмендегi құжаттар қоса тiркеледi: </w:t>
      </w:r>
      <w:r>
        <w:br/>
      </w:r>
      <w:r>
        <w:rPr>
          <w:rFonts w:ascii="Times New Roman"/>
          <w:b w:val="false"/>
          <w:i w:val="false"/>
          <w:color w:val="000000"/>
          <w:sz w:val="28"/>
        </w:rPr>
        <w:t xml:space="preserve">
      - заңды тұлға ретiндегi мемлекеттiк тiркеу туралы куәлiктiң нотариус куәландырылған көшiрмесi; </w:t>
      </w:r>
      <w:r>
        <w:br/>
      </w:r>
      <w:r>
        <w:rPr>
          <w:rFonts w:ascii="Times New Roman"/>
          <w:b w:val="false"/>
          <w:i w:val="false"/>
          <w:color w:val="000000"/>
          <w:sz w:val="28"/>
        </w:rPr>
        <w:t xml:space="preserve">
      - оның банк қызметiне аудиторлық тексеру жүргiзу құқығына лицензиясы бар аудиторының бар екендiгiн растайтын мәлiметтер. </w:t>
      </w:r>
      <w:r>
        <w:br/>
      </w:r>
      <w:r>
        <w:rPr>
          <w:rFonts w:ascii="Times New Roman"/>
          <w:b w:val="false"/>
          <w:i w:val="false"/>
          <w:color w:val="000000"/>
          <w:sz w:val="28"/>
        </w:rPr>
        <w:t xml:space="preserve">
      15. Ұлттық Банк банк қызметiне аудиторлық тексеру жүргiзу құқығына лицензия беру туралы шешiмдi қабылдауға қажеттi қосымша ақпаратты немесе құжаттарды сұратуға құқылы. </w:t>
      </w:r>
      <w:r>
        <w:br/>
      </w:r>
      <w:r>
        <w:rPr>
          <w:rFonts w:ascii="Times New Roman"/>
          <w:b w:val="false"/>
          <w:i w:val="false"/>
          <w:color w:val="000000"/>
          <w:sz w:val="28"/>
        </w:rPr>
        <w:t xml:space="preserve">
      16. Банк қызметiне аудиторлық тексеру жүргiзу құқығына лицензия беру туралы өтiнiштi Ұлттық Банк оны қабылдаған күннен бастап бiр ай iшiнде қарауға тиiс. </w:t>
      </w:r>
    </w:p>
    <w:p>
      <w:pPr>
        <w:spacing w:after="0"/>
        <w:ind w:left="0"/>
        <w:jc w:val="left"/>
      </w:pPr>
      <w:r>
        <w:rPr>
          <w:rFonts w:ascii="Times New Roman"/>
          <w:b/>
          <w:i w:val="false"/>
          <w:color w:val="000000"/>
        </w:rPr>
        <w:t xml:space="preserve"> III. Банк қызметiне аудиторлық тексеру жүргiзу </w:t>
      </w:r>
      <w:r>
        <w:br/>
      </w:r>
      <w:r>
        <w:rPr>
          <w:rFonts w:ascii="Times New Roman"/>
          <w:b/>
          <w:i w:val="false"/>
          <w:color w:val="000000"/>
        </w:rPr>
        <w:t xml:space="preserve">
құқығына лицензия берудiң шарттары мен </w:t>
      </w:r>
      <w:r>
        <w:br/>
      </w:r>
      <w:r>
        <w:rPr>
          <w:rFonts w:ascii="Times New Roman"/>
          <w:b/>
          <w:i w:val="false"/>
          <w:color w:val="000000"/>
        </w:rPr>
        <w:t xml:space="preserve">
негiздерi Ұлттық Банктiң банкiлiк аудит </w:t>
      </w:r>
      <w:r>
        <w:br/>
      </w:r>
      <w:r>
        <w:rPr>
          <w:rFonts w:ascii="Times New Roman"/>
          <w:b/>
          <w:i w:val="false"/>
          <w:color w:val="000000"/>
        </w:rPr>
        <w:t xml:space="preserve">
комиссиясының өкiлеттiктерi </w:t>
      </w:r>
    </w:p>
    <w:p>
      <w:pPr>
        <w:spacing w:after="0"/>
        <w:ind w:left="0"/>
        <w:jc w:val="both"/>
      </w:pPr>
      <w:r>
        <w:rPr>
          <w:rFonts w:ascii="Times New Roman"/>
          <w:b w:val="false"/>
          <w:i w:val="false"/>
          <w:color w:val="000000"/>
          <w:sz w:val="28"/>
        </w:rPr>
        <w:t xml:space="preserve">      17. Банк қызметiне аудиторлық тексеру жүргiзу құқығына лицензия алуға арналған құжаттарды Ұлттық Банктiң Банкiлердi қадағалау департаментi қабылдайды және алдын ала қарап, тапсырылған немесе өзi қосымша талап еткен материалдардың негiзiнде әрбiр өтiнiш бойынша өзiнiң қорытындысын жасайды. </w:t>
      </w:r>
      <w:r>
        <w:br/>
      </w:r>
      <w:r>
        <w:rPr>
          <w:rFonts w:ascii="Times New Roman"/>
          <w:b w:val="false"/>
          <w:i w:val="false"/>
          <w:color w:val="000000"/>
          <w:sz w:val="28"/>
        </w:rPr>
        <w:t xml:space="preserve">
      18. Ұлттық Банк өтiнiш берушiнiң кәсiптiк деңгейiн объективтi бағалау және банк қызметiне аудиторлық тексеру жүргiзу құқығына лицензия беру туралы мәселенi шешу үшiн банкiлiк аудит Комиссиясын (бұдан әрi - Комиссия) құрады. </w:t>
      </w:r>
      <w:r>
        <w:br/>
      </w:r>
      <w:r>
        <w:rPr>
          <w:rFonts w:ascii="Times New Roman"/>
          <w:b w:val="false"/>
          <w:i w:val="false"/>
          <w:color w:val="000000"/>
          <w:sz w:val="28"/>
        </w:rPr>
        <w:t xml:space="preserve">
      19. Комиссия Ұлттық Банк басшылығының бұйрығына (өкiмiне) сәйкес құрылады, оны Ұлттық Банк Төрағасының орынбасары басқарады және өзiнiң мәжiлiстерiн қажетiне қарай өткiзедi. </w:t>
      </w:r>
      <w:r>
        <w:br/>
      </w:r>
      <w:r>
        <w:rPr>
          <w:rFonts w:ascii="Times New Roman"/>
          <w:b w:val="false"/>
          <w:i w:val="false"/>
          <w:color w:val="000000"/>
          <w:sz w:val="28"/>
        </w:rPr>
        <w:t xml:space="preserve">
      20. Комиссия Ұлттық Банктiң Банктердi қадағалау департаментiнен аудиторды сынаудың нәтижелерiмен қоса қажеттi материалдар мен құжаттарды алуға құқылы. </w:t>
      </w:r>
      <w:r>
        <w:br/>
      </w:r>
      <w:r>
        <w:rPr>
          <w:rFonts w:ascii="Times New Roman"/>
          <w:b w:val="false"/>
          <w:i w:val="false"/>
          <w:color w:val="000000"/>
          <w:sz w:val="28"/>
        </w:rPr>
        <w:t xml:space="preserve">
      21. Комиссия аудиторларды әңгiмелесуге шақырып та, шақырмай да шешiм қабылдауға құқылы. </w:t>
      </w:r>
      <w:r>
        <w:br/>
      </w:r>
      <w:r>
        <w:rPr>
          <w:rFonts w:ascii="Times New Roman"/>
          <w:b w:val="false"/>
          <w:i w:val="false"/>
          <w:color w:val="000000"/>
          <w:sz w:val="28"/>
        </w:rPr>
        <w:t xml:space="preserve">
      22. Банк қызметiне аудиторлық тексеру жүргiзу құқына төмендегi негiздер бойынша лицензия берiлмейдi: </w:t>
      </w:r>
      <w:r>
        <w:br/>
      </w:r>
      <w:r>
        <w:rPr>
          <w:rFonts w:ascii="Times New Roman"/>
          <w:b w:val="false"/>
          <w:i w:val="false"/>
          <w:color w:val="000000"/>
          <w:sz w:val="28"/>
        </w:rPr>
        <w:t xml:space="preserve">
      а) жеке тұлғаның өтiнiшi бойынша: </w:t>
      </w:r>
      <w:r>
        <w:br/>
      </w:r>
      <w:r>
        <w:rPr>
          <w:rFonts w:ascii="Times New Roman"/>
          <w:b w:val="false"/>
          <w:i w:val="false"/>
          <w:color w:val="000000"/>
          <w:sz w:val="28"/>
        </w:rPr>
        <w:t xml:space="preserve">
      - өтiнiш берушi Ұлттық Банктiң қойып отырған талаптарына жауап бермейдi және оның жоғары бiлiмi, банк саласында (екi жылдан кем болмайтын) жұмыс тәжiрибесi жоқ; </w:t>
      </w:r>
      <w:r>
        <w:br/>
      </w:r>
      <w:r>
        <w:rPr>
          <w:rFonts w:ascii="Times New Roman"/>
          <w:b w:val="false"/>
          <w:i w:val="false"/>
          <w:color w:val="000000"/>
          <w:sz w:val="28"/>
        </w:rPr>
        <w:t xml:space="preserve">
      заң белгiлеген тәртiпте өтелмеген немесе алынбаған сотты болғандығы бар; </w:t>
      </w:r>
      <w:r>
        <w:br/>
      </w:r>
      <w:r>
        <w:rPr>
          <w:rFonts w:ascii="Times New Roman"/>
          <w:b w:val="false"/>
          <w:i w:val="false"/>
          <w:color w:val="000000"/>
          <w:sz w:val="28"/>
        </w:rPr>
        <w:t xml:space="preserve">
      - банк қызметiне аудиторлық тексеру жүргiзу құқығына лицензия алу үшiн ұсынылған құжаттардың кейбiрi Қазақстан Республикасының "Қазақстан Республикасындағы аудиторлық қызмет туралы" Заңының және осы Ереженiң талаптарына сай келмесе. </w:t>
      </w:r>
      <w:r>
        <w:br/>
      </w:r>
      <w:r>
        <w:rPr>
          <w:rFonts w:ascii="Times New Roman"/>
          <w:b w:val="false"/>
          <w:i w:val="false"/>
          <w:color w:val="000000"/>
          <w:sz w:val="28"/>
        </w:rPr>
        <w:t xml:space="preserve">
      б) аудиторлық ұйымның өтiнiшi бойынша: </w:t>
      </w:r>
      <w:r>
        <w:br/>
      </w:r>
      <w:r>
        <w:rPr>
          <w:rFonts w:ascii="Times New Roman"/>
          <w:b w:val="false"/>
          <w:i w:val="false"/>
          <w:color w:val="000000"/>
          <w:sz w:val="28"/>
        </w:rPr>
        <w:t xml:space="preserve">
      - банк қызметiне аудиторлық тексеру жүргiзу құқығына лицензиясы бар маманның жоқтығы; </w:t>
      </w:r>
      <w:r>
        <w:br/>
      </w:r>
      <w:r>
        <w:rPr>
          <w:rFonts w:ascii="Times New Roman"/>
          <w:b w:val="false"/>
          <w:i w:val="false"/>
          <w:color w:val="000000"/>
          <w:sz w:val="28"/>
        </w:rPr>
        <w:t xml:space="preserve">
      - аудиторлық қызмет құқығын растайтын, өткiзiлген құрылтайшы құжаттардың және басқа материалдардың, сондай-ақ оның аудиторлары жөнiндегi мәлiметтердiң жетiмсiздiгi; </w:t>
      </w:r>
      <w:r>
        <w:br/>
      </w:r>
      <w:r>
        <w:rPr>
          <w:rFonts w:ascii="Times New Roman"/>
          <w:b w:val="false"/>
          <w:i w:val="false"/>
          <w:color w:val="000000"/>
          <w:sz w:val="28"/>
        </w:rPr>
        <w:t xml:space="preserve">
      - Ұлттық Банк немесе басқа құзыреттi мемлекеттiк орган аудиторлық ұйымның немесе оның құрамында жұмыс iстейтiн аудитордың тексерiлетiн ұйымдарда есепке алу және есеп жүргiзу күйi туралы дәл және толық емес мәлiметтерi бар және өзiнiң сапасыздығымен олардың нормативтердi және/немесе басқа талаптарды бұзғандығы жөнiндегi шараларды дер кезiнде қолданбауға апарып соққан қорытынды (соның iшiнде диагностикалық зерттеу бойынша қорытынды) берген жағдайдың бар болуы. </w:t>
      </w:r>
      <w:r>
        <w:br/>
      </w:r>
      <w:r>
        <w:rPr>
          <w:rFonts w:ascii="Times New Roman"/>
          <w:b w:val="false"/>
          <w:i w:val="false"/>
          <w:color w:val="000000"/>
          <w:sz w:val="28"/>
        </w:rPr>
        <w:t xml:space="preserve">
      23. Ұлттық Банк банк қызметiне аудиторлық тексеру жүргiзу құқығына лицензия берiлмейтiндiгi туралы дәлелдi бас тартуды аудиторлық ұйымның (аудитордың) назарына жазбаша түрде жеткiзедi. </w:t>
      </w:r>
      <w:r>
        <w:br/>
      </w:r>
      <w:r>
        <w:rPr>
          <w:rFonts w:ascii="Times New Roman"/>
          <w:b w:val="false"/>
          <w:i w:val="false"/>
          <w:color w:val="000000"/>
          <w:sz w:val="28"/>
        </w:rPr>
        <w:t xml:space="preserve">
      24. Ұлттық Банк қойған талаптарға (осы Ереженiң 22-тармағының а) тармақшасы) сай келмейтiн негiздер бойынша банк қызметiне аудиторлық тексеру жүргiзу құқығына лицензия берiлмеген жағдайда, аудитор Комиссияның оған лицензия берiлмесiн деген шешiмiне бiр жыл толмай, осы лицензияны алу туралы қайталай өтiнiш беруге құқылы емес. </w:t>
      </w:r>
    </w:p>
    <w:p>
      <w:pPr>
        <w:spacing w:after="0"/>
        <w:ind w:left="0"/>
        <w:jc w:val="left"/>
      </w:pPr>
      <w:r>
        <w:rPr>
          <w:rFonts w:ascii="Times New Roman"/>
          <w:b/>
          <w:i w:val="false"/>
          <w:color w:val="000000"/>
        </w:rPr>
        <w:t xml:space="preserve"> IV. Банк қызметiне аудиторлық тексеру жүргiзу. </w:t>
      </w:r>
      <w:r>
        <w:br/>
      </w:r>
      <w:r>
        <w:rPr>
          <w:rFonts w:ascii="Times New Roman"/>
          <w:b/>
          <w:i w:val="false"/>
          <w:color w:val="000000"/>
        </w:rPr>
        <w:t xml:space="preserve">
Ұлттық Банктiң өкiлеттi аудиторлар қызметiн </w:t>
      </w:r>
      <w:r>
        <w:br/>
      </w:r>
      <w:r>
        <w:rPr>
          <w:rFonts w:ascii="Times New Roman"/>
          <w:b/>
          <w:i w:val="false"/>
          <w:color w:val="000000"/>
        </w:rPr>
        <w:t xml:space="preserve">
бақылауы </w:t>
      </w:r>
    </w:p>
    <w:p>
      <w:pPr>
        <w:spacing w:after="0"/>
        <w:ind w:left="0"/>
        <w:jc w:val="both"/>
      </w:pPr>
      <w:r>
        <w:rPr>
          <w:rFonts w:ascii="Times New Roman"/>
          <w:b w:val="false"/>
          <w:i w:val="false"/>
          <w:color w:val="000000"/>
          <w:sz w:val="28"/>
        </w:rPr>
        <w:t xml:space="preserve">      25. Бухесепке және есеп жүргiзуге, бастапқы құжаттарға және банк қызметi туралы басқа ақпаратқа аудиторлық тексерудi аудиторлық қызмет туралы заңдарға және осы Ережеге сәйкес аудиторлық қызмет жүргiзуге құқысы бар аудиторлық фирма (аудитор) жүргiзе алады. </w:t>
      </w:r>
      <w:r>
        <w:br/>
      </w:r>
      <w:r>
        <w:rPr>
          <w:rFonts w:ascii="Times New Roman"/>
          <w:b w:val="false"/>
          <w:i w:val="false"/>
          <w:color w:val="000000"/>
          <w:sz w:val="28"/>
        </w:rPr>
        <w:t xml:space="preserve">
      26. Банк қызметiне аудиторлық тексеру жүргiзу төмендегiше тұрғыда жүргiзiледi: </w:t>
      </w:r>
      <w:r>
        <w:br/>
      </w:r>
      <w:r>
        <w:rPr>
          <w:rFonts w:ascii="Times New Roman"/>
          <w:b w:val="false"/>
          <w:i w:val="false"/>
          <w:color w:val="000000"/>
          <w:sz w:val="28"/>
        </w:rPr>
        <w:t xml:space="preserve">
      - есепке алу және есеп жүргiзудегi өткiзiлген банк операцияларының деркездiлiгi, толықтығы және дәлдiгi; </w:t>
      </w:r>
      <w:r>
        <w:br/>
      </w:r>
      <w:r>
        <w:rPr>
          <w:rFonts w:ascii="Times New Roman"/>
          <w:b w:val="false"/>
          <w:i w:val="false"/>
          <w:color w:val="000000"/>
          <w:sz w:val="28"/>
        </w:rPr>
        <w:t xml:space="preserve">
      - жүргiзiлген банк операцияларының Қазақстан Республикасы Президентiнiң "Қазақстан Республикасындағы банктер және банк қызметi туралы" Заң күшi бар Жарлығының және Ұлттық Банктiң қолданылып жүрген заңдары мен нормативтiк актiлерiнiң талаптарына сәйкес келуi; </w:t>
      </w:r>
      <w:r>
        <w:br/>
      </w:r>
      <w:r>
        <w:rPr>
          <w:rFonts w:ascii="Times New Roman"/>
          <w:b w:val="false"/>
          <w:i w:val="false"/>
          <w:color w:val="000000"/>
          <w:sz w:val="28"/>
        </w:rPr>
        <w:t xml:space="preserve">
      - жүргiзiлген банк операцияларының оларды өткiзудiң жалпы шарттарына сәйкес келуi және банк операцияларын жүргiзудiң банктiң iшкi ережелерiне сәйкес келуi. </w:t>
      </w:r>
      <w:r>
        <w:br/>
      </w:r>
      <w:r>
        <w:rPr>
          <w:rFonts w:ascii="Times New Roman"/>
          <w:b w:val="false"/>
          <w:i w:val="false"/>
          <w:color w:val="000000"/>
          <w:sz w:val="28"/>
        </w:rPr>
        <w:t xml:space="preserve">
      27. Аудиторлық ұйым (аудитор) тексерудiң нәтижесi мен өзiнiң қорытындыларын Бақылау кеңесi мен банктiң Басқармасына тапсырған есебiнде жазып көрсетедi. </w:t>
      </w:r>
      <w:r>
        <w:br/>
      </w:r>
      <w:r>
        <w:rPr>
          <w:rFonts w:ascii="Times New Roman"/>
          <w:b w:val="false"/>
          <w:i w:val="false"/>
          <w:color w:val="000000"/>
          <w:sz w:val="28"/>
        </w:rPr>
        <w:t xml:space="preserve">
      28. Аудиторлық ұйым (аудитор) Ұлттық Банкке оның талабы бойынша есептiң көшiрмесi мен өткiзiлген аудиторлық тексеру туралы ақпаратты тапсырады. </w:t>
      </w:r>
      <w:r>
        <w:br/>
      </w:r>
      <w:r>
        <w:rPr>
          <w:rFonts w:ascii="Times New Roman"/>
          <w:b w:val="false"/>
          <w:i w:val="false"/>
          <w:color w:val="000000"/>
          <w:sz w:val="28"/>
        </w:rPr>
        <w:t xml:space="preserve">
      29. Банк қызметiне аудиторлық тексеру жүргiзу құқығына лицензия алған аудиторлық ұйым мен аудиторлар Ұлттық Банкке тоқсан сайын банк қызметiне жүргiзiлген аудиторлық тексеру туралы мәлiметтердi тапсыруға мiндеттi. </w:t>
      </w:r>
      <w:r>
        <w:br/>
      </w:r>
      <w:r>
        <w:rPr>
          <w:rFonts w:ascii="Times New Roman"/>
          <w:b w:val="false"/>
          <w:i w:val="false"/>
          <w:color w:val="000000"/>
          <w:sz w:val="28"/>
        </w:rPr>
        <w:t xml:space="preserve">
      30. Банк қызметiне аудиторлық тексеру жүргiзу құқығына лицензия алған аудиторлық ұйымдардың (аудиторлардың) банкiлiк аудит өткiзу бөлiгiндегi қызметiн Ұлттық Банктiң Банктердi қадағалау департаментi жүзеге асырады. </w:t>
      </w:r>
      <w:r>
        <w:br/>
      </w:r>
      <w:r>
        <w:rPr>
          <w:rFonts w:ascii="Times New Roman"/>
          <w:b w:val="false"/>
          <w:i w:val="false"/>
          <w:color w:val="000000"/>
          <w:sz w:val="28"/>
        </w:rPr>
        <w:t xml:space="preserve">
      31. Банк қызметiне аудиторлық тексеру жүргiзу құқығына лицензия алған аудиторлық ұйымдар мен аудиторлар есеп жүргiзедi және қолданылып жүрген заңдарға сәйкес өздерi орналасқан жердегi салықтық және статистикалық органдарға өзiнiң қызметi туралы статистикалық және бухгалтерлiк есеп тапсырады. </w:t>
      </w:r>
      <w:r>
        <w:br/>
      </w:r>
      <w:r>
        <w:rPr>
          <w:rFonts w:ascii="Times New Roman"/>
          <w:b w:val="false"/>
          <w:i w:val="false"/>
          <w:color w:val="000000"/>
          <w:sz w:val="28"/>
        </w:rPr>
        <w:t xml:space="preserve">
      32. Аудиторлық ұйымның, аудитордың банк қызметiне аудиторлық тексеру жүргiзу туралы есебi барлық жағдайда заңсыз деп саналады, егер: </w:t>
      </w:r>
      <w:r>
        <w:br/>
      </w:r>
      <w:r>
        <w:rPr>
          <w:rFonts w:ascii="Times New Roman"/>
          <w:b w:val="false"/>
          <w:i w:val="false"/>
          <w:color w:val="000000"/>
          <w:sz w:val="28"/>
        </w:rPr>
        <w:t xml:space="preserve">
      а) аудиторлық ұйым (аудитор) банкiнiң немесе оның құрылтайшысының тiкелей немесе жанама қатысушысы болса; </w:t>
      </w:r>
      <w:r>
        <w:br/>
      </w:r>
      <w:r>
        <w:rPr>
          <w:rFonts w:ascii="Times New Roman"/>
          <w:b w:val="false"/>
          <w:i w:val="false"/>
          <w:color w:val="000000"/>
          <w:sz w:val="28"/>
        </w:rPr>
        <w:t xml:space="preserve">
      б) аудитор немесе аудиторлық ұйымның немесе қызметкерлерiн тексеретiн басшылардың немесе тексерушiлердiң кез-келген бiреуiнiң жұбайы (зайыбы), жақын туысқаны немесе жұбайының (зайыбының) жақын туысқаны тексерiлетiн банктiң басшы қызметкерi болса; </w:t>
      </w:r>
      <w:r>
        <w:br/>
      </w:r>
      <w:r>
        <w:rPr>
          <w:rFonts w:ascii="Times New Roman"/>
          <w:b w:val="false"/>
          <w:i w:val="false"/>
          <w:color w:val="000000"/>
          <w:sz w:val="28"/>
        </w:rPr>
        <w:t xml:space="preserve">
      в) аудиторлық ұйымның (аудитордың) банк алдында ақшалай мiндеттемелер болса; </w:t>
      </w:r>
      <w:r>
        <w:br/>
      </w:r>
      <w:r>
        <w:rPr>
          <w:rFonts w:ascii="Times New Roman"/>
          <w:b w:val="false"/>
          <w:i w:val="false"/>
          <w:color w:val="000000"/>
          <w:sz w:val="28"/>
        </w:rPr>
        <w:t xml:space="preserve">
      г) аудиторлық ұйымның есебiне осы аудиторлық тексерудi жүргiзген және банк қызметiн аудиторлық тексеру жүргiзу құқығына лицензиясы бар аудитор қол қоймаса. </w:t>
      </w:r>
      <w:r>
        <w:br/>
      </w:r>
      <w:r>
        <w:rPr>
          <w:rFonts w:ascii="Times New Roman"/>
          <w:b w:val="false"/>
          <w:i w:val="false"/>
          <w:color w:val="000000"/>
          <w:sz w:val="28"/>
        </w:rPr>
        <w:t xml:space="preserve">
      33. Ұлттық Банк банк қызметiне аудиторлық тексеру жүргiзу құқығына берiлген лицензиялардың тiзiлiмiн жүргiзедi, оның iшiнде төмендегi мәлiметтер енуге тиiс: </w:t>
      </w:r>
      <w:r>
        <w:br/>
      </w:r>
      <w:r>
        <w:rPr>
          <w:rFonts w:ascii="Times New Roman"/>
          <w:b w:val="false"/>
          <w:i w:val="false"/>
          <w:color w:val="000000"/>
          <w:sz w:val="28"/>
        </w:rPr>
        <w:t xml:space="preserve">
      а) аудиторлық қызметтердiң осындай түрiн жеке түрде көрсететiн аудитор-жеке тұлғалар бойынша: </w:t>
      </w:r>
      <w:r>
        <w:br/>
      </w:r>
      <w:r>
        <w:rPr>
          <w:rFonts w:ascii="Times New Roman"/>
          <w:b w:val="false"/>
          <w:i w:val="false"/>
          <w:color w:val="000000"/>
          <w:sz w:val="28"/>
        </w:rPr>
        <w:t xml:space="preserve">
      - қолда бар бiлiктiлiк куәлiгiнiң аты-жөнi, азаматтығы, құқықтық адресi, есеп айырысу шоты, байланыс құралдарының нөмiрлерi, берiлген уақыты және қолданылу мерзiмi; </w:t>
      </w:r>
      <w:r>
        <w:br/>
      </w:r>
      <w:r>
        <w:rPr>
          <w:rFonts w:ascii="Times New Roman"/>
          <w:b w:val="false"/>
          <w:i w:val="false"/>
          <w:color w:val="000000"/>
          <w:sz w:val="28"/>
        </w:rPr>
        <w:t xml:space="preserve">
      - банк қызметiне аудиторлық тексеру жүргiзу құқығына лицензиясының нөмiрi және берiлген күнi. </w:t>
      </w:r>
      <w:r>
        <w:br/>
      </w:r>
      <w:r>
        <w:rPr>
          <w:rFonts w:ascii="Times New Roman"/>
          <w:b w:val="false"/>
          <w:i w:val="false"/>
          <w:color w:val="000000"/>
          <w:sz w:val="28"/>
        </w:rPr>
        <w:t xml:space="preserve">
      б) аудиторлық ұйымдар бойынша: </w:t>
      </w:r>
      <w:r>
        <w:br/>
      </w:r>
      <w:r>
        <w:rPr>
          <w:rFonts w:ascii="Times New Roman"/>
          <w:b w:val="false"/>
          <w:i w:val="false"/>
          <w:color w:val="000000"/>
          <w:sz w:val="28"/>
        </w:rPr>
        <w:t xml:space="preserve">
      - ұйымның атауы, құқықтық адресi, байланыс құралдарының нөмiрлерi, есеп айырысу шоты, оның жарғылық қорының және құрылымы туралы мәлiметтер, басшылар және олардың орынбасарлары және ұйымда жұмыс iстеп жүрген, банк қызметiне аудиторлық тексеру жүргiзу құқығына лицензиясы бар мамандар туралы мәлiметтер (аты-жөнi, бiлiктiлiк куәлiктерiне берiлген күнi және қолданылу мерзiмi); </w:t>
      </w:r>
      <w:r>
        <w:br/>
      </w:r>
      <w:r>
        <w:rPr>
          <w:rFonts w:ascii="Times New Roman"/>
          <w:b w:val="false"/>
          <w:i w:val="false"/>
          <w:color w:val="000000"/>
          <w:sz w:val="28"/>
        </w:rPr>
        <w:t xml:space="preserve">
      - банк қызметiне аудиторлық тексеру жүргiзу құқығына берiлген лицензиясының нөмiрi және берiлген күнi. </w:t>
      </w:r>
      <w:r>
        <w:br/>
      </w:r>
      <w:r>
        <w:rPr>
          <w:rFonts w:ascii="Times New Roman"/>
          <w:b w:val="false"/>
          <w:i w:val="false"/>
          <w:color w:val="000000"/>
          <w:sz w:val="28"/>
        </w:rPr>
        <w:t xml:space="preserve">
      34. Аудиторлық ұйым (аудитор) жоғарыда аталған Ұлттық Банктiң тiзiлiмiне тiркелу мәлiметтерiнiң өзгерiлуi туралы нақтылаулар енгiзу үшiн он күн мерзiмiнiң iшiнде Ұлттық Банкке хабарлауға мiндеттi. Осы талаптардың бұзылуы жалған мәлiметтер тапсырылған деп қаралады. </w:t>
      </w:r>
      <w:r>
        <w:br/>
      </w:r>
      <w:r>
        <w:rPr>
          <w:rFonts w:ascii="Times New Roman"/>
          <w:b w:val="false"/>
          <w:i w:val="false"/>
          <w:color w:val="000000"/>
          <w:sz w:val="28"/>
        </w:rPr>
        <w:t xml:space="preserve">
      35. Банк қызметiне аудиторлық тексеру жүргiзу құқығына лицензияның берiлгендiгi және күшi жойылғандығы туралы мәлiметтер Ұлттық Банктiң Хабаршысында жариялау. </w:t>
      </w:r>
    </w:p>
    <w:p>
      <w:pPr>
        <w:spacing w:after="0"/>
        <w:ind w:left="0"/>
        <w:jc w:val="left"/>
      </w:pPr>
      <w:r>
        <w:rPr>
          <w:rFonts w:ascii="Times New Roman"/>
          <w:b/>
          <w:i w:val="false"/>
          <w:color w:val="000000"/>
        </w:rPr>
        <w:t xml:space="preserve"> V. Банк қызметiне аудиторлық тексеру жүргiзу </w:t>
      </w:r>
      <w:r>
        <w:br/>
      </w:r>
      <w:r>
        <w:rPr>
          <w:rFonts w:ascii="Times New Roman"/>
          <w:b/>
          <w:i w:val="false"/>
          <w:color w:val="000000"/>
        </w:rPr>
        <w:t xml:space="preserve">
лицензиясының күшiн жою және қолданылуын </w:t>
      </w:r>
      <w:r>
        <w:br/>
      </w:r>
      <w:r>
        <w:rPr>
          <w:rFonts w:ascii="Times New Roman"/>
          <w:b/>
          <w:i w:val="false"/>
          <w:color w:val="000000"/>
        </w:rPr>
        <w:t xml:space="preserve">
тоқтату </w:t>
      </w:r>
    </w:p>
    <w:p>
      <w:pPr>
        <w:spacing w:after="0"/>
        <w:ind w:left="0"/>
        <w:jc w:val="both"/>
      </w:pPr>
      <w:r>
        <w:rPr>
          <w:rFonts w:ascii="Times New Roman"/>
          <w:b w:val="false"/>
          <w:i w:val="false"/>
          <w:color w:val="000000"/>
          <w:sz w:val="28"/>
        </w:rPr>
        <w:t xml:space="preserve">      36. Ұлттық Банк банк қызметiне аудиторлық тексеру жүргiзу құқығына лицензияның күшiн төмендегi кез-келген негiздер бойынша жоя алады: </w:t>
      </w:r>
      <w:r>
        <w:br/>
      </w:r>
      <w:r>
        <w:rPr>
          <w:rFonts w:ascii="Times New Roman"/>
          <w:b w:val="false"/>
          <w:i w:val="false"/>
          <w:color w:val="000000"/>
          <w:sz w:val="28"/>
        </w:rPr>
        <w:t xml:space="preserve">
      а) аудиторлық ұйымның (аудитордың) екi және одан көп рет жүргiзген тексерулерi туралы есептерi заңсыз деп санау; </w:t>
      </w:r>
      <w:r>
        <w:br/>
      </w:r>
      <w:r>
        <w:rPr>
          <w:rFonts w:ascii="Times New Roman"/>
          <w:b w:val="false"/>
          <w:i w:val="false"/>
          <w:color w:val="000000"/>
          <w:sz w:val="28"/>
        </w:rPr>
        <w:t xml:space="preserve">
      б) аудиторлық тексерудiң барысында алынған және банкiлiк немесе коммерциялық құпиялардың мәнi болып табылатын мәлiметтердi жариялау немесе (Ұлттық Банктен басқа) үшiншi адамдарға беру; </w:t>
      </w:r>
      <w:r>
        <w:br/>
      </w:r>
      <w:r>
        <w:rPr>
          <w:rFonts w:ascii="Times New Roman"/>
          <w:b w:val="false"/>
          <w:i w:val="false"/>
          <w:color w:val="000000"/>
          <w:sz w:val="28"/>
        </w:rPr>
        <w:t xml:space="preserve">
      в) Ұлттық Банкке жүргiзiлген аудиторлық тексеру туралы қасақана жалған есеп немесе ақпарат тапсырмау немесе тапсыру; </w:t>
      </w:r>
      <w:r>
        <w:br/>
      </w:r>
      <w:r>
        <w:rPr>
          <w:rFonts w:ascii="Times New Roman"/>
          <w:b w:val="false"/>
          <w:i w:val="false"/>
          <w:color w:val="000000"/>
          <w:sz w:val="28"/>
        </w:rPr>
        <w:t xml:space="preserve">
      г) банк акцияларын алғашқы сату тәртiбi мәселелерi бойынша (16 баптың 4 тармағы) қасақана жалған қорытынды (растаулар) тапсыру; банк болып қайта құрылатын жағдайда банкiлiк емес қаржылық мекеменiң бухгалтерлiк есеп жүргiзуiнiң, бастапқы құжаттарды есепке алудың және қаржылық жағдайы туралы басқа хабардың (19-баптың үшiншi тармағының "г" тармақшасы) қолданылып жүрген заңдар талабына сәйкес келуi; құрылтайшы банктiң (табыстар мен шығындар туралы бiрiктiрiлген балансы мен есебiн қоса алғанда) соңғы қаржылық (операциялық) үш жылдың iшiндегi (21-баптың бiрiншi тармағының "г" тармақшасы) жылдық есебiнiң ресiмделуi; (табыстар мен шығындар туралы бiрiктiрiлген балансы мен есебiн қоса алғанда) өтiнiш берушi банктiң соңғы қаржылық (операциялық) жыл iшiндегi (29-баптың 7-тармағының "г" тармақшасы) жылдық есебiн жасауы; банк қызметiнiң негiзгi көрсеткiштерiн (55-бап), Қазақстан Республикасы Президентiнiң "Қазақстан Республикасындағы банктер және банк қызметi туралы" Заң күшi бар Жарлығын жариялау; </w:t>
      </w:r>
      <w:r>
        <w:br/>
      </w:r>
      <w:r>
        <w:rPr>
          <w:rFonts w:ascii="Times New Roman"/>
          <w:b w:val="false"/>
          <w:i w:val="false"/>
          <w:color w:val="000000"/>
          <w:sz w:val="28"/>
        </w:rPr>
        <w:t xml:space="preserve">
      д) Ұлттық Банктiң банк қызметiне аудиторлық тексеру жүргiзуге құқық беретiн, қолданылып жүрген лицензиясы бар аудитордың аудиторлық фирмада болмауы; </w:t>
      </w:r>
      <w:r>
        <w:br/>
      </w:r>
      <w:r>
        <w:rPr>
          <w:rFonts w:ascii="Times New Roman"/>
          <w:b w:val="false"/>
          <w:i w:val="false"/>
          <w:color w:val="000000"/>
          <w:sz w:val="28"/>
        </w:rPr>
        <w:t xml:space="preserve">
      е) Қазақстан Республикасы Қаржы министрлiгi Бiлiктiлiк комиссиясының аудитордың бiлiктiлiк куәлiгiнiң күшiн жою туралы шешiмнiң болуы; </w:t>
      </w:r>
      <w:r>
        <w:br/>
      </w:r>
      <w:r>
        <w:rPr>
          <w:rFonts w:ascii="Times New Roman"/>
          <w:b w:val="false"/>
          <w:i w:val="false"/>
          <w:color w:val="000000"/>
          <w:sz w:val="28"/>
        </w:rPr>
        <w:t xml:space="preserve">
      ж) банк қызметiне аудиторлық тексеру жүргiзу құқығының лицензиясы берiлген күннен бастап бiр жылдың iшiнде оны беруге негiз болған мәлiметтердiң жалған болып табылуы. </w:t>
      </w:r>
      <w:r>
        <w:br/>
      </w:r>
      <w:r>
        <w:rPr>
          <w:rFonts w:ascii="Times New Roman"/>
          <w:b w:val="false"/>
          <w:i w:val="false"/>
          <w:color w:val="000000"/>
          <w:sz w:val="28"/>
        </w:rPr>
        <w:t xml:space="preserve">
      37. Банк қызметiне аудиторлық тексеру жүргiзу құқығы лицензиясының күшiн жою туралы шешiмдi Ұлттық Банктiң Банктердi қадағалау департаментiнiң ұсынуы бойынша Комиссия қабылдайды. </w:t>
      </w:r>
      <w:r>
        <w:br/>
      </w:r>
      <w:r>
        <w:rPr>
          <w:rFonts w:ascii="Times New Roman"/>
          <w:b w:val="false"/>
          <w:i w:val="false"/>
          <w:color w:val="000000"/>
          <w:sz w:val="28"/>
        </w:rPr>
        <w:t xml:space="preserve">
      Комиссияның қабылдаған шешiмi туралы Банктердi қадағалау департаментi Қазақстан Республикасы Қаржы министрлiгi Бiлiктiлiк комиссиясының назарына жеткiзедi. </w:t>
      </w:r>
      <w:r>
        <w:br/>
      </w:r>
      <w:r>
        <w:rPr>
          <w:rFonts w:ascii="Times New Roman"/>
          <w:b w:val="false"/>
          <w:i w:val="false"/>
          <w:color w:val="000000"/>
          <w:sz w:val="28"/>
        </w:rPr>
        <w:t xml:space="preserve">
      38. Банк қызметiне аудиторлық тексеру жүргiзу құқығын беретiн лицензияның күшi заң тәртiбiмен белгiленген негiздер бойынша тоқтатылады. </w:t>
      </w:r>
    </w:p>
    <w:p>
      <w:pPr>
        <w:spacing w:after="0"/>
        <w:ind w:left="0"/>
        <w:jc w:val="left"/>
      </w:pPr>
      <w:r>
        <w:rPr>
          <w:rFonts w:ascii="Times New Roman"/>
          <w:b/>
          <w:i w:val="false"/>
          <w:color w:val="000000"/>
        </w:rPr>
        <w:t xml:space="preserve"> VI. Қорытынды ережелер </w:t>
      </w:r>
    </w:p>
    <w:p>
      <w:pPr>
        <w:spacing w:after="0"/>
        <w:ind w:left="0"/>
        <w:jc w:val="both"/>
      </w:pPr>
      <w:r>
        <w:rPr>
          <w:rFonts w:ascii="Times New Roman"/>
          <w:b w:val="false"/>
          <w:i w:val="false"/>
          <w:color w:val="000000"/>
          <w:sz w:val="28"/>
        </w:rPr>
        <w:t xml:space="preserve">      39. Банк қызметiне аудиторлық тексеру жүргiзу құқығын беретiн лицензияны беруден бас тарту немесе оның күшiн жою туралы Ұлттық Банктiң шешiмi туралы мүдделi тараптар Қазақстан Республикасының соттарында заңдарда белгiленген тәртiппен шағымдана алады. </w:t>
      </w:r>
      <w:r>
        <w:br/>
      </w:r>
      <w:r>
        <w:rPr>
          <w:rFonts w:ascii="Times New Roman"/>
          <w:b w:val="false"/>
          <w:i w:val="false"/>
          <w:color w:val="000000"/>
          <w:sz w:val="28"/>
        </w:rPr>
        <w:t xml:space="preserve">
      40. Осы Ережеде реттелмеген мәселелер Қазақстан Республикасы заңдарының нормаларын сәйкес реттелуге тиiс.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Банкiнiң Төрағасы </w:t>
      </w:r>
    </w:p>
    <w:p>
      <w:pPr>
        <w:spacing w:after="0"/>
        <w:ind w:left="0"/>
        <w:jc w:val="both"/>
      </w:pPr>
      <w:r>
        <w:rPr>
          <w:rFonts w:ascii="Times New Roman"/>
          <w:b w:val="false"/>
          <w:i w:val="false"/>
          <w:color w:val="000000"/>
          <w:sz w:val="28"/>
        </w:rPr>
        <w:t xml:space="preserve">Банк қызметiне аудиторлық </w:t>
      </w:r>
      <w:r>
        <w:br/>
      </w:r>
      <w:r>
        <w:rPr>
          <w:rFonts w:ascii="Times New Roman"/>
          <w:b w:val="false"/>
          <w:i w:val="false"/>
          <w:color w:val="000000"/>
          <w:sz w:val="28"/>
        </w:rPr>
        <w:t xml:space="preserve">
тексеру жүргiзу құқығына </w:t>
      </w:r>
      <w:r>
        <w:br/>
      </w:r>
      <w:r>
        <w:rPr>
          <w:rFonts w:ascii="Times New Roman"/>
          <w:b w:val="false"/>
          <w:i w:val="false"/>
          <w:color w:val="000000"/>
          <w:sz w:val="28"/>
        </w:rPr>
        <w:t xml:space="preserve">
лицензия беру, күшiн жою </w:t>
      </w:r>
      <w:r>
        <w:br/>
      </w:r>
      <w:r>
        <w:rPr>
          <w:rFonts w:ascii="Times New Roman"/>
          <w:b w:val="false"/>
          <w:i w:val="false"/>
          <w:color w:val="000000"/>
          <w:sz w:val="28"/>
        </w:rPr>
        <w:t xml:space="preserve">
және өкiлеттi аудиторларға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ЕРЕЖЕГЕ N 1 Қосымша </w:t>
      </w:r>
    </w:p>
    <w:p>
      <w:pPr>
        <w:spacing w:after="0"/>
        <w:ind w:left="0"/>
        <w:jc w:val="left"/>
      </w:pPr>
      <w:r>
        <w:rPr>
          <w:rFonts w:ascii="Times New Roman"/>
          <w:b/>
          <w:i w:val="false"/>
          <w:color w:val="000000"/>
        </w:rPr>
        <w:t xml:space="preserve"> Банк қызметiне аудиторлық тексеру жүргiзу құқығының </w:t>
      </w:r>
      <w:r>
        <w:br/>
      </w:r>
      <w:r>
        <w:rPr>
          <w:rFonts w:ascii="Times New Roman"/>
          <w:b/>
          <w:i w:val="false"/>
          <w:color w:val="000000"/>
        </w:rPr>
        <w:t xml:space="preserve">
N ЛИЦЕНЗИЯСЫ </w:t>
      </w:r>
    </w:p>
    <w:p>
      <w:pPr>
        <w:spacing w:after="0"/>
        <w:ind w:left="0"/>
        <w:jc w:val="both"/>
      </w:pPr>
      <w:r>
        <w:rPr>
          <w:rFonts w:ascii="Times New Roman"/>
          <w:b w:val="false"/>
          <w:i w:val="false"/>
          <w:color w:val="000000"/>
          <w:sz w:val="28"/>
        </w:rPr>
        <w:t xml:space="preserve">      Осы лицензия аудиторға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(аудитордың аты-жөнi, бiлiктiлiк куәлiгiнiң берiлген күнi және </w:t>
      </w:r>
      <w:r>
        <w:br/>
      </w:r>
      <w:r>
        <w:rPr>
          <w:rFonts w:ascii="Times New Roman"/>
          <w:b w:val="false"/>
          <w:i w:val="false"/>
          <w:color w:val="000000"/>
          <w:sz w:val="28"/>
        </w:rPr>
        <w:t xml:space="preserve">
номерi) берiлдi, оған осы лицензия берiлген күннен бастап банк </w:t>
      </w:r>
      <w:r>
        <w:br/>
      </w:r>
      <w:r>
        <w:rPr>
          <w:rFonts w:ascii="Times New Roman"/>
          <w:b w:val="false"/>
          <w:i w:val="false"/>
          <w:color w:val="000000"/>
          <w:sz w:val="28"/>
        </w:rPr>
        <w:t xml:space="preserve">
қызметiне аудиторлық тексеру жүргiзудi жүзеге асыру рұқсат етiледi. </w:t>
      </w:r>
      <w:r>
        <w:br/>
      </w:r>
      <w:r>
        <w:rPr>
          <w:rFonts w:ascii="Times New Roman"/>
          <w:b w:val="false"/>
          <w:i w:val="false"/>
          <w:color w:val="000000"/>
          <w:sz w:val="28"/>
        </w:rPr>
        <w:t xml:space="preserve">
     Лицензия Қазақстан Республикасы Қаржы министрлiгiнiң Бiлiктiлiк </w:t>
      </w:r>
      <w:r>
        <w:br/>
      </w:r>
      <w:r>
        <w:rPr>
          <w:rFonts w:ascii="Times New Roman"/>
          <w:b w:val="false"/>
          <w:i w:val="false"/>
          <w:color w:val="000000"/>
          <w:sz w:val="28"/>
        </w:rPr>
        <w:t xml:space="preserve">
комиссиясы берген бiлiктiлiк куәлiгiнiң қолданылу мерзiмiне </w:t>
      </w:r>
      <w:r>
        <w:br/>
      </w:r>
      <w:r>
        <w:rPr>
          <w:rFonts w:ascii="Times New Roman"/>
          <w:b w:val="false"/>
          <w:i w:val="false"/>
          <w:color w:val="000000"/>
          <w:sz w:val="28"/>
        </w:rPr>
        <w:t xml:space="preserve">
берiлген. </w:t>
      </w:r>
      <w:r>
        <w:br/>
      </w:r>
      <w:r>
        <w:rPr>
          <w:rFonts w:ascii="Times New Roman"/>
          <w:b w:val="false"/>
          <w:i w:val="false"/>
          <w:color w:val="000000"/>
          <w:sz w:val="28"/>
        </w:rPr>
        <w:t xml:space="preserve">
     Лицензия Қазақстан Республикасы Ұлттық Банкiнiң тiзiлiмiне </w:t>
      </w:r>
      <w:r>
        <w:br/>
      </w:r>
      <w:r>
        <w:rPr>
          <w:rFonts w:ascii="Times New Roman"/>
          <w:b w:val="false"/>
          <w:i w:val="false"/>
          <w:color w:val="000000"/>
          <w:sz w:val="28"/>
        </w:rPr>
        <w:t xml:space="preserve">
N__-де 199__ жылы ____________енгiзiлген.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Берiлген күнi Мөр </w:t>
      </w:r>
    </w:p>
    <w:p>
      <w:pPr>
        <w:spacing w:after="0"/>
        <w:ind w:left="0"/>
        <w:jc w:val="both"/>
      </w:pPr>
      <w:r>
        <w:rPr>
          <w:rFonts w:ascii="Times New Roman"/>
          <w:b w:val="false"/>
          <w:i w:val="false"/>
          <w:color w:val="000000"/>
          <w:sz w:val="28"/>
        </w:rPr>
        <w:t xml:space="preserve">Банк қызметiне аудиторлық </w:t>
      </w:r>
      <w:r>
        <w:br/>
      </w:r>
      <w:r>
        <w:rPr>
          <w:rFonts w:ascii="Times New Roman"/>
          <w:b w:val="false"/>
          <w:i w:val="false"/>
          <w:color w:val="000000"/>
          <w:sz w:val="28"/>
        </w:rPr>
        <w:t xml:space="preserve">
тексеру жүргiзу құқығына </w:t>
      </w:r>
      <w:r>
        <w:br/>
      </w:r>
      <w:r>
        <w:rPr>
          <w:rFonts w:ascii="Times New Roman"/>
          <w:b w:val="false"/>
          <w:i w:val="false"/>
          <w:color w:val="000000"/>
          <w:sz w:val="28"/>
        </w:rPr>
        <w:t xml:space="preserve">
лицензия беру, күшiн жою </w:t>
      </w:r>
      <w:r>
        <w:br/>
      </w:r>
      <w:r>
        <w:rPr>
          <w:rFonts w:ascii="Times New Roman"/>
          <w:b w:val="false"/>
          <w:i w:val="false"/>
          <w:color w:val="000000"/>
          <w:sz w:val="28"/>
        </w:rPr>
        <w:t xml:space="preserve">
және өкiлеттi аудиторларға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ЕРЕЖЕГЕ N 2 Қосымша </w:t>
      </w:r>
    </w:p>
    <w:p>
      <w:pPr>
        <w:spacing w:after="0"/>
        <w:ind w:left="0"/>
        <w:jc w:val="left"/>
      </w:pPr>
      <w:r>
        <w:rPr>
          <w:rFonts w:ascii="Times New Roman"/>
          <w:b/>
          <w:i w:val="false"/>
          <w:color w:val="000000"/>
        </w:rPr>
        <w:t xml:space="preserve"> Банк қызметiне аудиторлық тексеру жүргiзу құқығының </w:t>
      </w:r>
      <w:r>
        <w:br/>
      </w:r>
      <w:r>
        <w:rPr>
          <w:rFonts w:ascii="Times New Roman"/>
          <w:b/>
          <w:i w:val="false"/>
          <w:color w:val="000000"/>
        </w:rPr>
        <w:t xml:space="preserve">
N ЛИЦЕНЗИЯСЫ </w:t>
      </w:r>
    </w:p>
    <w:p>
      <w:pPr>
        <w:spacing w:after="0"/>
        <w:ind w:left="0"/>
        <w:jc w:val="both"/>
      </w:pPr>
      <w:r>
        <w:rPr>
          <w:rFonts w:ascii="Times New Roman"/>
          <w:b w:val="false"/>
          <w:i w:val="false"/>
          <w:color w:val="000000"/>
          <w:sz w:val="28"/>
        </w:rPr>
        <w:t xml:space="preserve">      Осы лицензия аудиторлық ұйымға (фирмаға)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(толық атауы, ұйымдық-құқықтық үлгiсi, мемлекеттiк тiркеу туралы </w:t>
      </w:r>
      <w:r>
        <w:br/>
      </w:r>
      <w:r>
        <w:rPr>
          <w:rFonts w:ascii="Times New Roman"/>
          <w:b w:val="false"/>
          <w:i w:val="false"/>
          <w:color w:val="000000"/>
          <w:sz w:val="28"/>
        </w:rPr>
        <w:t xml:space="preserve">
мәлiметтерi) берiлдi, оған осы лицензия берiлген күннен бастап </w:t>
      </w:r>
      <w:r>
        <w:br/>
      </w:r>
      <w:r>
        <w:rPr>
          <w:rFonts w:ascii="Times New Roman"/>
          <w:b w:val="false"/>
          <w:i w:val="false"/>
          <w:color w:val="000000"/>
          <w:sz w:val="28"/>
        </w:rPr>
        <w:t xml:space="preserve">
аудитор, оның қызметкерi банк қызметiне аудиторлық тексеру жүргiзу </w:t>
      </w:r>
      <w:r>
        <w:br/>
      </w:r>
      <w:r>
        <w:rPr>
          <w:rFonts w:ascii="Times New Roman"/>
          <w:b w:val="false"/>
          <w:i w:val="false"/>
          <w:color w:val="000000"/>
          <w:sz w:val="28"/>
        </w:rPr>
        <w:t xml:space="preserve">
құқығының лицензиясын көрсеткен жағдайда банк қызметiне аудиторлық </w:t>
      </w:r>
      <w:r>
        <w:br/>
      </w:r>
      <w:r>
        <w:rPr>
          <w:rFonts w:ascii="Times New Roman"/>
          <w:b w:val="false"/>
          <w:i w:val="false"/>
          <w:color w:val="000000"/>
          <w:sz w:val="28"/>
        </w:rPr>
        <w:t xml:space="preserve">
тексеру жүргiзудi жүзеге асыру рұқсат етiледi. </w:t>
      </w:r>
      <w:r>
        <w:br/>
      </w:r>
      <w:r>
        <w:rPr>
          <w:rFonts w:ascii="Times New Roman"/>
          <w:b w:val="false"/>
          <w:i w:val="false"/>
          <w:color w:val="000000"/>
          <w:sz w:val="28"/>
        </w:rPr>
        <w:t xml:space="preserve">
      Аудиторлық ұйым берген лицензия Қазақстан Республикасы Ұлттық </w:t>
      </w:r>
      <w:r>
        <w:br/>
      </w:r>
      <w:r>
        <w:rPr>
          <w:rFonts w:ascii="Times New Roman"/>
          <w:b w:val="false"/>
          <w:i w:val="false"/>
          <w:color w:val="000000"/>
          <w:sz w:val="28"/>
        </w:rPr>
        <w:t xml:space="preserve">
Банкiнiң тiзiлiмiне N___ -де 199__жылы ___________ енгiзiлген.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Берiлген күнi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