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7a7" w14:textId="d6c0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 есептеу және төлеу тәртiбi туралы" 1995 жылғы 27 маусымдағы N 34 нұсқаулығына өзгерiс және толықтыру енгiзу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министрлiгi Салық комитетiнiң 1997 жылғы 21 сәуiрдегi N 80 бұйрығы. Қазақстан Республикасы Әділет министрлігінде 1997 жылғы 23 мамырда тіркелді. Тіркеу N 43.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9 сәуірдегі N 416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"Салық және бюджетке төленетiн басқа да мiндеттi төлемдер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Қазақстан Республикасының 2001 жылғы 12 шiлдедегi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"Жер салығын есептеу және төлеу тәртiбi туралы" Қазақстан Республикасы Қаржы министрлiгі Бас салық инспекциясының N 34 Нұсқаулығына өзгерiстер мен толықтырулар енгiзу туралы" Қазақстан Республикасы Мемлекеттiк салық комитетiнiң 1997 жылғы 21 сәуiрдегi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 Қаржы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министрлiгi Салық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1997 жылғы 21 сәуiрдегi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бұйрығына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"Жер салығын есептеу және төлеу тәртiбi туралы" 1995 жылғы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маусымдағы N 34 нұсқаулығына өзгерiс және толықтыру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62 тармақтың XIV тарауы мынадай мазмұндағы 8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Инвестициялар жөнiндегi мемлекеттiк комитетiмен шарттасқан контрактiге сәйкес салық төлеушiлер: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нұсқаулықтың 24, 27, 35 тармақтарының негiзгi ставкаларына сәйкес контракт жасасқан күннен 5 жылғы мерзiмге дейiн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мерзiмге дейiн осы нұсқаулықтың 24, 27, 35 тармақтарының негiзгi ставкаларына сәйкес контракт жасасқан күннен 5 жылғы мерзiмге дейiн 50%.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 бойынша жеңiлдiк берудiң нақты мерзiмi мен мөлшерi әрбiр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төлеушiге контракт бойынша басымдылығына, жағдайының уақытына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жобаның пайдалылығына байланысты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Осыған байланысты жеңiлдiк берiлген контрактiнi бұзған кезде,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салығы есептеуге және салық төлеушiнiң барлық қызмет мерзiмiндегi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салық заңында көзделген тиiстi айыппұл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санкциясын қолданып бюджетке төлемi жатады, яғни әрбiр ұзартылған күнге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Банкi белгiлеген қосымша қаржы ставкасының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1,5 есе мөлшерiндегi өсiмi есептелiп жер салығының барлық сомасы өндiрiлiп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