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5cd6" w14:textId="0ef5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қорының зейнетақы ережелерiне қойылатын негiзгi талаптар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әлеуметтiк қорғау министрлiгi 1997 жылғы 27 тамыз N 3-П. Қазақстан Республикасы Әділет министрлігінде 1997 жылғы 12 қыркүйекте тіркелді. Тіркеу N 367. Күші жойылды - ҚР Ұлттық Банкі Басқармасының 2003 жылғы 21 сәуірдегі N 138 қаулысымен.</w:t>
      </w:r>
    </w:p>
    <w:p>
      <w:pPr>
        <w:spacing w:after="0"/>
        <w:ind w:left="0"/>
        <w:jc w:val="both"/>
      </w:pPr>
      <w:bookmarkStart w:name="z36" w:id="0"/>
      <w:r>
        <w:rPr>
          <w:rFonts w:ascii="Times New Roman"/>
          <w:b w:val="false"/>
          <w:i w:val="false"/>
          <w:color w:val="000000"/>
          <w:sz w:val="28"/>
        </w:rPr>
        <w:t>
</w:t>
      </w:r>
      <w:r>
        <w:rPr>
          <w:rFonts w:ascii="Times New Roman"/>
          <w:b w:val="false"/>
          <w:i w:val="false"/>
          <w:color w:val="ff0000"/>
          <w:sz w:val="28"/>
        </w:rPr>
        <w:t xml:space="preserve">       Ескерту: Құжаттың, жалпы ережелердің атауындағы, кіріспедегі "Ережелер" деген сөз "Зейнетақы ережелері" сөздермен ауыстырылды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Келiсiлген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әлеуметтiк </w:t>
      </w:r>
      <w:r>
        <w:br/>
      </w:r>
      <w:r>
        <w:rPr>
          <w:rFonts w:ascii="Times New Roman"/>
          <w:b w:val="false"/>
          <w:i w:val="false"/>
          <w:color w:val="000000"/>
          <w:sz w:val="28"/>
        </w:rPr>
        <w:t xml:space="preserve">
қорғау министрi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1997 жылғы 27.08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әлеуметтiк қорғау    </w:t>
      </w:r>
      <w:r>
        <w:br/>
      </w:r>
      <w:r>
        <w:rPr>
          <w:rFonts w:ascii="Times New Roman"/>
          <w:b w:val="false"/>
          <w:i w:val="false"/>
          <w:color w:val="000000"/>
          <w:sz w:val="28"/>
        </w:rPr>
        <w:t xml:space="preserve">
министрлiгi Ұлттық   </w:t>
      </w:r>
      <w:r>
        <w:br/>
      </w:r>
      <w:r>
        <w:rPr>
          <w:rFonts w:ascii="Times New Roman"/>
          <w:b w:val="false"/>
          <w:i w:val="false"/>
          <w:color w:val="000000"/>
          <w:sz w:val="28"/>
        </w:rPr>
        <w:t xml:space="preserve">
зейнетақы агенттiгiнiң  </w:t>
      </w:r>
      <w:r>
        <w:br/>
      </w:r>
      <w:r>
        <w:rPr>
          <w:rFonts w:ascii="Times New Roman"/>
          <w:b w:val="false"/>
          <w:i w:val="false"/>
          <w:color w:val="000000"/>
          <w:sz w:val="28"/>
        </w:rPr>
        <w:t xml:space="preserve">
1997 жылғы 27.08. N 3-П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Жинақтаушы зейнетақы қорының ережелерiне қойылатын негiзгi талаптар "Қазақстан Республикасындағы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Республикасының ПҮАЖ-ы, 1997 ж., N , -бап) сәйкес әзiрлендi және Қазақстан Республикасының аумағында өз қызметiн жүзеге асырушы барлық жинақтаушы зейнетақы қорлары үшiн мiндеттi болып табылады.  </w:t>
      </w:r>
    </w:p>
    <w:bookmarkEnd w:id="1"/>
    <w:bookmarkStart w:name="z2" w:id="2"/>
    <w:p>
      <w:pPr>
        <w:spacing w:after="0"/>
        <w:ind w:left="0"/>
        <w:jc w:val="left"/>
      </w:pPr>
      <w:r>
        <w:rPr>
          <w:rFonts w:ascii="Times New Roman"/>
          <w:b/>
          <w:i w:val="false"/>
          <w:color w:val="000000"/>
        </w:rPr>
        <w:t xml:space="preserve"> 
  1. Зейнетақының жалпы ережелері </w:t>
      </w:r>
    </w:p>
    <w:bookmarkEnd w:id="2"/>
    <w:bookmarkStart w:name="z3" w:id="3"/>
    <w:p>
      <w:pPr>
        <w:spacing w:after="0"/>
        <w:ind w:left="0"/>
        <w:jc w:val="both"/>
      </w:pPr>
      <w:r>
        <w:rPr>
          <w:rFonts w:ascii="Times New Roman"/>
          <w:b w:val="false"/>
          <w:i w:val="false"/>
          <w:color w:val="000000"/>
          <w:sz w:val="28"/>
        </w:rPr>
        <w:t xml:space="preserve">
        1.1. Жинақтаушы зейнетақы қорының ережелерi (Бұдан әрi - Қордың ережелерi) - жинақтаушы зейнетақы қорының (бұдан әрi - Қор), оның Салымшылары мен Алушыларының құқықтары мен мiндеттерiн айқындайтын құжат.  </w:t>
      </w:r>
    </w:p>
    <w:bookmarkEnd w:id="3"/>
    <w:bookmarkStart w:name="z4" w:id="4"/>
    <w:p>
      <w:pPr>
        <w:spacing w:after="0"/>
        <w:ind w:left="0"/>
        <w:jc w:val="both"/>
      </w:pPr>
      <w:r>
        <w:rPr>
          <w:rFonts w:ascii="Times New Roman"/>
          <w:b w:val="false"/>
          <w:i w:val="false"/>
          <w:color w:val="000000"/>
          <w:sz w:val="28"/>
        </w:rPr>
        <w:t xml:space="preserve">
      1.2. Қордың ережелерi Салымшы мен Алушының мүдделерiне нұқсан келтiрмеуге тиiс.  </w:t>
      </w:r>
    </w:p>
    <w:bookmarkEnd w:id="4"/>
    <w:bookmarkStart w:name="z5" w:id="5"/>
    <w:p>
      <w:pPr>
        <w:spacing w:after="0"/>
        <w:ind w:left="0"/>
        <w:jc w:val="both"/>
      </w:pPr>
      <w:r>
        <w:rPr>
          <w:rFonts w:ascii="Times New Roman"/>
          <w:b w:val="false"/>
          <w:i w:val="false"/>
          <w:color w:val="000000"/>
          <w:sz w:val="28"/>
        </w:rPr>
        <w:t>
      1.3. Әрбiр қор Қордың ережелерiн "Қазақстан Республикасындағы зейнетақымен қамсыздандыру туралы"  </w:t>
      </w:r>
      <w:r>
        <w:rPr>
          <w:rFonts w:ascii="Times New Roman"/>
          <w:b w:val="false"/>
          <w:i w:val="false"/>
          <w:color w:val="000000"/>
          <w:sz w:val="28"/>
        </w:rPr>
        <w:t xml:space="preserve">Заңның </w:t>
      </w:r>
      <w:r>
        <w:rPr>
          <w:rFonts w:ascii="Times New Roman"/>
          <w:b w:val="false"/>
          <w:i w:val="false"/>
          <w:color w:val="000000"/>
          <w:sz w:val="28"/>
        </w:rPr>
        <w:t xml:space="preserve"> (бұдан әрi - Заң) 29-бабының 2-тармағына және жинақтаушы зейнетақы қорының ережелерiне қойылатын негiзгi талаптарға (бұдан әрi - Негiзгi талаптар) сәйкес дербес әзiрленуi тиiс. Қордың ережелерi Қордың Жарғысында айқындалған тәртiппен қабылданады және оны Қазақстан Республикасы Еңбек және халықты әлеуметтiк қорғау министрлiгiнiң Ұлттық зейнетақы агенттiгi (бұдан әрi - Агенттiк) бекiтедi. </w:t>
      </w:r>
    </w:p>
    <w:bookmarkEnd w:id="5"/>
    <w:bookmarkStart w:name="z6" w:id="6"/>
    <w:p>
      <w:pPr>
        <w:spacing w:after="0"/>
        <w:ind w:left="0"/>
        <w:jc w:val="both"/>
      </w:pPr>
      <w:r>
        <w:rPr>
          <w:rFonts w:ascii="Times New Roman"/>
          <w:b w:val="false"/>
          <w:i w:val="false"/>
          <w:color w:val="000000"/>
          <w:sz w:val="28"/>
        </w:rPr>
        <w:t xml:space="preserve">
      1.4. Агенттiк Қорлардың бекiтілген Ережелерiнiң тiзiлiмiн жүргiзедi.  </w:t>
      </w:r>
    </w:p>
    <w:bookmarkEnd w:id="6"/>
    <w:bookmarkStart w:name="z7" w:id="7"/>
    <w:p>
      <w:pPr>
        <w:spacing w:after="0"/>
        <w:ind w:left="0"/>
        <w:jc w:val="left"/>
      </w:pPr>
      <w:r>
        <w:rPr>
          <w:rFonts w:ascii="Times New Roman"/>
          <w:b/>
          <w:i w:val="false"/>
          <w:color w:val="000000"/>
        </w:rPr>
        <w:t xml:space="preserve"> 
  2. Зейнетақы Ережелерiнiң мазмұны </w:t>
      </w:r>
    </w:p>
    <w:bookmarkEnd w:id="7"/>
    <w:p>
      <w:pPr>
        <w:spacing w:after="0"/>
        <w:ind w:left="0"/>
        <w:jc w:val="both"/>
      </w:pPr>
      <w:r>
        <w:rPr>
          <w:rFonts w:ascii="Times New Roman"/>
          <w:b w:val="false"/>
          <w:i w:val="false"/>
          <w:color w:val="000000"/>
          <w:sz w:val="28"/>
        </w:rPr>
        <w:t xml:space="preserve">      Қордың Зейнетақы Ережелерiнде мынадай бөлiмдер қамтылуы тиiс: </w:t>
      </w:r>
      <w:r>
        <w:br/>
      </w:r>
      <w:r>
        <w:rPr>
          <w:rFonts w:ascii="Times New Roman"/>
          <w:b w:val="false"/>
          <w:i w:val="false"/>
          <w:color w:val="000000"/>
          <w:sz w:val="28"/>
        </w:rPr>
        <w:t xml:space="preserve">
      2.1. Қордың атауы және деректемелері, құрылтайшылар, кастодиан-банкі және зейнетақы активтерін басқару жөніндегі компания туралы мәліметтер </w:t>
      </w:r>
      <w:r>
        <w:br/>
      </w:r>
      <w:r>
        <w:rPr>
          <w:rFonts w:ascii="Times New Roman"/>
          <w:b w:val="false"/>
          <w:i w:val="false"/>
          <w:color w:val="000000"/>
          <w:sz w:val="28"/>
        </w:rPr>
        <w:t>
</w:t>
      </w:r>
      <w:r>
        <w:rPr>
          <w:rFonts w:ascii="Times New Roman"/>
          <w:b w:val="false"/>
          <w:i w:val="false"/>
          <w:color w:val="ff0000"/>
          <w:sz w:val="28"/>
        </w:rPr>
        <w:t xml:space="preserve">       Ескерту. 2.1-бөлім жаңа редакцияда - ҚР Еңбек және халықты әлеуметтік қорғау министрлігі Ұлттық зейнетақы агентінің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Бөлімнің мазмұны мынадай болуға тиіс. </w:t>
      </w:r>
      <w:r>
        <w:br/>
      </w:r>
      <w:r>
        <w:rPr>
          <w:rFonts w:ascii="Times New Roman"/>
          <w:b w:val="false"/>
          <w:i w:val="false"/>
          <w:color w:val="000000"/>
          <w:sz w:val="28"/>
        </w:rPr>
        <w:t xml:space="preserve">
      "1. Қор туралы мәліметтер: </w:t>
      </w:r>
      <w:r>
        <w:br/>
      </w:r>
      <w:r>
        <w:rPr>
          <w:rFonts w:ascii="Times New Roman"/>
          <w:b w:val="false"/>
          <w:i w:val="false"/>
          <w:color w:val="000000"/>
          <w:sz w:val="28"/>
        </w:rPr>
        <w:t xml:space="preserve">
      Атауы ________________________ </w:t>
      </w:r>
      <w:r>
        <w:br/>
      </w:r>
      <w:r>
        <w:rPr>
          <w:rFonts w:ascii="Times New Roman"/>
          <w:b w:val="false"/>
          <w:i w:val="false"/>
          <w:color w:val="000000"/>
          <w:sz w:val="28"/>
        </w:rPr>
        <w:t xml:space="preserve">
      Орналасқан жері ______________ </w:t>
      </w:r>
      <w:r>
        <w:br/>
      </w:r>
      <w:r>
        <w:rPr>
          <w:rFonts w:ascii="Times New Roman"/>
          <w:b w:val="false"/>
          <w:i w:val="false"/>
          <w:color w:val="000000"/>
          <w:sz w:val="28"/>
        </w:rPr>
        <w:t xml:space="preserve">
      Банк реквизиттері ____________ </w:t>
      </w:r>
      <w:r>
        <w:br/>
      </w:r>
      <w:r>
        <w:rPr>
          <w:rFonts w:ascii="Times New Roman"/>
          <w:b w:val="false"/>
          <w:i w:val="false"/>
          <w:color w:val="000000"/>
          <w:sz w:val="28"/>
        </w:rPr>
        <w:t xml:space="preserve">
      2. Қордың құрылтайшылары туралы мәліметтер: </w:t>
      </w:r>
      <w:r>
        <w:br/>
      </w:r>
      <w:r>
        <w:rPr>
          <w:rFonts w:ascii="Times New Roman"/>
          <w:b w:val="false"/>
          <w:i w:val="false"/>
          <w:color w:val="000000"/>
          <w:sz w:val="28"/>
        </w:rPr>
        <w:t xml:space="preserve">
      а) Заңды тұлғалар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  |   Атауы  |  Орналасқан |  Қызметі түрі  |  Жарғылық </w:t>
      </w:r>
      <w:r>
        <w:br/>
      </w:r>
      <w:r>
        <w:rPr>
          <w:rFonts w:ascii="Times New Roman"/>
          <w:b w:val="false"/>
          <w:i w:val="false"/>
          <w:color w:val="000000"/>
          <w:sz w:val="28"/>
        </w:rPr>
        <w:t xml:space="preserve">
     N    |          |  жері       |                |  капиталдағы </w:t>
      </w:r>
      <w:r>
        <w:br/>
      </w:r>
      <w:r>
        <w:rPr>
          <w:rFonts w:ascii="Times New Roman"/>
          <w:b w:val="false"/>
          <w:i w:val="false"/>
          <w:color w:val="000000"/>
          <w:sz w:val="28"/>
        </w:rPr>
        <w:t xml:space="preserve">
          |          |             |                |  үлесі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 Жеке тұлғалар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  | Аты-жөні |  Орналасқан |  Жұмыс орны    |  Жарғылық </w:t>
      </w:r>
      <w:r>
        <w:br/>
      </w:r>
      <w:r>
        <w:rPr>
          <w:rFonts w:ascii="Times New Roman"/>
          <w:b w:val="false"/>
          <w:i w:val="false"/>
          <w:color w:val="000000"/>
          <w:sz w:val="28"/>
        </w:rPr>
        <w:t xml:space="preserve">
     N    |          |  жері       |                |  капиталдағы </w:t>
      </w:r>
      <w:r>
        <w:br/>
      </w:r>
      <w:r>
        <w:rPr>
          <w:rFonts w:ascii="Times New Roman"/>
          <w:b w:val="false"/>
          <w:i w:val="false"/>
          <w:color w:val="000000"/>
          <w:sz w:val="28"/>
        </w:rPr>
        <w:t xml:space="preserve">
          |          |             |                |  үлесі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Кастодиан-банкі және зейнетақы қорларын басқару компаниялар  </w:t>
      </w:r>
      <w:r>
        <w:br/>
      </w:r>
      <w:r>
        <w:rPr>
          <w:rFonts w:ascii="Times New Roman"/>
          <w:b w:val="false"/>
          <w:i w:val="false"/>
          <w:color w:val="000000"/>
          <w:sz w:val="28"/>
        </w:rPr>
        <w:t xml:space="preserve">
(ЗҚБК) </w:t>
      </w:r>
      <w:r>
        <w:br/>
      </w:r>
      <w:r>
        <w:rPr>
          <w:rFonts w:ascii="Times New Roman"/>
          <w:b w:val="false"/>
          <w:i w:val="false"/>
          <w:color w:val="000000"/>
          <w:sz w:val="28"/>
        </w:rPr>
        <w:t xml:space="preserve">
____________________________________________________________________                                      Атауы         | Кастодиан  </w:t>
      </w:r>
      <w:r>
        <w:br/>
      </w:r>
      <w:r>
        <w:rPr>
          <w:rFonts w:ascii="Times New Roman"/>
          <w:b w:val="false"/>
          <w:i w:val="false"/>
          <w:color w:val="000000"/>
          <w:sz w:val="28"/>
        </w:rPr>
        <w:t xml:space="preserve">
                                                    | шартын жасасу </w:t>
      </w:r>
      <w:r>
        <w:br/>
      </w:r>
      <w:r>
        <w:rPr>
          <w:rFonts w:ascii="Times New Roman"/>
          <w:b w:val="false"/>
          <w:i w:val="false"/>
          <w:color w:val="000000"/>
          <w:sz w:val="28"/>
        </w:rPr>
        <w:t xml:space="preserve">
                                                    |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Кастодиан-банкі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ЗҚБК  </w:t>
      </w:r>
      <w:r>
        <w:br/>
      </w:r>
      <w:r>
        <w:rPr>
          <w:rFonts w:ascii="Times New Roman"/>
          <w:b w:val="false"/>
          <w:i w:val="false"/>
          <w:color w:val="000000"/>
          <w:sz w:val="28"/>
        </w:rPr>
        <w:t xml:space="preserve">
____________________________________________________________________ </w:t>
      </w:r>
    </w:p>
    <w:bookmarkStart w:name="z8" w:id="8"/>
    <w:p>
      <w:pPr>
        <w:spacing w:after="0"/>
        <w:ind w:left="0"/>
        <w:jc w:val="both"/>
      </w:pPr>
      <w:r>
        <w:rPr>
          <w:rFonts w:ascii="Times New Roman"/>
          <w:b w:val="false"/>
          <w:i w:val="false"/>
          <w:color w:val="000000"/>
          <w:sz w:val="28"/>
        </w:rPr>
        <w:t xml:space="preserve">
      2.2. Зейнетақы шарттарын жасасудың тәртiбi </w:t>
      </w:r>
      <w:r>
        <w:br/>
      </w:r>
      <w:r>
        <w:rPr>
          <w:rFonts w:ascii="Times New Roman"/>
          <w:b w:val="false"/>
          <w:i w:val="false"/>
          <w:color w:val="000000"/>
          <w:sz w:val="28"/>
        </w:rPr>
        <w:t xml:space="preserve">
      Бұл бөлiмде мынадай шарттар көрiнiс табуы тиiс: </w:t>
      </w:r>
      <w:r>
        <w:br/>
      </w:r>
      <w:r>
        <w:rPr>
          <w:rFonts w:ascii="Times New Roman"/>
          <w:b w:val="false"/>
          <w:i w:val="false"/>
          <w:color w:val="000000"/>
          <w:sz w:val="28"/>
        </w:rPr>
        <w:t xml:space="preserve">
      а) мiндеттi зейнетақы жарналары есебiнен зейнетақымен қамсыздандыру туралы зейнетақы шартын Қор дербес, не Қазақстан Республикасының заңдарына сәйкес тәртiппен шартты дербес жасауға құқығы бар жеке тұлғамен зейнетақы шарттарын жасау жөнiндегi қордың Агенттерi (бұдан әрi - Қордың Агенттерi) арқылы жасалуы тиiс;  </w:t>
      </w:r>
      <w:r>
        <w:br/>
      </w:r>
      <w:r>
        <w:rPr>
          <w:rFonts w:ascii="Times New Roman"/>
          <w:b w:val="false"/>
          <w:i w:val="false"/>
          <w:color w:val="000000"/>
          <w:sz w:val="28"/>
        </w:rPr>
        <w:t xml:space="preserve">
      б) ерiктi зейнетақы жарналарының есебiнен зейнетақымен қамсыздандыру туралы зейнетақы шартын Қор дербес өзi, не Қордың Агенттерi арқылы:  </w:t>
      </w:r>
      <w:r>
        <w:br/>
      </w:r>
      <w:r>
        <w:rPr>
          <w:rFonts w:ascii="Times New Roman"/>
          <w:b w:val="false"/>
          <w:i w:val="false"/>
          <w:color w:val="000000"/>
          <w:sz w:val="28"/>
        </w:rPr>
        <w:t xml:space="preserve">
      - Қазақстан Республикасының заңдарына сәйкес тәртiппен шартты дербес жасауға құқығы бар жеке тұлғамен;  </w:t>
      </w:r>
      <w:r>
        <w:br/>
      </w:r>
      <w:r>
        <w:rPr>
          <w:rFonts w:ascii="Times New Roman"/>
          <w:b w:val="false"/>
          <w:i w:val="false"/>
          <w:color w:val="000000"/>
          <w:sz w:val="28"/>
        </w:rPr>
        <w:t xml:space="preserve">
      - үшiншi тұлғаның пайдасына заңды немесе жеке тұлғамен жасауы тиiс;  </w:t>
      </w:r>
      <w:r>
        <w:br/>
      </w:r>
      <w:r>
        <w:rPr>
          <w:rFonts w:ascii="Times New Roman"/>
          <w:b w:val="false"/>
          <w:i w:val="false"/>
          <w:color w:val="000000"/>
          <w:sz w:val="28"/>
        </w:rPr>
        <w:t xml:space="preserve">
      в) Қордың атынан зейнетақы шарттарын жасауға уәкiлеттi Қордың агентi заңды немесе жеке тұлға болуы мүмкiн;  </w:t>
      </w:r>
      <w:r>
        <w:br/>
      </w:r>
      <w:r>
        <w:rPr>
          <w:rFonts w:ascii="Times New Roman"/>
          <w:b w:val="false"/>
          <w:i w:val="false"/>
          <w:color w:val="000000"/>
          <w:sz w:val="28"/>
        </w:rPr>
        <w:t xml:space="preserve">
      г) Қор Агентiнiң қызметi Қормен жасасылған шартқа сәйкес жүзеге асырылады;  </w:t>
      </w:r>
      <w:r>
        <w:br/>
      </w:r>
      <w:r>
        <w:rPr>
          <w:rFonts w:ascii="Times New Roman"/>
          <w:b w:val="false"/>
          <w:i w:val="false"/>
          <w:color w:val="000000"/>
          <w:sz w:val="28"/>
        </w:rPr>
        <w:t xml:space="preserve">
      д) Қор Қордың Агентiне - жеке тұлғаға зейнетақы шарттарын жасауға сенiмхат беруi тиiс;  </w:t>
      </w:r>
      <w:r>
        <w:br/>
      </w:r>
      <w:r>
        <w:rPr>
          <w:rFonts w:ascii="Times New Roman"/>
          <w:b w:val="false"/>
          <w:i w:val="false"/>
          <w:color w:val="000000"/>
          <w:sz w:val="28"/>
        </w:rPr>
        <w:t xml:space="preserve">
      е) Қордың Агентi өзiмен шарт жасасқан Қордың атынан ғана зейнетақы шартын жасасуға құқылы;  </w:t>
      </w:r>
      <w:r>
        <w:br/>
      </w:r>
      <w:r>
        <w:rPr>
          <w:rFonts w:ascii="Times New Roman"/>
          <w:b w:val="false"/>
          <w:i w:val="false"/>
          <w:color w:val="000000"/>
          <w:sz w:val="28"/>
        </w:rPr>
        <w:t xml:space="preserve">
      ж) ашық жинақтаушы зейнетақы қорлары Салымшымен зейнетақы шарттарын жасасудан бас тартуға құқылы емес;  </w:t>
      </w:r>
      <w:r>
        <w:br/>
      </w:r>
      <w:r>
        <w:rPr>
          <w:rFonts w:ascii="Times New Roman"/>
          <w:b w:val="false"/>
          <w:i w:val="false"/>
          <w:color w:val="000000"/>
          <w:sz w:val="28"/>
        </w:rPr>
        <w:t xml:space="preserve">
      з) корпоративтi жинақтаушы зейнетақы қорлары Салымшылардан корпоративтiк қордың ұйым - құрылтайшыларының қызметкерлерiнен зейнетақы шарттарын жасаудан бас тартуға құқығы жоқ;  </w:t>
      </w:r>
      <w:r>
        <w:br/>
      </w:r>
      <w:r>
        <w:rPr>
          <w:rFonts w:ascii="Times New Roman"/>
          <w:b w:val="false"/>
          <w:i w:val="false"/>
          <w:color w:val="000000"/>
          <w:sz w:val="28"/>
        </w:rPr>
        <w:t xml:space="preserve">
      и) зейнетақы шарты мiндеттi зейнетақы жарналары үшiн 1-қосымшаға және ерiктi зейнетақы жарналары үшiн 2-қосымшаға сәйкес үлгi шарт нысаны бойынша құрастырылады;  </w:t>
      </w:r>
      <w:r>
        <w:br/>
      </w:r>
      <w:r>
        <w:rPr>
          <w:rFonts w:ascii="Times New Roman"/>
          <w:b w:val="false"/>
          <w:i w:val="false"/>
          <w:color w:val="000000"/>
          <w:sz w:val="28"/>
        </w:rPr>
        <w:t xml:space="preserve">
      к) әрбiр зейнетақы шарты қазақ немесе орыс тiлдерiнде үш данада жасалады, ол тiгiлiп, тараптар қол қояды, Қордың мөрiмен бекiтiледi;  </w:t>
      </w:r>
      <w:r>
        <w:br/>
      </w:r>
      <w:r>
        <w:rPr>
          <w:rFonts w:ascii="Times New Roman"/>
          <w:b w:val="false"/>
          <w:i w:val="false"/>
          <w:color w:val="000000"/>
          <w:sz w:val="28"/>
        </w:rPr>
        <w:t xml:space="preserve">
      л) зейнетақы шартына қол қойылған соң Салымшыға нақты жинақтаушы зейнетақы қорының (кімнің есебінен екендігі көрсетілсін) 3-қосымшаға сәйкес ақпараты бар Салымшының Есеп кiтапшасы берiледi;  </w:t>
      </w:r>
      <w:r>
        <w:br/>
      </w:r>
      <w:r>
        <w:rPr>
          <w:rFonts w:ascii="Times New Roman"/>
          <w:b w:val="false"/>
          <w:i w:val="false"/>
          <w:color w:val="000000"/>
          <w:sz w:val="28"/>
        </w:rPr>
        <w:t xml:space="preserve">
      м) Салымшының Есеп кiтапшасы жойылған жағдайда Салымшының өтiнiшiнiң негiзiнде оған Қор дубликат (кімнің есебінен екендігі көрсетілсін) беруге мiндеттi.  </w:t>
      </w:r>
      <w:r>
        <w:br/>
      </w:r>
      <w:r>
        <w:rPr>
          <w:rFonts w:ascii="Times New Roman"/>
          <w:b w:val="false"/>
          <w:i w:val="false"/>
          <w:color w:val="000000"/>
          <w:sz w:val="28"/>
        </w:rPr>
        <w:t>
</w:t>
      </w:r>
      <w:r>
        <w:rPr>
          <w:rFonts w:ascii="Times New Roman"/>
          <w:b w:val="false"/>
          <w:i w:val="false"/>
          <w:color w:val="ff0000"/>
          <w:sz w:val="28"/>
        </w:rPr>
        <w:t xml:space="preserve">       Ескерту. 2.2-бөлім өзгертілді - ҚР Еңбек және халықты әлеуметтік қорғау министрлігі Ұлттық зейнетақы агентінің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xml:space="preserve">
      2.3. Зейнетақы шарттарының қолданылуын өзгертудiң немесе тоқтатудың тәртiбi </w:t>
      </w:r>
      <w:r>
        <w:br/>
      </w:r>
      <w:r>
        <w:rPr>
          <w:rFonts w:ascii="Times New Roman"/>
          <w:b w:val="false"/>
          <w:i w:val="false"/>
          <w:color w:val="000000"/>
          <w:sz w:val="28"/>
        </w:rPr>
        <w:t xml:space="preserve">
      Бұл бөлiмде мынадай шарттар көрiнiс табуы тиiс:  </w:t>
      </w:r>
      <w:r>
        <w:br/>
      </w:r>
      <w:r>
        <w:rPr>
          <w:rFonts w:ascii="Times New Roman"/>
          <w:b w:val="false"/>
          <w:i w:val="false"/>
          <w:color w:val="000000"/>
          <w:sz w:val="28"/>
        </w:rPr>
        <w:t xml:space="preserve">
      а) шарт Алушының өтiнiшiнiң негiзiнде ғана бұзылына алады. Салымшының зейнетақы жарналарын енгiзудi тоқтатуы Қормен шартты бұзуға себеп болып табылмайды;  </w:t>
      </w:r>
      <w:r>
        <w:br/>
      </w:r>
      <w:r>
        <w:rPr>
          <w:rFonts w:ascii="Times New Roman"/>
          <w:b w:val="false"/>
          <w:i w:val="false"/>
          <w:color w:val="000000"/>
          <w:sz w:val="28"/>
        </w:rPr>
        <w:t xml:space="preserve">
      б) Қор зейнетақы жарналары зейнетақы шарттарына сәйкестiкте енгiзiлмеген, Салымшы зейнетақы жарналарын енгiзудi тоқтатқан жағдайларда, немесе басқа да негiздер бойынша зейнетақы шартын өзгерiстер енгiзудi талап етуге құқылы;  </w:t>
      </w:r>
      <w:r>
        <w:br/>
      </w:r>
      <w:r>
        <w:rPr>
          <w:rFonts w:ascii="Times New Roman"/>
          <w:b w:val="false"/>
          <w:i w:val="false"/>
          <w:color w:val="000000"/>
          <w:sz w:val="28"/>
        </w:rPr>
        <w:t xml:space="preserve">
      в) Қор Алушының Қазақстан Республикасының шегiнен тысқары жерде тұрақты тұруға кеткен жағдайда, осы ниетiн растайтын құжаттардың негiзiнде зейнетақы жинауларын бере отырып шартты бұза алады.  </w:t>
      </w:r>
      <w:r>
        <w:br/>
      </w:r>
      <w:r>
        <w:rPr>
          <w:rFonts w:ascii="Times New Roman"/>
          <w:b w:val="false"/>
          <w:i w:val="false"/>
          <w:color w:val="000000"/>
          <w:sz w:val="28"/>
        </w:rPr>
        <w:t>
</w:t>
      </w:r>
      <w:r>
        <w:rPr>
          <w:rFonts w:ascii="Times New Roman"/>
          <w:b w:val="false"/>
          <w:i w:val="false"/>
          <w:color w:val="ff0000"/>
          <w:sz w:val="28"/>
        </w:rPr>
        <w:t xml:space="preserve">       Ескерту. 2.3-бөлім өзгертілді - ҚР Еңбек және халықты әлеуметтік қорғау министрлігі Ұлттық зейнетақы агентінің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9"/>
    <w:bookmarkStart w:name="z10" w:id="10"/>
    <w:p>
      <w:pPr>
        <w:spacing w:after="0"/>
        <w:ind w:left="0"/>
        <w:jc w:val="both"/>
      </w:pPr>
      <w:r>
        <w:rPr>
          <w:rFonts w:ascii="Times New Roman"/>
          <w:b w:val="false"/>
          <w:i w:val="false"/>
          <w:color w:val="000000"/>
          <w:sz w:val="28"/>
        </w:rPr>
        <w:t xml:space="preserve">
      2.4. Зейнетақы жарналары мен төлемдерiн жүзеге асырудың тәртiбi  </w:t>
      </w:r>
      <w:r>
        <w:br/>
      </w:r>
      <w:r>
        <w:rPr>
          <w:rFonts w:ascii="Times New Roman"/>
          <w:b w:val="false"/>
          <w:i w:val="false"/>
          <w:color w:val="000000"/>
          <w:sz w:val="28"/>
        </w:rPr>
        <w:t xml:space="preserve">
      Зейнетақы жарналары мен төлемдерiн жүзеге асырудың тәртiбi Қазақстан Республикасы Үкiметiнiң белгiленген тәртiбiне және зейнетақы шартына сәйкес болуы тиiс. </w:t>
      </w:r>
      <w:r>
        <w:br/>
      </w:r>
      <w:r>
        <w:rPr>
          <w:rFonts w:ascii="Times New Roman"/>
          <w:b w:val="false"/>
          <w:i w:val="false"/>
          <w:color w:val="000000"/>
          <w:sz w:val="28"/>
        </w:rPr>
        <w:t xml:space="preserve">
      Бұл бөлімде зейнетақы төлемдерін тағайындауға арналған өтінішті Алушы қай мерзімде жасауға тиісті екендігін көрсету қажет. </w:t>
      </w:r>
      <w:r>
        <w:br/>
      </w:r>
      <w:r>
        <w:rPr>
          <w:rFonts w:ascii="Times New Roman"/>
          <w:b w:val="false"/>
          <w:i w:val="false"/>
          <w:color w:val="000000"/>
          <w:sz w:val="28"/>
        </w:rPr>
        <w:t xml:space="preserve">
      Қазақстан Республикасынан тыс жерлерге тұрақты тұруға кететін Алушының мұрагерлеріне немесе Алушыға зейнетақы жинақтарын төлеген жағдайда, Қор зейнетақы шартын бұзған күннен бастап 7 банк күні ішінде аударым жөніндегі операцияларды алушының қаражаты есебінен </w:t>
      </w:r>
      <w:r>
        <w:br/>
      </w:r>
      <w:r>
        <w:rPr>
          <w:rFonts w:ascii="Times New Roman"/>
          <w:b w:val="false"/>
          <w:i w:val="false"/>
          <w:color w:val="000000"/>
          <w:sz w:val="28"/>
        </w:rPr>
        <w:t xml:space="preserve">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2.4-бөлім толықтырылды - ҚР Еңбек және халықты әлеуметтік қорғау министрлігі Ұлттық зейнетақы агенттінің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0"/>
    <w:bookmarkStart w:name="z11" w:id="11"/>
    <w:p>
      <w:pPr>
        <w:spacing w:after="0"/>
        <w:ind w:left="0"/>
        <w:jc w:val="both"/>
      </w:pPr>
      <w:r>
        <w:rPr>
          <w:rFonts w:ascii="Times New Roman"/>
          <w:b w:val="false"/>
          <w:i w:val="false"/>
          <w:color w:val="000000"/>
          <w:sz w:val="28"/>
        </w:rPr>
        <w:t xml:space="preserve">
      2.5. Қордың Алушылар мен Салымшылардың алдындағы мiндеттемелерi бойынша жауапкершiлiгi </w:t>
      </w:r>
      <w:r>
        <w:br/>
      </w:r>
      <w:r>
        <w:rPr>
          <w:rFonts w:ascii="Times New Roman"/>
          <w:b w:val="false"/>
          <w:i w:val="false"/>
          <w:color w:val="000000"/>
          <w:sz w:val="28"/>
        </w:rPr>
        <w:t xml:space="preserve">
      Бұл бөлiмде мынадай шарттар көрiнiс табуы тиiс: </w:t>
      </w:r>
      <w:r>
        <w:br/>
      </w:r>
      <w:r>
        <w:rPr>
          <w:rFonts w:ascii="Times New Roman"/>
          <w:b w:val="false"/>
          <w:i w:val="false"/>
          <w:color w:val="000000"/>
          <w:sz w:val="28"/>
        </w:rPr>
        <w:t xml:space="preserve">
      а) Қор Салымшылар мен Алушылардың алдында өзiнiң мiндеттемелерi бойынша өзiнiң барлық мүлкiмен жауапкершiлiкте болады;  </w:t>
      </w:r>
      <w:r>
        <w:br/>
      </w:r>
      <w:r>
        <w:rPr>
          <w:rFonts w:ascii="Times New Roman"/>
          <w:b w:val="false"/>
          <w:i w:val="false"/>
          <w:color w:val="000000"/>
          <w:sz w:val="28"/>
        </w:rPr>
        <w:t xml:space="preserve">
      б) Қордың басшы қызметкерлерi Салымшылар мен Алушылардың алдында Қазақстан Республикасының заңдарына сәйкес жауапкершiлiкте болады;  </w:t>
      </w:r>
      <w:r>
        <w:br/>
      </w:r>
      <w:r>
        <w:rPr>
          <w:rFonts w:ascii="Times New Roman"/>
          <w:b w:val="false"/>
          <w:i w:val="false"/>
          <w:color w:val="000000"/>
          <w:sz w:val="28"/>
        </w:rPr>
        <w:t xml:space="preserve">
      в) Салымшылар мен Алушылар жинақтаушы зейнетақы қорларының Салымшылар мен Алушылардың мiндеттемелерi бойынша жауап бермейтiнi секiлдi жинақтаушы зейнетақы қорларының мiндеттемелерi бойынша да жауап бермейдi.  </w:t>
      </w:r>
    </w:p>
    <w:bookmarkEnd w:id="11"/>
    <w:bookmarkStart w:name="z12" w:id="12"/>
    <w:p>
      <w:pPr>
        <w:spacing w:after="0"/>
        <w:ind w:left="0"/>
        <w:jc w:val="both"/>
      </w:pPr>
      <w:r>
        <w:rPr>
          <w:rFonts w:ascii="Times New Roman"/>
          <w:b w:val="false"/>
          <w:i w:val="false"/>
          <w:color w:val="000000"/>
          <w:sz w:val="28"/>
        </w:rPr>
        <w:t xml:space="preserve">
      2.6. Жинақтаушы зейнетақы қорларының Салымшыларды және Алушыларды ақпараттандыруы  </w:t>
      </w:r>
      <w:r>
        <w:br/>
      </w:r>
      <w:r>
        <w:rPr>
          <w:rFonts w:ascii="Times New Roman"/>
          <w:b w:val="false"/>
          <w:i w:val="false"/>
          <w:color w:val="000000"/>
          <w:sz w:val="28"/>
        </w:rPr>
        <w:t xml:space="preserve">
      Бұл бөлiмде мынадай шарттар көрiнiс табуы тиiс:  </w:t>
      </w:r>
      <w:r>
        <w:br/>
      </w:r>
      <w:r>
        <w:rPr>
          <w:rFonts w:ascii="Times New Roman"/>
          <w:b w:val="false"/>
          <w:i w:val="false"/>
          <w:color w:val="000000"/>
          <w:sz w:val="28"/>
        </w:rPr>
        <w:t xml:space="preserve">
      а) Қор салымшыларды және алушыларды олардың жинақталған зейнетақы қаражаттарының жай-күйі туралы уәкілетті орган белгілеген тәртіппен және шарттармен жылына бір рет ақпараттандыруға міндетті;  </w:t>
      </w:r>
      <w:r>
        <w:br/>
      </w:r>
      <w:r>
        <w:rPr>
          <w:rFonts w:ascii="Times New Roman"/>
          <w:b w:val="false"/>
          <w:i w:val="false"/>
          <w:color w:val="000000"/>
          <w:sz w:val="28"/>
        </w:rPr>
        <w:t xml:space="preserve">
      б) зейнетақы жинауларының жай-күйi туралы, сондай-ақ зейнетақы жинаулары басқа жинақтаушы зейнетақы қорға аударылған жағдайда Қор Салымшыға және Алымшыға ақыға кез келген талап бойынша қосымша ақпарат беруi тиiс;  </w:t>
      </w:r>
      <w:r>
        <w:br/>
      </w:r>
      <w:r>
        <w:rPr>
          <w:rFonts w:ascii="Times New Roman"/>
          <w:b w:val="false"/>
          <w:i w:val="false"/>
          <w:color w:val="000000"/>
          <w:sz w:val="28"/>
        </w:rPr>
        <w:t xml:space="preserve">
      в) Қор өзiнiң барлық Салымшылары мен Алушыларын тапсырысты хатпен жазбаша хабарландыру жолымен Агенттiктен қайта ұйымдастыруға рұқсат алған күннен бастап екi аптаның iшiнде, таратуға - он күннiң iшiнде алдағы болатын қайта ұйымдастыру немесе тарату туралы хабарландыруы тиiс. </w:t>
      </w:r>
      <w:r>
        <w:br/>
      </w:r>
      <w:r>
        <w:rPr>
          <w:rFonts w:ascii="Times New Roman"/>
          <w:b w:val="false"/>
          <w:i w:val="false"/>
          <w:color w:val="000000"/>
          <w:sz w:val="28"/>
        </w:rPr>
        <w:t>
</w:t>
      </w:r>
      <w:r>
        <w:rPr>
          <w:rFonts w:ascii="Times New Roman"/>
          <w:b w:val="false"/>
          <w:i w:val="false"/>
          <w:color w:val="ff0000"/>
          <w:sz w:val="28"/>
        </w:rPr>
        <w:t xml:space="preserve">       Ескерту. 2.6-бөлімнің атауы және мәтіні өзгертілді - ҚР Еңбек және халықты әлеуметтік қорғау министрлігі Ұлттық зейнетақы агентінің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1998 жылғы 18 желтоқсандағы </w:t>
      </w:r>
      <w:r>
        <w:rPr>
          <w:rFonts w:ascii="Times New Roman"/>
          <w:b w:val="false"/>
          <w:i w:val="false"/>
          <w:color w:val="ff0000"/>
          <w:sz w:val="28"/>
        </w:rPr>
        <w:t xml:space="preserve">  N 174-П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2"/>
    <w:bookmarkStart w:name="z13" w:id="13"/>
    <w:p>
      <w:pPr>
        <w:spacing w:after="0"/>
        <w:ind w:left="0"/>
        <w:jc w:val="both"/>
      </w:pPr>
      <w:r>
        <w:rPr>
          <w:rFonts w:ascii="Times New Roman"/>
          <w:b w:val="false"/>
          <w:i w:val="false"/>
          <w:color w:val="000000"/>
          <w:sz w:val="28"/>
        </w:rPr>
        <w:t xml:space="preserve">
      2.7. Зейнетақы жинақтарын Қордан басқа жинақтаушы зейнетақы қорына аудару шарттары  </w:t>
      </w:r>
      <w:r>
        <w:br/>
      </w:r>
      <w:r>
        <w:rPr>
          <w:rFonts w:ascii="Times New Roman"/>
          <w:b w:val="false"/>
          <w:i w:val="false"/>
          <w:color w:val="000000"/>
          <w:sz w:val="28"/>
        </w:rPr>
        <w:t xml:space="preserve">
      Бұл бөлiмде мынадай шарттар көрiнiс табуы тиiс:  </w:t>
      </w:r>
      <w:r>
        <w:br/>
      </w:r>
      <w:r>
        <w:rPr>
          <w:rFonts w:ascii="Times New Roman"/>
          <w:b w:val="false"/>
          <w:i w:val="false"/>
          <w:color w:val="000000"/>
          <w:sz w:val="28"/>
        </w:rPr>
        <w:t xml:space="preserve">
      а) Салымшы/Алушы өзiнiң зейнетақы жинауларын бiр жинақтаушы зейнетақы қорынан басқасына жылына екi реттен аспайтын жиiлiкте аударуға құқығы бар;  </w:t>
      </w:r>
      <w:r>
        <w:br/>
      </w:r>
      <w:r>
        <w:rPr>
          <w:rFonts w:ascii="Times New Roman"/>
          <w:b w:val="false"/>
          <w:i w:val="false"/>
          <w:color w:val="000000"/>
          <w:sz w:val="28"/>
        </w:rPr>
        <w:t xml:space="preserve">
      б) Салымшы/Алушы Қорға тегiн, атын, әкесiнiң атын, әлеуметтiк жеке кодының нөмiрiн, жеке зейнетақы шотының нөмiрiн, сондай-ақ зейнетақы жинауларын аударатын Қордың реквизиттерiн көрсете отырып зейнетақы жинауларын аудару туралы өтiнiш беруi тиiс;  </w:t>
      </w:r>
      <w:r>
        <w:br/>
      </w:r>
      <w:r>
        <w:rPr>
          <w:rFonts w:ascii="Times New Roman"/>
          <w:b w:val="false"/>
          <w:i w:val="false"/>
          <w:color w:val="000000"/>
          <w:sz w:val="28"/>
        </w:rPr>
        <w:t xml:space="preserve">
      в) Қор инвестициялық кiрiстi есептеудiң соңғы күнiндегi зейнетақы жинауларының барлық сомасын шарт бұзылған күннен бастап жетi банк күнiнiң iшiнде басқа жинақтаушы зейнетақы қорғау аударуға (кімнің есебінен екендігі көрсетілсін) мiндеттi;  </w:t>
      </w:r>
      <w:r>
        <w:br/>
      </w:r>
      <w:r>
        <w:rPr>
          <w:rFonts w:ascii="Times New Roman"/>
          <w:b w:val="false"/>
          <w:i w:val="false"/>
          <w:color w:val="000000"/>
          <w:sz w:val="28"/>
        </w:rPr>
        <w:t xml:space="preserve">
      г) Қор Салымшының Есеп кiтапшасына зейнетақы жинауларының аударылғандығы туралы тиiстi белгi жасауы керек;  </w:t>
      </w:r>
      <w:r>
        <w:br/>
      </w:r>
      <w:r>
        <w:rPr>
          <w:rFonts w:ascii="Times New Roman"/>
          <w:b w:val="false"/>
          <w:i w:val="false"/>
          <w:color w:val="000000"/>
          <w:sz w:val="28"/>
        </w:rPr>
        <w:t xml:space="preserve">
      д) Қор зейнетақы жинақтарын дер уақытында аудармаған жағдайда Агенттiк заңдарға сәйкес ықпал ету шараларын қолданады;  </w:t>
      </w:r>
      <w:r>
        <w:br/>
      </w:r>
      <w:r>
        <w:rPr>
          <w:rFonts w:ascii="Times New Roman"/>
          <w:b w:val="false"/>
          <w:i w:val="false"/>
          <w:color w:val="000000"/>
          <w:sz w:val="28"/>
        </w:rPr>
        <w:t xml:space="preserve">
      е) Қор қайта ұйымдастырылған немесе таратылған кезде зейнетақы жинаулары "Жинақтаушы зейнетақы қорын қайта ұйымдастырудың және таратудың тәртiбi туралы" ережеге сәйкес жүргiзiледi. </w:t>
      </w:r>
      <w:r>
        <w:br/>
      </w:r>
      <w:r>
        <w:rPr>
          <w:rFonts w:ascii="Times New Roman"/>
          <w:b w:val="false"/>
          <w:i w:val="false"/>
          <w:color w:val="000000"/>
          <w:sz w:val="28"/>
        </w:rPr>
        <w:t>
</w:t>
      </w:r>
      <w:r>
        <w:rPr>
          <w:rFonts w:ascii="Times New Roman"/>
          <w:b w:val="false"/>
          <w:i w:val="false"/>
          <w:color w:val="ff0000"/>
          <w:sz w:val="28"/>
        </w:rPr>
        <w:t xml:space="preserve">       Ескерту. 2.7-бөлімнің атауы және мәтіні өзгертілді - ҚР Еңбек және халықты әлеуметтік қорғау министрлігі Ұлттық зейнетақы агентінің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xml:space="preserve">
             2.8. Қордың, Салымшы мен Алушының арасындағы құқықтық қатынастардың өзге ерекшелiктерi  </w:t>
      </w:r>
      <w:r>
        <w:br/>
      </w:r>
      <w:r>
        <w:rPr>
          <w:rFonts w:ascii="Times New Roman"/>
          <w:b w:val="false"/>
          <w:i w:val="false"/>
          <w:color w:val="000000"/>
          <w:sz w:val="28"/>
        </w:rPr>
        <w:t xml:space="preserve">
      Бұл бөлiмде мынадай шарттар көрiнiс табуы тиiс:  </w:t>
      </w:r>
      <w:r>
        <w:br/>
      </w:r>
      <w:r>
        <w:rPr>
          <w:rFonts w:ascii="Times New Roman"/>
          <w:b w:val="false"/>
          <w:i w:val="false"/>
          <w:color w:val="000000"/>
          <w:sz w:val="28"/>
        </w:rPr>
        <w:t xml:space="preserve">
      а) Алушы қайтыс болған жағдайдағы зейнетақы жинауларын мұралаудың шарттары:  </w:t>
      </w:r>
      <w:r>
        <w:br/>
      </w:r>
      <w:r>
        <w:rPr>
          <w:rFonts w:ascii="Times New Roman"/>
          <w:b w:val="false"/>
          <w:i w:val="false"/>
          <w:color w:val="000000"/>
          <w:sz w:val="28"/>
        </w:rPr>
        <w:t xml:space="preserve">
      - Алушы қайтыс болған жағдайда оның отбасына не Алушыны жерлеген адамға Қор он бес есе айлық есептi көрсеткiштiң шегiнде бiрақ жеке зейнетақы шотындағы қаражаттан аспайтын мөлшерде жерлеуге бiр жолғы төлем жасайды;  </w:t>
      </w:r>
      <w:r>
        <w:br/>
      </w:r>
      <w:r>
        <w:rPr>
          <w:rFonts w:ascii="Times New Roman"/>
          <w:b w:val="false"/>
          <w:i w:val="false"/>
          <w:color w:val="000000"/>
          <w:sz w:val="28"/>
        </w:rPr>
        <w:t xml:space="preserve">
      - Салымшы/Алушы қайтыс болған жағдайда мұраға алатын сома оны алған жағдайда жерлеуге арналған бiр жолғы төлемдi шегерiп тастағандағы инвестициялық кiрiстi есептеудiң соңғы күнiндегi зейнетақы жинауларының сомасына тең болады;  </w:t>
      </w:r>
      <w:r>
        <w:br/>
      </w:r>
      <w:r>
        <w:rPr>
          <w:rFonts w:ascii="Times New Roman"/>
          <w:b w:val="false"/>
          <w:i w:val="false"/>
          <w:color w:val="000000"/>
          <w:sz w:val="28"/>
        </w:rPr>
        <w:t xml:space="preserve">
      зейнетақы жинауларын мұралау туралы мәселеленi шешу кезiнде туындайтын барлық мәселе Азаматтық кодекстiң қолданылып жүрген нормаларымен реттеледi;  </w:t>
      </w:r>
      <w:r>
        <w:br/>
      </w:r>
      <w:r>
        <w:rPr>
          <w:rFonts w:ascii="Times New Roman"/>
          <w:b w:val="false"/>
          <w:i w:val="false"/>
          <w:color w:val="000000"/>
          <w:sz w:val="28"/>
        </w:rPr>
        <w:t xml:space="preserve">
      б) Салымшы/Алушы мүгедек болған жағдайда ерiктi зейнетақы жарналарының есебiнен берiлетiн зейнетақы төлемдерi Қазақстан Республикасы Үкiметiнiң қаулысымен бекiтiлген жинақтаушы зейнетақы қорларынан берiлетiн зейнетақы төлемдерiн жүзеге асырудың тәртiбiмен белгiленедi;  </w:t>
      </w:r>
      <w:r>
        <w:br/>
      </w:r>
      <w:r>
        <w:rPr>
          <w:rFonts w:ascii="Times New Roman"/>
          <w:b w:val="false"/>
          <w:i w:val="false"/>
          <w:color w:val="000000"/>
          <w:sz w:val="28"/>
        </w:rPr>
        <w:t xml:space="preserve">
      в) Қазақстан Республикасынан сыртқа кететiн азаматтарға зейнетақы төлеудiң тәртiбi мен шарттары.  </w:t>
      </w:r>
      <w:r>
        <w:br/>
      </w:r>
      <w:r>
        <w:rPr>
          <w:rFonts w:ascii="Times New Roman"/>
          <w:b w:val="false"/>
          <w:i w:val="false"/>
          <w:color w:val="000000"/>
          <w:sz w:val="28"/>
        </w:rPr>
        <w:t xml:space="preserve">
      Қазақстан Республикасынан тұрақты тұруға сыртқа кетушi азаматтарға зейнетақы төлеудiң тәртiбi мен шарттары жинақтаушы зейнетақы қорларынан зейнетақы төлеудi жүзеге асырудың Тәртiбiне сәйкес жүргiзiлуi тиiс.  </w:t>
      </w:r>
      <w:r>
        <w:br/>
      </w:r>
      <w:r>
        <w:rPr>
          <w:rFonts w:ascii="Times New Roman"/>
          <w:b w:val="false"/>
          <w:i w:val="false"/>
          <w:color w:val="000000"/>
          <w:sz w:val="28"/>
        </w:rPr>
        <w:t>
</w:t>
      </w:r>
      <w:r>
        <w:rPr>
          <w:rFonts w:ascii="Times New Roman"/>
          <w:b w:val="false"/>
          <w:i w:val="false"/>
          <w:color w:val="ff0000"/>
          <w:sz w:val="28"/>
        </w:rPr>
        <w:t xml:space="preserve">       Ескерту. 2.8-бөлім өзгертілді - ҚР Еңбек және халықты әлеуметтік қорғау министрлігі Ұлттық зейнетақы агентінің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4"/>
    <w:bookmarkStart w:name="z15" w:id="15"/>
    <w:p>
      <w:pPr>
        <w:spacing w:after="0"/>
        <w:ind w:left="0"/>
        <w:jc w:val="left"/>
      </w:pPr>
      <w:r>
        <w:rPr>
          <w:rFonts w:ascii="Times New Roman"/>
          <w:b/>
          <w:i w:val="false"/>
          <w:color w:val="000000"/>
        </w:rPr>
        <w:t xml:space="preserve"> 
  3. Қордың ережелерiн бекiтудiң тәртiбi </w:t>
      </w:r>
    </w:p>
    <w:bookmarkEnd w:id="15"/>
    <w:bookmarkStart w:name="z16" w:id="16"/>
    <w:p>
      <w:pPr>
        <w:spacing w:after="0"/>
        <w:ind w:left="0"/>
        <w:jc w:val="both"/>
      </w:pPr>
      <w:r>
        <w:rPr>
          <w:rFonts w:ascii="Times New Roman"/>
          <w:b w:val="false"/>
          <w:i w:val="false"/>
          <w:color w:val="000000"/>
          <w:sz w:val="28"/>
        </w:rPr>
        <w:t xml:space="preserve">
        3.1. Қордың ережелерi лицензия алу үшiн қажет құжаттардың қатарында ұсынылады және құрылтайшылардың/акционерлердің жалпы жиналысының шешімімен бұл туралы оң жақтағы жоғары бұрышқа белгі салынып, хаттаманың нөмірі және бекітілген күні көрсетіле отырып бекітілуге тиіс.  </w:t>
      </w:r>
      <w:r>
        <w:br/>
      </w:r>
      <w:r>
        <w:rPr>
          <w:rFonts w:ascii="Times New Roman"/>
          <w:b w:val="false"/>
          <w:i w:val="false"/>
          <w:color w:val="000000"/>
          <w:sz w:val="28"/>
        </w:rPr>
        <w:t>
</w:t>
      </w:r>
      <w:r>
        <w:rPr>
          <w:rFonts w:ascii="Times New Roman"/>
          <w:b w:val="false"/>
          <w:i w:val="false"/>
          <w:color w:val="ff0000"/>
          <w:sz w:val="28"/>
        </w:rPr>
        <w:t xml:space="preserve">       Ескерту. 3.1-тармақ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6"/>
    <w:bookmarkStart w:name="z17" w:id="17"/>
    <w:p>
      <w:pPr>
        <w:spacing w:after="0"/>
        <w:ind w:left="0"/>
        <w:jc w:val="both"/>
      </w:pPr>
      <w:r>
        <w:rPr>
          <w:rFonts w:ascii="Times New Roman"/>
          <w:b w:val="false"/>
          <w:i w:val="false"/>
          <w:color w:val="000000"/>
          <w:sz w:val="28"/>
        </w:rPr>
        <w:t xml:space="preserve">
      3.2. Агенттiк екi апта мерзiмде Қордың жоғары басқару органы ұсынған құжаттарды қарайды, мынадай тұжырымдамамен Қордың Ережелерiн бекiту туралы шешiм шығарады: "Қазақстан Республикасы Еңбек және халықты әлеуметтiк қорғау министрлiгiнiң Ұлттық зейнетақы агенттiгi бекiткен. Ұлттық зейнетақы агентiнiң директоры. Бұйрықтың шығарылған күнi, нөмiрi", сөйтiп Агенттiк директорының қолымен және мөрiмен расталады.  </w:t>
      </w:r>
    </w:p>
    <w:bookmarkEnd w:id="17"/>
    <w:bookmarkStart w:name="z18" w:id="18"/>
    <w:p>
      <w:pPr>
        <w:spacing w:after="0"/>
        <w:ind w:left="0"/>
        <w:jc w:val="both"/>
      </w:pPr>
      <w:r>
        <w:rPr>
          <w:rFonts w:ascii="Times New Roman"/>
          <w:b w:val="false"/>
          <w:i w:val="false"/>
          <w:color w:val="000000"/>
          <w:sz w:val="28"/>
        </w:rPr>
        <w:t xml:space="preserve">
      3.3. Бас тартылған жағдайда Қор Агенттiктiң дәлелдi қорытындысын алады. Бекiтуден бас тартуға Қор Ережелерiнiң заң актiлерiнiң талаптары мен осы Негiзгi талаптарға сәйкес келмеуi негiз болып табылады.  </w:t>
      </w:r>
    </w:p>
    <w:bookmarkEnd w:id="18"/>
    <w:bookmarkStart w:name="z19" w:id="19"/>
    <w:p>
      <w:pPr>
        <w:spacing w:after="0"/>
        <w:ind w:left="0"/>
        <w:jc w:val="both"/>
      </w:pPr>
      <w:r>
        <w:rPr>
          <w:rFonts w:ascii="Times New Roman"/>
          <w:b w:val="false"/>
          <w:i w:val="false"/>
          <w:color w:val="000000"/>
          <w:sz w:val="28"/>
        </w:rPr>
        <w:t xml:space="preserve">
      3.4. Қор Агенттiктiң ескертпелерiн ескере отырып пысықтаған соң құжаттарды бекiтуге қайта жiберуге құқылы. </w:t>
      </w:r>
    </w:p>
    <w:bookmarkEnd w:id="19"/>
    <w:bookmarkStart w:name="z20" w:id="20"/>
    <w:p>
      <w:pPr>
        <w:spacing w:after="0"/>
        <w:ind w:left="0"/>
        <w:jc w:val="both"/>
      </w:pPr>
      <w:r>
        <w:rPr>
          <w:rFonts w:ascii="Times New Roman"/>
          <w:b w:val="false"/>
          <w:i w:val="false"/>
          <w:color w:val="000000"/>
          <w:sz w:val="28"/>
        </w:rPr>
        <w:t xml:space="preserve">
      3.5. Қор Агенттiктiң iс-әрекетiне сот тәртiбiмен шағымдануға құқылы. </w:t>
      </w:r>
    </w:p>
    <w:bookmarkEnd w:id="20"/>
    <w:bookmarkStart w:name="z21" w:id="21"/>
    <w:p>
      <w:pPr>
        <w:spacing w:after="0"/>
        <w:ind w:left="0"/>
        <w:jc w:val="left"/>
      </w:pPr>
      <w:r>
        <w:rPr>
          <w:rFonts w:ascii="Times New Roman"/>
          <w:b/>
          <w:i w:val="false"/>
          <w:color w:val="000000"/>
        </w:rPr>
        <w:t xml:space="preserve"> 
  4. Қордың ережелерiне өзгерiстер мен толықтырулар </w:t>
      </w:r>
      <w:r>
        <w:br/>
      </w:r>
      <w:r>
        <w:rPr>
          <w:rFonts w:ascii="Times New Roman"/>
          <w:b/>
          <w:i w:val="false"/>
          <w:color w:val="000000"/>
        </w:rPr>
        <w:t xml:space="preserve">
енгiзудiң тәртiбi </w:t>
      </w:r>
    </w:p>
    <w:bookmarkEnd w:id="21"/>
    <w:bookmarkStart w:name="z22" w:id="22"/>
    <w:p>
      <w:pPr>
        <w:spacing w:after="0"/>
        <w:ind w:left="0"/>
        <w:jc w:val="both"/>
      </w:pPr>
      <w:r>
        <w:rPr>
          <w:rFonts w:ascii="Times New Roman"/>
          <w:b w:val="false"/>
          <w:i w:val="false"/>
          <w:color w:val="000000"/>
          <w:sz w:val="28"/>
        </w:rPr>
        <w:t xml:space="preserve">
      4.1. Қордың жоғары басқару органы Қордың Ережелерiне өзгерiстер мен толықтырулар енгiзу туралы шешiм қабылдаған жағдайларда Агенттiктен мыналар тапсырылуы қажет: </w:t>
      </w:r>
      <w:r>
        <w:br/>
      </w:r>
      <w:r>
        <w:rPr>
          <w:rFonts w:ascii="Times New Roman"/>
          <w:b w:val="false"/>
          <w:i w:val="false"/>
          <w:color w:val="000000"/>
          <w:sz w:val="28"/>
        </w:rPr>
        <w:t xml:space="preserve">
      - қорларында басшылық қол қойылған фирмалық бланкiдегi Қордың Ережелерiне енгiзiлетiн өзгерiстер мен толықтырулар туралы жазбаша өтiнiш; </w:t>
      </w:r>
      <w:r>
        <w:br/>
      </w:r>
      <w:r>
        <w:rPr>
          <w:rFonts w:ascii="Times New Roman"/>
          <w:b w:val="false"/>
          <w:i w:val="false"/>
          <w:color w:val="000000"/>
          <w:sz w:val="28"/>
        </w:rPr>
        <w:t xml:space="preserve">
      - Қордың өзгерiстер мен толықтырулар бар Ережелерi. </w:t>
      </w:r>
      <w:r>
        <w:br/>
      </w:r>
      <w:r>
        <w:rPr>
          <w:rFonts w:ascii="Times New Roman"/>
          <w:b w:val="false"/>
          <w:i w:val="false"/>
          <w:color w:val="000000"/>
          <w:sz w:val="28"/>
        </w:rPr>
        <w:t>
</w:t>
      </w:r>
      <w:r>
        <w:rPr>
          <w:rFonts w:ascii="Times New Roman"/>
          <w:b w:val="false"/>
          <w:i w:val="false"/>
          <w:color w:val="ff0000"/>
          <w:sz w:val="28"/>
        </w:rPr>
        <w:t xml:space="preserve">       Ескерту. 4.1-тармақ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2"/>
    <w:bookmarkStart w:name="z23" w:id="23"/>
    <w:p>
      <w:pPr>
        <w:spacing w:after="0"/>
        <w:ind w:left="0"/>
        <w:jc w:val="both"/>
      </w:pPr>
      <w:r>
        <w:rPr>
          <w:rFonts w:ascii="Times New Roman"/>
          <w:b w:val="false"/>
          <w:i w:val="false"/>
          <w:color w:val="000000"/>
          <w:sz w:val="28"/>
        </w:rPr>
        <w:t xml:space="preserve">
      4.2. Қордың Ережелерiне өзгерiстер мен толықтырулар, егер олар Салымшылар мен Алушылардың мүлiктiк жағдайын нашарлатпайтын болғанда жол берiледi. </w:t>
      </w:r>
    </w:p>
    <w:bookmarkEnd w:id="23"/>
    <w:bookmarkStart w:name="z24" w:id="24"/>
    <w:p>
      <w:pPr>
        <w:spacing w:after="0"/>
        <w:ind w:left="0"/>
        <w:jc w:val="both"/>
      </w:pPr>
      <w:r>
        <w:rPr>
          <w:rFonts w:ascii="Times New Roman"/>
          <w:b w:val="false"/>
          <w:i w:val="false"/>
          <w:color w:val="000000"/>
          <w:sz w:val="28"/>
        </w:rPr>
        <w:t xml:space="preserve">
      4.3. Қордың Ережелеріне енгізілген өзгерістер мен толықтырулар оларды Агенттік бекіткен күннен бастап он күннің ішінде жазбаша хабарлама арқылы Салымшылар мен Алушыларға жіберіледі.  </w:t>
      </w:r>
      <w:r>
        <w:br/>
      </w:r>
      <w:r>
        <w:rPr>
          <w:rFonts w:ascii="Times New Roman"/>
          <w:b w:val="false"/>
          <w:i w:val="false"/>
          <w:color w:val="000000"/>
          <w:sz w:val="28"/>
        </w:rPr>
        <w:t>
</w:t>
      </w:r>
      <w:r>
        <w:rPr>
          <w:rFonts w:ascii="Times New Roman"/>
          <w:b w:val="false"/>
          <w:i w:val="false"/>
          <w:color w:val="ff0000"/>
          <w:sz w:val="28"/>
        </w:rPr>
        <w:t xml:space="preserve">       ЕСКЕРТУ. 4.3-тармақпен толықтырылды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4"/>
    <w:bookmarkStart w:name="z25" w:id="25"/>
    <w:p>
      <w:pPr>
        <w:spacing w:after="0"/>
        <w:ind w:left="0"/>
        <w:jc w:val="left"/>
      </w:pPr>
      <w:r>
        <w:rPr>
          <w:rFonts w:ascii="Times New Roman"/>
          <w:b/>
          <w:i w:val="false"/>
          <w:color w:val="000000"/>
        </w:rPr>
        <w:t xml:space="preserve"> 
  5. Қордың Ережелерiнiң қолданылуының тоқтатылуы  </w:t>
      </w:r>
    </w:p>
    <w:bookmarkEnd w:id="25"/>
    <w:bookmarkStart w:name="z26" w:id="26"/>
    <w:p>
      <w:pPr>
        <w:spacing w:after="0"/>
        <w:ind w:left="0"/>
        <w:jc w:val="both"/>
      </w:pPr>
      <w:r>
        <w:rPr>
          <w:rFonts w:ascii="Times New Roman"/>
          <w:b w:val="false"/>
          <w:i w:val="false"/>
          <w:color w:val="000000"/>
          <w:sz w:val="28"/>
        </w:rPr>
        <w:t xml:space="preserve">
      5.1. Қордың Ережелерiнiң қолданылуы заңды тұлға ретiндегi Қордың қызметi тоқтатылған кезде тоқтатылады, бұл туралы Агенттiк Қордың бекiтiлген Ережелерiнiң тiзiлiмiне тиiстi белгi соғады.  </w:t>
      </w:r>
    </w:p>
    <w:bookmarkEnd w:id="26"/>
    <w:bookmarkStart w:name="z27" w:id="27"/>
    <w:p>
      <w:pPr>
        <w:spacing w:after="0"/>
        <w:ind w:left="0"/>
        <w:jc w:val="left"/>
      </w:pPr>
      <w:r>
        <w:rPr>
          <w:rFonts w:ascii="Times New Roman"/>
          <w:b/>
          <w:i w:val="false"/>
          <w:color w:val="000000"/>
        </w:rPr>
        <w:t xml:space="preserve"> 
  6. Қорытынды Зейнетақы ережелері </w:t>
      </w:r>
    </w:p>
    <w:bookmarkEnd w:id="27"/>
    <w:bookmarkStart w:name="z28" w:id="28"/>
    <w:p>
      <w:pPr>
        <w:spacing w:after="0"/>
        <w:ind w:left="0"/>
        <w:jc w:val="both"/>
      </w:pPr>
      <w:r>
        <w:rPr>
          <w:rFonts w:ascii="Times New Roman"/>
          <w:b w:val="false"/>
          <w:i w:val="false"/>
          <w:color w:val="000000"/>
          <w:sz w:val="28"/>
        </w:rPr>
        <w:t xml:space="preserve">
        6.1. Агенттiк бекiткен Қордың Ережелерi Алушы/Салымшы көре алатын жерде Қордың үй-жайында iлiнiп қойылады. </w:t>
      </w:r>
    </w:p>
    <w:bookmarkEnd w:id="28"/>
    <w:bookmarkStart w:name="z29" w:id="29"/>
    <w:p>
      <w:pPr>
        <w:spacing w:after="0"/>
        <w:ind w:left="0"/>
        <w:jc w:val="both"/>
      </w:pPr>
      <w:r>
        <w:rPr>
          <w:rFonts w:ascii="Times New Roman"/>
          <w:b w:val="false"/>
          <w:i w:val="false"/>
          <w:color w:val="000000"/>
          <w:sz w:val="28"/>
        </w:rPr>
        <w:t xml:space="preserve">
      6.2. Қордың қызметiне салық салу қолданылып жүрген заңдарға сәйкес жүзеге асырылады. </w:t>
      </w:r>
    </w:p>
    <w:bookmarkEnd w:id="29"/>
    <w:bookmarkStart w:name="z30" w:id="30"/>
    <w:p>
      <w:pPr>
        <w:spacing w:after="0"/>
        <w:ind w:left="0"/>
        <w:jc w:val="both"/>
      </w:pPr>
      <w:r>
        <w:rPr>
          <w:rFonts w:ascii="Times New Roman"/>
          <w:b w:val="false"/>
          <w:i w:val="false"/>
          <w:color w:val="000000"/>
          <w:sz w:val="28"/>
        </w:rPr>
        <w:t xml:space="preserve">
      6.3. Қор заңда белгiленген тәртiпте қаржы қызметi бойынша есептi жүзеге асырады және есеп берудi жүргiзедi. </w:t>
      </w:r>
    </w:p>
    <w:bookmarkEnd w:id="30"/>
    <w:bookmarkStart w:name="z31" w:id="31"/>
    <w:p>
      <w:pPr>
        <w:spacing w:after="0"/>
        <w:ind w:left="0"/>
        <w:jc w:val="both"/>
      </w:pPr>
      <w:r>
        <w:rPr>
          <w:rFonts w:ascii="Times New Roman"/>
          <w:b w:val="false"/>
          <w:i w:val="false"/>
          <w:color w:val="000000"/>
          <w:sz w:val="28"/>
        </w:rPr>
        <w:t xml:space="preserve">
      6.4. Ашық жинақтаушы зейнетақылық қордың қаржы жылындағы қызметiнiң нәтижелерi бойынша қаржы есебi республикалық басылымдарда есептi жылдан кейiнгi жылдың 15 наурызына дейiн жариялауға жатады. </w:t>
      </w:r>
      <w:r>
        <w:br/>
      </w:r>
      <w:r>
        <w:rPr>
          <w:rFonts w:ascii="Times New Roman"/>
          <w:b w:val="false"/>
          <w:i w:val="false"/>
          <w:color w:val="000000"/>
          <w:sz w:val="28"/>
        </w:rPr>
        <w:t>
</w:t>
      </w:r>
      <w:r>
        <w:rPr>
          <w:rFonts w:ascii="Times New Roman"/>
          <w:b w:val="false"/>
          <w:i w:val="false"/>
          <w:color w:val="ff0000"/>
          <w:sz w:val="28"/>
        </w:rPr>
        <w:t xml:space="preserve">       Ескерту. 6.4-тармақ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1"/>
    <w:bookmarkStart w:name="z32" w:id="32"/>
    <w:p>
      <w:pPr>
        <w:spacing w:after="0"/>
        <w:ind w:left="0"/>
        <w:jc w:val="both"/>
      </w:pPr>
      <w:r>
        <w:rPr>
          <w:rFonts w:ascii="Times New Roman"/>
          <w:b w:val="false"/>
          <w:i w:val="false"/>
          <w:color w:val="000000"/>
          <w:sz w:val="28"/>
        </w:rPr>
        <w:t xml:space="preserve">
      6.5. Қордың ережелерiн қолдануға байланысты Қордың және Салымшының/Алушының, не оның мұрагерлерiнiң арасындағы туындаған даулар заңда көзделген тәртiппен шешiледi.  </w:t>
      </w:r>
    </w:p>
    <w:bookmarkEnd w:id="32"/>
    <w:bookmarkStart w:name="z33" w:id="33"/>
    <w:p>
      <w:pPr>
        <w:spacing w:after="0"/>
        <w:ind w:left="0"/>
        <w:jc w:val="both"/>
      </w:pPr>
      <w:r>
        <w:rPr>
          <w:rFonts w:ascii="Times New Roman"/>
          <w:b w:val="false"/>
          <w:i w:val="false"/>
          <w:color w:val="000000"/>
          <w:sz w:val="28"/>
        </w:rPr>
        <w:t xml:space="preserve">
1-қосымша </w:t>
      </w:r>
    </w:p>
    <w:bookmarkEnd w:id="33"/>
    <w:p>
      <w:pPr>
        <w:spacing w:after="0"/>
        <w:ind w:left="0"/>
        <w:jc w:val="both"/>
      </w:pPr>
      <w:r>
        <w:rPr>
          <w:rFonts w:ascii="Times New Roman"/>
          <w:b w:val="false"/>
          <w:i w:val="false"/>
          <w:color w:val="ff0000"/>
          <w:sz w:val="28"/>
        </w:rPr>
        <w:t xml:space="preserve">       Ескерту. 1-қосымша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Мiндеттi зейнетақы жарналарының есебiнен </w:t>
      </w:r>
      <w:r>
        <w:br/>
      </w:r>
      <w:r>
        <w:rPr>
          <w:rFonts w:ascii="Times New Roman"/>
          <w:b/>
          <w:i w:val="false"/>
          <w:color w:val="000000"/>
        </w:rPr>
        <w:t xml:space="preserve">
зейнетақымен қамсыздандыру туралы </w:t>
      </w:r>
      <w:r>
        <w:br/>
      </w:r>
      <w:r>
        <w:rPr>
          <w:rFonts w:ascii="Times New Roman"/>
          <w:b/>
          <w:i w:val="false"/>
          <w:color w:val="000000"/>
        </w:rPr>
        <w:t xml:space="preserve">
ҮЛГI ЗЕЙНЕТАҚЫ ШАРТЫ </w:t>
      </w:r>
    </w:p>
    <w:p>
      <w:pPr>
        <w:spacing w:after="0"/>
        <w:ind w:left="0"/>
        <w:jc w:val="both"/>
      </w:pPr>
      <w:r>
        <w:rPr>
          <w:rFonts w:ascii="Times New Roman"/>
          <w:b w:val="false"/>
          <w:i w:val="false"/>
          <w:color w:val="000000"/>
          <w:sz w:val="28"/>
        </w:rPr>
        <w:t xml:space="preserve">     199__ жылдың "____"______________    _________________________ </w:t>
      </w:r>
      <w:r>
        <w:br/>
      </w:r>
      <w:r>
        <w:rPr>
          <w:rFonts w:ascii="Times New Roman"/>
          <w:b w:val="false"/>
          <w:i w:val="false"/>
          <w:color w:val="000000"/>
          <w:sz w:val="28"/>
        </w:rPr>
        <w:t xml:space="preserve">
                                            (елдi мекеннiң атауы) </w:t>
      </w:r>
      <w:r>
        <w:br/>
      </w:r>
      <w:r>
        <w:rPr>
          <w:rFonts w:ascii="Times New Roman"/>
          <w:b w:val="false"/>
          <w:i w:val="false"/>
          <w:color w:val="000000"/>
          <w:sz w:val="28"/>
        </w:rPr>
        <w:t xml:space="preserve">
                                          N____ әлеуметтiк жеке коды </w:t>
      </w:r>
      <w:r>
        <w:br/>
      </w:r>
      <w:r>
        <w:rPr>
          <w:rFonts w:ascii="Times New Roman"/>
          <w:b w:val="false"/>
          <w:i w:val="false"/>
          <w:color w:val="000000"/>
          <w:sz w:val="28"/>
        </w:rPr>
        <w:t xml:space="preserve">
                                          N___ әлеуметтiк жеке шоты  </w:t>
      </w:r>
    </w:p>
    <w:p>
      <w:pPr>
        <w:spacing w:after="0"/>
        <w:ind w:left="0"/>
        <w:jc w:val="both"/>
      </w:pPr>
      <w:r>
        <w:rPr>
          <w:rFonts w:ascii="Times New Roman"/>
          <w:b w:val="false"/>
          <w:i w:val="false"/>
          <w:color w:val="000000"/>
          <w:sz w:val="28"/>
        </w:rPr>
        <w:t xml:space="preserve">     Бiр тараптан, жарғының және зейнетақы жарналарын тарту мен </w:t>
      </w:r>
      <w:r>
        <w:br/>
      </w:r>
      <w:r>
        <w:rPr>
          <w:rFonts w:ascii="Times New Roman"/>
          <w:b w:val="false"/>
          <w:i w:val="false"/>
          <w:color w:val="000000"/>
          <w:sz w:val="28"/>
        </w:rPr>
        <w:t xml:space="preserve">
зейнетақы төлемдерiн жүзеге асыруға байланысты қызметке 199__ жылы </w:t>
      </w:r>
      <w:r>
        <w:br/>
      </w:r>
      <w:r>
        <w:rPr>
          <w:rFonts w:ascii="Times New Roman"/>
          <w:b w:val="false"/>
          <w:i w:val="false"/>
          <w:color w:val="000000"/>
          <w:sz w:val="28"/>
        </w:rPr>
        <w:t xml:space="preserve">
"___"____________ Қазақстан Республикасы Еңбек және халықты </w:t>
      </w:r>
      <w:r>
        <w:br/>
      </w:r>
      <w:r>
        <w:rPr>
          <w:rFonts w:ascii="Times New Roman"/>
          <w:b w:val="false"/>
          <w:i w:val="false"/>
          <w:color w:val="000000"/>
          <w:sz w:val="28"/>
        </w:rPr>
        <w:t xml:space="preserve">
әлеуметтiк қорғау министрлiгiнiң Ұлттық зейнетақы агенттiгi (бұдан </w:t>
      </w:r>
      <w:r>
        <w:br/>
      </w:r>
      <w:r>
        <w:rPr>
          <w:rFonts w:ascii="Times New Roman"/>
          <w:b w:val="false"/>
          <w:i w:val="false"/>
          <w:color w:val="000000"/>
          <w:sz w:val="28"/>
        </w:rPr>
        <w:t xml:space="preserve">
әрi - Агенттiк) берген N ______________ лицензияның негiзiнде_______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атынан iс-әрекет ететiн бұдан әрi "Қор" деп аталатын _______________ </w:t>
      </w:r>
      <w:r>
        <w:br/>
      </w:r>
      <w:r>
        <w:rPr>
          <w:rFonts w:ascii="Times New Roman"/>
          <w:b w:val="false"/>
          <w:i w:val="false"/>
          <w:color w:val="000000"/>
          <w:sz w:val="28"/>
        </w:rPr>
        <w:t xml:space="preserve">
жинақтаушы зейнетақы қоры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(қордың атауы мен мекен-жайы) </w:t>
      </w:r>
      <w:r>
        <w:br/>
      </w:r>
      <w:r>
        <w:rPr>
          <w:rFonts w:ascii="Times New Roman"/>
          <w:b w:val="false"/>
          <w:i w:val="false"/>
          <w:color w:val="000000"/>
          <w:sz w:val="28"/>
        </w:rPr>
        <w:t xml:space="preserve">
мен, екiншi тараптан, бұдан әрi "Салымшы" деп аталатын азамат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(тегi, аты, әкесiнiң аты толық және туған күнi толық көрсетiлсiн </w:t>
      </w:r>
      <w:r>
        <w:br/>
      </w:r>
      <w:r>
        <w:rPr>
          <w:rFonts w:ascii="Times New Roman"/>
          <w:b w:val="false"/>
          <w:i w:val="false"/>
          <w:color w:val="000000"/>
          <w:sz w:val="28"/>
        </w:rPr>
        <w:t xml:space="preserve">
жеке басының куәлiгi (төлқұжат) сериясы _______________N____________ </w:t>
      </w:r>
      <w:r>
        <w:br/>
      </w:r>
      <w:r>
        <w:rPr>
          <w:rFonts w:ascii="Times New Roman"/>
          <w:b w:val="false"/>
          <w:i w:val="false"/>
          <w:color w:val="000000"/>
          <w:sz w:val="28"/>
        </w:rPr>
        <w:t xml:space="preserve">
мына туралы Зейнетақы шартын (бұдан әрi - Шарт) жасасты: </w:t>
      </w:r>
    </w:p>
    <w:p>
      <w:pPr>
        <w:spacing w:after="0"/>
        <w:ind w:left="0"/>
        <w:jc w:val="both"/>
      </w:pPr>
      <w:r>
        <w:rPr>
          <w:rFonts w:ascii="Times New Roman"/>
          <w:b/>
          <w:i w:val="false"/>
          <w:color w:val="000000"/>
          <w:sz w:val="28"/>
        </w:rPr>
        <w:t xml:space="preserve">       1. Шарттың нысанасы </w:t>
      </w:r>
    </w:p>
    <w:p>
      <w:pPr>
        <w:spacing w:after="0"/>
        <w:ind w:left="0"/>
        <w:jc w:val="both"/>
      </w:pPr>
      <w:r>
        <w:rPr>
          <w:rFonts w:ascii="Times New Roman"/>
          <w:b w:val="false"/>
          <w:i w:val="false"/>
          <w:color w:val="000000"/>
          <w:sz w:val="28"/>
        </w:rPr>
        <w:t xml:space="preserve">      Қор мен сонымен қатар Алушы болып табылатын Салымшы осы Шарттың жағдайында мiндеттi зейнетақы жарналарының есебiнен зейнетақымен қамсыздандыру жөнiнде өздерiне тиiстi мiндеттемелер қабылдайды. </w:t>
      </w:r>
      <w:r>
        <w:br/>
      </w:r>
      <w:r>
        <w:rPr>
          <w:rFonts w:ascii="Times New Roman"/>
          <w:b w:val="false"/>
          <w:i w:val="false"/>
          <w:color w:val="000000"/>
          <w:sz w:val="28"/>
        </w:rPr>
        <w:t>
</w:t>
      </w:r>
      <w:r>
        <w:rPr>
          <w:rFonts w:ascii="Times New Roman"/>
          <w:b w:val="false"/>
          <w:i w:val="false"/>
          <w:color w:val="ff0000"/>
          <w:sz w:val="28"/>
        </w:rPr>
        <w:t xml:space="preserve">       Ескерту. 1-бөлім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2. Тараптардың құқықтары мен мiндеттерi </w:t>
      </w:r>
    </w:p>
    <w:p>
      <w:pPr>
        <w:spacing w:after="0"/>
        <w:ind w:left="0"/>
        <w:jc w:val="both"/>
      </w:pPr>
      <w:r>
        <w:rPr>
          <w:rFonts w:ascii="Times New Roman"/>
          <w:b w:val="false"/>
          <w:i w:val="false"/>
          <w:color w:val="000000"/>
          <w:sz w:val="28"/>
        </w:rPr>
        <w:t xml:space="preserve">      2.1. Қор: </w:t>
      </w:r>
      <w:r>
        <w:br/>
      </w:r>
      <w:r>
        <w:rPr>
          <w:rFonts w:ascii="Times New Roman"/>
          <w:b w:val="false"/>
          <w:i w:val="false"/>
          <w:color w:val="000000"/>
          <w:sz w:val="28"/>
        </w:rPr>
        <w:t xml:space="preserve">
      - осы Шартта айқындалған, бiрақ заңдарда белгiленетiн шектi шамадан аспайтын мөлшерде комиссиялық сыйақылар алуға; </w:t>
      </w:r>
      <w:r>
        <w:br/>
      </w:r>
      <w:r>
        <w:rPr>
          <w:rFonts w:ascii="Times New Roman"/>
          <w:b w:val="false"/>
          <w:i w:val="false"/>
          <w:color w:val="000000"/>
          <w:sz w:val="28"/>
        </w:rPr>
        <w:t xml:space="preserve">
      - салық органдарына Алушының зейнетақы жарналары жөнiндегi мiндеттемелерiн атқармауына байланысты өтiнiш жасауға құқығы бар.  </w:t>
      </w:r>
      <w:r>
        <w:br/>
      </w:r>
      <w:r>
        <w:rPr>
          <w:rFonts w:ascii="Times New Roman"/>
          <w:b w:val="false"/>
          <w:i w:val="false"/>
          <w:color w:val="000000"/>
          <w:sz w:val="28"/>
        </w:rPr>
        <w:t xml:space="preserve">
      Қор:  </w:t>
      </w:r>
      <w:r>
        <w:br/>
      </w:r>
      <w:r>
        <w:rPr>
          <w:rFonts w:ascii="Times New Roman"/>
          <w:b w:val="false"/>
          <w:i w:val="false"/>
          <w:color w:val="000000"/>
          <w:sz w:val="28"/>
        </w:rPr>
        <w:t xml:space="preserve">
      - мiндеттi зейнетақы жарналарын қабылдауға;  </w:t>
      </w:r>
      <w:r>
        <w:br/>
      </w:r>
      <w:r>
        <w:rPr>
          <w:rFonts w:ascii="Times New Roman"/>
          <w:b w:val="false"/>
          <w:i w:val="false"/>
          <w:color w:val="000000"/>
          <w:sz w:val="28"/>
        </w:rPr>
        <w:t xml:space="preserve">
      - Алушының зейнетақы жинауларын қалыптастыруға және зейнетақы активтерiн тек уәкiлеттi банк-кастодианда ғана сақтауға;  </w:t>
      </w:r>
      <w:r>
        <w:br/>
      </w:r>
      <w:r>
        <w:rPr>
          <w:rFonts w:ascii="Times New Roman"/>
          <w:b w:val="false"/>
          <w:i w:val="false"/>
          <w:color w:val="000000"/>
          <w:sz w:val="28"/>
        </w:rPr>
        <w:t xml:space="preserve">
      - Алушының зейнетақы жинауларының және оған жүргiзiлген төлемдердiң жеке есебiн жүзеге асыруға;  </w:t>
      </w:r>
      <w:r>
        <w:br/>
      </w:r>
      <w:r>
        <w:rPr>
          <w:rFonts w:ascii="Times New Roman"/>
          <w:b w:val="false"/>
          <w:i w:val="false"/>
          <w:color w:val="000000"/>
          <w:sz w:val="28"/>
        </w:rPr>
        <w:t xml:space="preserve">
      - "Қазақстан Республикасындағы зейнетақымен қамсыздандыру туралы" Заңның 32-бабының 2-тармағына сәйкес инвестициялық қызметтi дербес (Мемлекеттiк жинақтаушы зейнетақы қоры үшiн) жүзеге асыруға немесе "Қазақстан Республикасындағы зейнетақымен қамсыздандыру туралы" Заңның 41-бабының 7-тармағына сәйкес Алушының зейнетақы жинауларына инвестициялық кiрiстi есептей отырып зейнетақы активтерiн инвестициялық басқаруға арналған зейнетақы активтерiн басқару жөнiндегi компаниямен шарттар жасауға (мемлекеттiк емес жинақтаушы зейнетақы қорлары үшiн);  </w:t>
      </w:r>
      <w:r>
        <w:br/>
      </w:r>
      <w:r>
        <w:rPr>
          <w:rFonts w:ascii="Times New Roman"/>
          <w:b w:val="false"/>
          <w:i w:val="false"/>
          <w:color w:val="000000"/>
          <w:sz w:val="28"/>
        </w:rPr>
        <w:t xml:space="preserve">
      - зейнетақы жинауларының нақты құны азайған жағдайда Қазақстан Республикасының Үкiметi белгiлеген тәртiппен инвестициялық кiрiстiң шығынын өтеуге (корпоративтi жинақтаушы зейнетақы қорлары үшiн);  </w:t>
      </w:r>
      <w:r>
        <w:br/>
      </w:r>
      <w:r>
        <w:rPr>
          <w:rFonts w:ascii="Times New Roman"/>
          <w:b w:val="false"/>
          <w:i w:val="false"/>
          <w:color w:val="000000"/>
          <w:sz w:val="28"/>
        </w:rPr>
        <w:t xml:space="preserve">
      - Алушыға Қордың қаражатының есебiнен Алушының Есеп кiтапшасына белгi жасай отырып жылына бiр рет зейнетақы жинауларының жай-күйi туралы ақпарат беруге;  </w:t>
      </w:r>
      <w:r>
        <w:br/>
      </w:r>
      <w:r>
        <w:rPr>
          <w:rFonts w:ascii="Times New Roman"/>
          <w:b w:val="false"/>
          <w:i w:val="false"/>
          <w:color w:val="000000"/>
          <w:sz w:val="28"/>
        </w:rPr>
        <w:t xml:space="preserve">
      - Алушының кез келген талабы бойынша осы қызметтердi көрсетуге арналған iс жүзiндегi шығындардан аспайтын ақыға зейнетақы жинауларының жай-күйi туралы қосымша ақпарат беруге;  </w:t>
      </w:r>
      <w:r>
        <w:br/>
      </w:r>
      <w:r>
        <w:rPr>
          <w:rFonts w:ascii="Times New Roman"/>
          <w:b w:val="false"/>
          <w:i w:val="false"/>
          <w:color w:val="000000"/>
          <w:sz w:val="28"/>
        </w:rPr>
        <w:t xml:space="preserve">
      - өзiнiң барлық Алушыларын тапсырысты хатпен жазбаша хабарландыру жолымен Агенттiктен қайта ұйымдастыруға рұқсат алған күннен бастап екi апта iшiнде және тарату үшiн - он күннiң iшiнде алдағы болатын қайта ұйымдастыру немесе тарату туралы хабарландыруға;  </w:t>
      </w:r>
      <w:r>
        <w:br/>
      </w:r>
      <w:r>
        <w:rPr>
          <w:rFonts w:ascii="Times New Roman"/>
          <w:b w:val="false"/>
          <w:i w:val="false"/>
          <w:color w:val="000000"/>
          <w:sz w:val="28"/>
        </w:rPr>
        <w:t xml:space="preserve">
      - Алушының зейнетақы жинауларының жай-күйi туралы ақпараттың құпиялылығын сақтауға;  </w:t>
      </w:r>
      <w:r>
        <w:br/>
      </w:r>
      <w:r>
        <w:rPr>
          <w:rFonts w:ascii="Times New Roman"/>
          <w:b w:val="false"/>
          <w:i w:val="false"/>
          <w:color w:val="000000"/>
          <w:sz w:val="28"/>
        </w:rPr>
        <w:t xml:space="preserve">
      - Алушының өтiнiшi бойынша инвестициялық кiрiстi есептеудiң соңғы күнiндегi зейнетақы жинауларының бүкiл сомасын зейнетақы шарты бұзылған күннен бастап жетi банк күнiнiң iшiнде басқа жинақтаушы зейнетақылық қорғау аударуға;  </w:t>
      </w:r>
      <w:r>
        <w:br/>
      </w:r>
      <w:r>
        <w:rPr>
          <w:rFonts w:ascii="Times New Roman"/>
          <w:b w:val="false"/>
          <w:i w:val="false"/>
          <w:color w:val="000000"/>
          <w:sz w:val="28"/>
        </w:rPr>
        <w:t xml:space="preserve">
      - Алушыларға олар зейнетақы жасына жеткен кезде және Қазақстан Республикасының Үкiметi бекiткен "Жинақтаушы зейнетақы қорларынан зейнетақы төлемдерiн жүзеге асырудың тәртiбiмен" белгiленген талаптарға сәйкес және өзге жағдайларда зейнетақы төлемдерiн жүргiзуге;  </w:t>
      </w:r>
      <w:r>
        <w:br/>
      </w:r>
      <w:r>
        <w:rPr>
          <w:rFonts w:ascii="Times New Roman"/>
          <w:b w:val="false"/>
          <w:i w:val="false"/>
          <w:color w:val="000000"/>
          <w:sz w:val="28"/>
        </w:rPr>
        <w:t xml:space="preserve">
      - Алушы қайтыс болған жағдайда оның жеке зейнетақылық шотында жатқан барлық сома Қазақстан Республикасының заңдарына сәйкес шарт бұзылған күннен бастап 7 банк күні ішінде Алушының мұрагеріне мұрагердің қаражаты есебінен төленсін.  </w:t>
      </w:r>
      <w:r>
        <w:br/>
      </w:r>
      <w:r>
        <w:rPr>
          <w:rFonts w:ascii="Times New Roman"/>
          <w:b w:val="false"/>
          <w:i w:val="false"/>
          <w:color w:val="000000"/>
          <w:sz w:val="28"/>
        </w:rPr>
        <w:t xml:space="preserve">
      - Алушы Қазақстан Республикасынан тыс жерлерге тұрақты тұруға кететін жағдайда, зейнетақы шартын бұзған күннен бастап 7 банк күні ішінде аударым жөніндегі операциялар Алушының қаражаты есебінен жүзеге асырылсын.  </w:t>
      </w:r>
      <w:r>
        <w:br/>
      </w:r>
      <w:r>
        <w:rPr>
          <w:rFonts w:ascii="Times New Roman"/>
          <w:b w:val="false"/>
          <w:i w:val="false"/>
          <w:color w:val="000000"/>
          <w:sz w:val="28"/>
        </w:rPr>
        <w:t xml:space="preserve">
      - жылдың қаржы есептерiнiң деректерi бойынша өзiнiң қызметiне аудиторлық тексерiстердi жүзеге асыруға;  </w:t>
      </w:r>
      <w:r>
        <w:br/>
      </w:r>
      <w:r>
        <w:rPr>
          <w:rFonts w:ascii="Times New Roman"/>
          <w:b w:val="false"/>
          <w:i w:val="false"/>
          <w:color w:val="000000"/>
          <w:sz w:val="28"/>
        </w:rPr>
        <w:t xml:space="preserve">
      - Алушыға шарт жасасылған соң зейнетақы жинауларына мүлiктiк құқықты куәландыратын Қордың Алымшының Есеп кiтапшасын (жоғалған жағдайда - оның дубликатын) беруге мiндеттi. </w:t>
      </w:r>
      <w:r>
        <w:br/>
      </w:r>
      <w:r>
        <w:rPr>
          <w:rFonts w:ascii="Times New Roman"/>
          <w:b w:val="false"/>
          <w:i w:val="false"/>
          <w:color w:val="000000"/>
          <w:sz w:val="28"/>
        </w:rPr>
        <w:t>
</w:t>
      </w:r>
      <w:r>
        <w:rPr>
          <w:rFonts w:ascii="Times New Roman"/>
          <w:b w:val="false"/>
          <w:i w:val="false"/>
          <w:color w:val="ff0000"/>
          <w:sz w:val="28"/>
        </w:rPr>
        <w:t xml:space="preserve">       Ескерту. 2.1-тармақтың "Қор" бөлімшесі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Салымшы:  </w:t>
      </w:r>
      <w:r>
        <w:br/>
      </w:r>
      <w:r>
        <w:rPr>
          <w:rFonts w:ascii="Times New Roman"/>
          <w:b w:val="false"/>
          <w:i w:val="false"/>
          <w:color w:val="000000"/>
          <w:sz w:val="28"/>
        </w:rPr>
        <w:t xml:space="preserve">
      - өзiнiң зейнетақы жинаушыларының жай-күйi туралы кез келген уақытта ақпарат алуға;  </w:t>
      </w:r>
      <w:r>
        <w:br/>
      </w:r>
      <w:r>
        <w:rPr>
          <w:rFonts w:ascii="Times New Roman"/>
          <w:b w:val="false"/>
          <w:i w:val="false"/>
          <w:color w:val="000000"/>
          <w:sz w:val="28"/>
        </w:rPr>
        <w:t xml:space="preserve">
      - Қордың iс-әрекетiне сот тәртiбiмен шағымдануға;  </w:t>
      </w:r>
      <w:r>
        <w:br/>
      </w:r>
      <w:r>
        <w:rPr>
          <w:rFonts w:ascii="Times New Roman"/>
          <w:b w:val="false"/>
          <w:i w:val="false"/>
          <w:color w:val="000000"/>
          <w:sz w:val="28"/>
        </w:rPr>
        <w:t xml:space="preserve">
      - зейнетақы жасына жеткен кезде және Қазақстан Республикасының қолданылып жүрген заңдарында көзделген жағдайларда Қордан зейнетақы төлемдерiн алуға;  </w:t>
      </w:r>
      <w:r>
        <w:br/>
      </w:r>
      <w:r>
        <w:rPr>
          <w:rFonts w:ascii="Times New Roman"/>
          <w:b w:val="false"/>
          <w:i w:val="false"/>
          <w:color w:val="000000"/>
          <w:sz w:val="28"/>
        </w:rPr>
        <w:t xml:space="preserve">
      - осы Шартты, егер шартты бұзу Қорларда күнтiзбелiк жылдың iшiнде екi реттен аспайтын болса, өзiнiң зейнетақы жинауларын басқа жинақтаушы зейнетақылық қорғау аудара отырып бiржақты тәртiппен бұзуға;  </w:t>
      </w:r>
      <w:r>
        <w:br/>
      </w:r>
      <w:r>
        <w:rPr>
          <w:rFonts w:ascii="Times New Roman"/>
          <w:b w:val="false"/>
          <w:i w:val="false"/>
          <w:color w:val="000000"/>
          <w:sz w:val="28"/>
        </w:rPr>
        <w:t xml:space="preserve">
      - Алушы қайтыс болған жағдайда, зейнетақылық жинақтар Қазақстан Республикасының қолданылып жүрген заңдарында белгіленген тәртіппен мұралыққа өтеді;  </w:t>
      </w:r>
      <w:r>
        <w:br/>
      </w:r>
      <w:r>
        <w:rPr>
          <w:rFonts w:ascii="Times New Roman"/>
          <w:b w:val="false"/>
          <w:i w:val="false"/>
          <w:color w:val="000000"/>
          <w:sz w:val="28"/>
        </w:rPr>
        <w:t xml:space="preserve">
      - осы Шартты Қазақстан Республикасынан тысқары жерде тұрақты тұруға кетуi жағдайында аталған ниетiн тиiстi құжаттармен растай отырып, өзiнiң зейнетақы жинауларын алып, бiржақты тәртiппен бұзуға құқығы бар.  </w:t>
      </w:r>
    </w:p>
    <w:p>
      <w:pPr>
        <w:spacing w:after="0"/>
        <w:ind w:left="0"/>
        <w:jc w:val="both"/>
      </w:pPr>
      <w:r>
        <w:rPr>
          <w:rFonts w:ascii="Times New Roman"/>
          <w:b w:val="false"/>
          <w:i w:val="false"/>
          <w:color w:val="000000"/>
          <w:sz w:val="28"/>
        </w:rPr>
        <w:t xml:space="preserve">      Салымшы:  </w:t>
      </w:r>
      <w:r>
        <w:br/>
      </w:r>
      <w:r>
        <w:rPr>
          <w:rFonts w:ascii="Times New Roman"/>
          <w:b w:val="false"/>
          <w:i w:val="false"/>
          <w:color w:val="000000"/>
          <w:sz w:val="28"/>
        </w:rPr>
        <w:t xml:space="preserve">
      - заңдарға және осы шартқа сәйкес 19__ жылдың _________ бастап мiндеттi зейнетақы жарналарын енгiзуге;  </w:t>
      </w:r>
      <w:r>
        <w:br/>
      </w:r>
      <w:r>
        <w:rPr>
          <w:rFonts w:ascii="Times New Roman"/>
          <w:b w:val="false"/>
          <w:i w:val="false"/>
          <w:color w:val="000000"/>
          <w:sz w:val="28"/>
        </w:rPr>
        <w:t xml:space="preserve">
      - Қорға 10 күн iшiнде Қордың тарапынан мiндеттемелерiн орындауына әсер ететiн өзгерiстер туралы хабарлауға;  </w:t>
      </w:r>
      <w:r>
        <w:br/>
      </w:r>
      <w:r>
        <w:rPr>
          <w:rFonts w:ascii="Times New Roman"/>
          <w:b w:val="false"/>
          <w:i w:val="false"/>
          <w:color w:val="000000"/>
          <w:sz w:val="28"/>
        </w:rPr>
        <w:t xml:space="preserve">
      - Қорға осы шартты бұзуы туралы осы Шартпен жол берiлетiн мерзiм өткен соң, осы шартты бұзудың күнiне дейiн 15 күннен кешiктiрмей бiржақты тәртiппен бұзуы туралы хабарлауға;  </w:t>
      </w:r>
      <w:r>
        <w:br/>
      </w:r>
      <w:r>
        <w:rPr>
          <w:rFonts w:ascii="Times New Roman"/>
          <w:b w:val="false"/>
          <w:i w:val="false"/>
          <w:color w:val="000000"/>
          <w:sz w:val="28"/>
        </w:rPr>
        <w:t xml:space="preserve">
      - Қордың Ережелерiмен танысуға және оларды Шарттың қолданылуының бүкiл мерзiмi iшiнде сақтауға мiндеттi. Қордың Ережелерiмен таныстым ____________ (иә, жоқ);  </w:t>
      </w:r>
      <w:r>
        <w:br/>
      </w:r>
      <w:r>
        <w:rPr>
          <w:rFonts w:ascii="Times New Roman"/>
          <w:b w:val="false"/>
          <w:i w:val="false"/>
          <w:color w:val="000000"/>
          <w:sz w:val="28"/>
        </w:rPr>
        <w:t>
</w:t>
      </w:r>
      <w:r>
        <w:rPr>
          <w:rFonts w:ascii="Times New Roman"/>
          <w:b w:val="false"/>
          <w:i w:val="false"/>
          <w:color w:val="ff0000"/>
          <w:sz w:val="28"/>
        </w:rPr>
        <w:t xml:space="preserve">       Ескерту. 2.1-тармақтың "Салымшы" бөлімшесі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2.2. Осы Шартқа қол қойылған соң үш күннiң iшiнде Алушы өзiнiң жұмыс берушiсiне осы Шартқа қол қойылған күн, өзiнiң әлеуметтiк жеке кодының нөмiрi, жеке зейнетақы шоты мен қордың реквизиттерi туралы хабарлайды, сондай-ақ осы Шарттың үшiншi данасын бередi. Аталған iс-әрекеттер Алушының тапсырмасын және осымен бiр мезгiлде мiндеттi зейнетақы жарналарының мөлшерiн ұстауға ұйым-жұмыс берушiге өкiмiн де бiлдiредi.  </w:t>
      </w:r>
      <w:r>
        <w:br/>
      </w:r>
      <w:r>
        <w:rPr>
          <w:rFonts w:ascii="Times New Roman"/>
          <w:b w:val="false"/>
          <w:i w:val="false"/>
          <w:color w:val="000000"/>
          <w:sz w:val="28"/>
        </w:rPr>
        <w:t>
</w:t>
      </w:r>
      <w:r>
        <w:rPr>
          <w:rFonts w:ascii="Times New Roman"/>
          <w:b w:val="false"/>
          <w:i w:val="false"/>
          <w:color w:val="ff0000"/>
          <w:sz w:val="28"/>
        </w:rPr>
        <w:t xml:space="preserve">       Ескерту. 2.2-тармақ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2.3. Зейнетақы төлемдерiн алудың тәртiбi зейнетақы төлемдерiнiң сәтiнде қолданылып жүрген Қазақстан Республикасының заңдарымен айқындалады.  </w:t>
      </w:r>
    </w:p>
    <w:p>
      <w:pPr>
        <w:spacing w:after="0"/>
        <w:ind w:left="0"/>
        <w:jc w:val="left"/>
      </w:pPr>
      <w:r>
        <w:rPr>
          <w:rFonts w:ascii="Times New Roman"/>
          <w:b/>
          <w:i w:val="false"/>
          <w:color w:val="000000"/>
        </w:rPr>
        <w:t xml:space="preserve"> 3. Зейнетақы жарналарын енгiзудiң тәртiбi мен шарттары </w:t>
      </w:r>
    </w:p>
    <w:p>
      <w:pPr>
        <w:spacing w:after="0"/>
        <w:ind w:left="0"/>
        <w:jc w:val="both"/>
      </w:pPr>
      <w:r>
        <w:rPr>
          <w:rFonts w:ascii="Times New Roman"/>
          <w:b w:val="false"/>
          <w:i w:val="false"/>
          <w:color w:val="000000"/>
          <w:sz w:val="28"/>
        </w:rPr>
        <w:t xml:space="preserve">        3.1. Мiндеттi зейнетақы жарналары осы Шарт бойынша Алушы ай сайын - жұмыс берушiлерден оларды ұстап қалу жолымен, сондай-ақ осы Шартта көрсетiлген Қордың банк шотына аударыла отырып дербес енгiзiледi.  </w:t>
      </w:r>
      <w:r>
        <w:br/>
      </w:r>
      <w:r>
        <w:rPr>
          <w:rFonts w:ascii="Times New Roman"/>
          <w:b w:val="false"/>
          <w:i w:val="false"/>
          <w:color w:val="000000"/>
          <w:sz w:val="28"/>
        </w:rPr>
        <w:t>
</w:t>
      </w:r>
      <w:r>
        <w:rPr>
          <w:rFonts w:ascii="Times New Roman"/>
          <w:b w:val="false"/>
          <w:i w:val="false"/>
          <w:color w:val="ff0000"/>
          <w:sz w:val="28"/>
        </w:rPr>
        <w:t xml:space="preserve">       Ескерту. 3.1-тармақ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3.2. Мiндеттi зейнетақы жарналары заң актiлерiмен айқындалған тәртiппен зейнетақы жарналарын есептеу үшiн қабылданатын Салымшының кiрiстерiнен 10 процент, бiрақ ең төменгi еңбекақы мөлшерiнiң он процентiнен төмен емес мөлшерде айқындалады.   </w:t>
      </w:r>
    </w:p>
    <w:p>
      <w:pPr>
        <w:spacing w:after="0"/>
        <w:ind w:left="0"/>
        <w:jc w:val="left"/>
      </w:pPr>
      <w:r>
        <w:rPr>
          <w:rFonts w:ascii="Times New Roman"/>
          <w:b/>
          <w:i w:val="false"/>
          <w:color w:val="000000"/>
        </w:rPr>
        <w:t xml:space="preserve"> 4. Мiндеттемелердiң орындалмауы жағдайындағы </w:t>
      </w:r>
      <w:r>
        <w:br/>
      </w:r>
      <w:r>
        <w:rPr>
          <w:rFonts w:ascii="Times New Roman"/>
          <w:b/>
          <w:i w:val="false"/>
          <w:color w:val="000000"/>
        </w:rPr>
        <w:t xml:space="preserve">
тараптардың жауапкершiлiгi </w:t>
      </w:r>
    </w:p>
    <w:p>
      <w:pPr>
        <w:spacing w:after="0"/>
        <w:ind w:left="0"/>
        <w:jc w:val="both"/>
      </w:pPr>
      <w:r>
        <w:rPr>
          <w:rFonts w:ascii="Times New Roman"/>
          <w:b w:val="false"/>
          <w:i w:val="false"/>
          <w:color w:val="000000"/>
          <w:sz w:val="28"/>
        </w:rPr>
        <w:t xml:space="preserve">      4.1. Осы Шарт бойынша қабылданған мiндеттемелердiң атқарылмағаны немесе тиiссiз түрде атқарылғаны үшiн тараптар осы Шартта және қолданылып жүрген заңдарда көрсетiлген тәртiппен жағдайларда жауапкершiлiкте болады.  </w:t>
      </w:r>
      <w:r>
        <w:br/>
      </w:r>
      <w:r>
        <w:rPr>
          <w:rFonts w:ascii="Times New Roman"/>
          <w:b w:val="false"/>
          <w:i w:val="false"/>
          <w:color w:val="000000"/>
          <w:sz w:val="28"/>
        </w:rPr>
        <w:t xml:space="preserve">
      4.2. Алушыға зейнетақы жинауларының жай-күйi туралы есептер беруден бас тартқаны үшiн Қор әрбiр бас тартудың фактiсi үшiн айыппұлды төлеу сәтiнде заң актiлерiмен белгiленген ең төменгi есептi көрсеткiштердiң __________ мөлшерiнде айыппұл түрiнде жауаптылықта болады.  </w:t>
      </w:r>
      <w:r>
        <w:br/>
      </w:r>
      <w:r>
        <w:rPr>
          <w:rFonts w:ascii="Times New Roman"/>
          <w:b w:val="false"/>
          <w:i w:val="false"/>
          <w:color w:val="000000"/>
          <w:sz w:val="28"/>
        </w:rPr>
        <w:t>
</w:t>
      </w:r>
      <w:r>
        <w:rPr>
          <w:rFonts w:ascii="Times New Roman"/>
          <w:b w:val="false"/>
          <w:i w:val="false"/>
          <w:color w:val="ff0000"/>
          <w:sz w:val="28"/>
        </w:rPr>
        <w:t xml:space="preserve">       Ескерту. 4.2-тармақ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4.3. Зейнетақы төлемдерiн (зейнетақы жинақтарын беруді немесе аударуды) кешiктiрген жағдайда Қор Алушының пайдасына әрбiр кешiктiрiлген күн үшiн кiдiртiлген төлем (аударым) сомасының ____________% есебiнен өсiмақы төлеуге мiндеттi. Өсiмақыны төлеу Қорды iс жүзiндегi зейнетақы төлемдерiн жүзеге асыру жөнiндегi мiндеттемелерiн атқарудан босатпайды.  </w:t>
      </w:r>
      <w:r>
        <w:br/>
      </w:r>
      <w:r>
        <w:rPr>
          <w:rFonts w:ascii="Times New Roman"/>
          <w:b w:val="false"/>
          <w:i w:val="false"/>
          <w:color w:val="000000"/>
          <w:sz w:val="28"/>
        </w:rPr>
        <w:t>
</w:t>
      </w:r>
      <w:r>
        <w:rPr>
          <w:rFonts w:ascii="Times New Roman"/>
          <w:b w:val="false"/>
          <w:i w:val="false"/>
          <w:color w:val="ff0000"/>
          <w:sz w:val="28"/>
        </w:rPr>
        <w:t xml:space="preserve">       Ескерту. 4.3-тармақ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4.4. Тараптар форс-мажор жағдаяттары болған кезде жауапкершiлiктен босатылады, бұған соғыстар, табиғи зiлзалалар, жаппай тәртiпсiздiктер, белгiленген тәртiппен жарияланған төтенше жағдайлар мен тараптардың шарт бойынша өздерiнiң мiндеттемелерiн атқару орындарында болатын және болған және оларды атқаруға кедергi жасайтын және тараптардың ерiк-жiгерiне қатысы жоқ жағдайлар танылады.  </w:t>
      </w:r>
      <w:r>
        <w:br/>
      </w:r>
      <w:r>
        <w:rPr>
          <w:rFonts w:ascii="Times New Roman"/>
          <w:b w:val="false"/>
          <w:i w:val="false"/>
          <w:color w:val="000000"/>
          <w:sz w:val="28"/>
        </w:rPr>
        <w:t xml:space="preserve">
      4.5. Осы Шартпен реттелмеген жауапкершiлiк мәселелерi Қазақстан Республикасының қолданылып жүрген заңдарына сәйкес регламенттеледi.  </w:t>
      </w:r>
    </w:p>
    <w:p>
      <w:pPr>
        <w:spacing w:after="0"/>
        <w:ind w:left="0"/>
        <w:jc w:val="left"/>
      </w:pPr>
      <w:r>
        <w:rPr>
          <w:rFonts w:ascii="Times New Roman"/>
          <w:b/>
          <w:i w:val="false"/>
          <w:color w:val="000000"/>
        </w:rPr>
        <w:t xml:space="preserve"> 5. Шартты өзгертудiң және бұзудың тәртiбi мен ережелерi </w:t>
      </w:r>
    </w:p>
    <w:p>
      <w:pPr>
        <w:spacing w:after="0"/>
        <w:ind w:left="0"/>
        <w:jc w:val="both"/>
      </w:pPr>
      <w:r>
        <w:rPr>
          <w:rFonts w:ascii="Times New Roman"/>
          <w:b w:val="false"/>
          <w:i w:val="false"/>
          <w:color w:val="000000"/>
          <w:sz w:val="28"/>
        </w:rPr>
        <w:t xml:space="preserve">        5.1. Осы Шарт тараптардың өзара келiсiмi бойынша заңмен айқындалмаған позициялар бойынша ғана (өзгерiстердiң мүмкiншiлiгi) және оларға толықтырулар заңдарға қайшы келмейтiн позициялар бойынша ғана (толықтырулардың мүмкiншiлiгi) жазбаша түрде өзгертiлуi және толықтырылуы мүмкiн.  </w:t>
      </w:r>
      <w:r>
        <w:br/>
      </w:r>
      <w:r>
        <w:rPr>
          <w:rFonts w:ascii="Times New Roman"/>
          <w:b w:val="false"/>
          <w:i w:val="false"/>
          <w:color w:val="000000"/>
          <w:sz w:val="28"/>
        </w:rPr>
        <w:t xml:space="preserve">
      5.2. Шартқа Алушының құқықтарын қозғайтын өзгерiстер мен толықтырулар Алушының жазбаша келiсiмi болған кезде ғана күшi бар.  </w:t>
      </w:r>
      <w:r>
        <w:br/>
      </w:r>
      <w:r>
        <w:rPr>
          <w:rFonts w:ascii="Times New Roman"/>
          <w:b w:val="false"/>
          <w:i w:val="false"/>
          <w:color w:val="000000"/>
          <w:sz w:val="28"/>
        </w:rPr>
        <w:t xml:space="preserve">
      5.3. Осы Шарт тараптардың өзара келiсiмi бойынша, сондай-ақ қабылдаған мiндеттемелердi тараптардың сотының шешiмi заңды күшiне енуiнiң негiзiнде мерзiмiнен бұрын бұзылуы мүмкiн.  </w:t>
      </w:r>
      <w:r>
        <w:br/>
      </w:r>
      <w:r>
        <w:rPr>
          <w:rFonts w:ascii="Times New Roman"/>
          <w:b w:val="false"/>
          <w:i w:val="false"/>
          <w:color w:val="000000"/>
          <w:sz w:val="28"/>
        </w:rPr>
        <w:t xml:space="preserve">
      Осы шарт бiржақты тәртiппен салымшының бастамашылығы бойынша ғана, сондай-ақ Алушы корпоративтi Қордың ұйым-құрылтайшысымен немесе акционерiмен еңбек келiсiмiн үзген жағдайда, корпоративтi Қордың бастамашылығы бойынша бiржақты тәртiппен бұзылуы мүмкiн.  </w:t>
      </w:r>
      <w:r>
        <w:br/>
      </w:r>
      <w:r>
        <w:rPr>
          <w:rFonts w:ascii="Times New Roman"/>
          <w:b w:val="false"/>
          <w:i w:val="false"/>
          <w:color w:val="000000"/>
          <w:sz w:val="28"/>
        </w:rPr>
        <w:t>
</w:t>
      </w:r>
      <w:r>
        <w:rPr>
          <w:rFonts w:ascii="Times New Roman"/>
          <w:b w:val="false"/>
          <w:i w:val="false"/>
          <w:color w:val="ff0000"/>
          <w:sz w:val="28"/>
        </w:rPr>
        <w:t xml:space="preserve">       Ескерту. 5.3-тармақ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5.4. Зейнетақы жарналары Шартпен сәйкестiкте енгiзiлмеген, зейнетақы жарналарын енгiзу тоқтаған немесе тоқтатыла тұрған жағдайларда Қор Шартқа өзгерiстер енгiзудi талап етуге құқылы.  </w:t>
      </w:r>
    </w:p>
    <w:p>
      <w:pPr>
        <w:spacing w:after="0"/>
        <w:ind w:left="0"/>
        <w:jc w:val="left"/>
      </w:pPr>
      <w:r>
        <w:rPr>
          <w:rFonts w:ascii="Times New Roman"/>
          <w:b/>
          <w:i w:val="false"/>
          <w:color w:val="000000"/>
        </w:rPr>
        <w:t xml:space="preserve"> 6. Шарттың қолданылу мерзiмi </w:t>
      </w:r>
    </w:p>
    <w:p>
      <w:pPr>
        <w:spacing w:after="0"/>
        <w:ind w:left="0"/>
        <w:jc w:val="both"/>
      </w:pPr>
      <w:r>
        <w:rPr>
          <w:rFonts w:ascii="Times New Roman"/>
          <w:b w:val="false"/>
          <w:i w:val="false"/>
          <w:color w:val="000000"/>
          <w:sz w:val="28"/>
        </w:rPr>
        <w:t xml:space="preserve">      6.1. Шарт _____________ бастап күшiне енедi. </w:t>
      </w:r>
      <w:r>
        <w:br/>
      </w:r>
      <w:r>
        <w:rPr>
          <w:rFonts w:ascii="Times New Roman"/>
          <w:b w:val="false"/>
          <w:i w:val="false"/>
          <w:color w:val="000000"/>
          <w:sz w:val="28"/>
        </w:rPr>
        <w:t xml:space="preserve">
      6.2. Шарт тараптар өздерiнiң мiндеттемелерiн осы зейнетақы шарты бойынша толық орындағанға дейiн қолданылады. </w:t>
      </w:r>
      <w:r>
        <w:br/>
      </w:r>
      <w:r>
        <w:rPr>
          <w:rFonts w:ascii="Times New Roman"/>
          <w:b w:val="false"/>
          <w:i w:val="false"/>
          <w:color w:val="000000"/>
          <w:sz w:val="28"/>
        </w:rPr>
        <w:t xml:space="preserve">
      6.3. Шарт Алушыға зейнетақы жинауларының барлық сомасын төлеген соң өзiнiң күшiн жоғалтады. </w:t>
      </w:r>
    </w:p>
    <w:p>
      <w:pPr>
        <w:spacing w:after="0"/>
        <w:ind w:left="0"/>
        <w:jc w:val="left"/>
      </w:pPr>
      <w:r>
        <w:rPr>
          <w:rFonts w:ascii="Times New Roman"/>
          <w:b/>
          <w:i w:val="false"/>
          <w:color w:val="000000"/>
        </w:rPr>
        <w:t xml:space="preserve"> 7. Дауларды шешудiң тәртiбi </w:t>
      </w:r>
    </w:p>
    <w:p>
      <w:pPr>
        <w:spacing w:after="0"/>
        <w:ind w:left="0"/>
        <w:jc w:val="both"/>
      </w:pPr>
      <w:r>
        <w:rPr>
          <w:rFonts w:ascii="Times New Roman"/>
          <w:b w:val="false"/>
          <w:i w:val="false"/>
          <w:color w:val="000000"/>
          <w:sz w:val="28"/>
        </w:rPr>
        <w:t xml:space="preserve">      7.1. Тараптардың осы Шарт бойынша реттелмеген дауларын Қазақстан Республикасының қолданылып жүрген заңдарының негiзiнде өздерiнiң құзыретiне сәйкес Қазақстан Республикасының соттары қарайды. </w:t>
      </w:r>
      <w:r>
        <w:br/>
      </w:r>
      <w:r>
        <w:rPr>
          <w:rFonts w:ascii="Times New Roman"/>
          <w:b w:val="false"/>
          <w:i w:val="false"/>
          <w:color w:val="000000"/>
          <w:sz w:val="28"/>
        </w:rPr>
        <w:t xml:space="preserve">
      7.2. Осы Шарт бiрдей заңдық күшi бар қазақ және орыс тiлдерiнде үш данада жасалады. Тараптардың әрқайсысында бiр-бiр данадан, үшiншi дана зейнетақы жарналарын ұстауды жүргiзушi ұйым-жұмыс берушiде болады. </w:t>
      </w:r>
    </w:p>
    <w:p>
      <w:pPr>
        <w:spacing w:after="0"/>
        <w:ind w:left="0"/>
        <w:jc w:val="left"/>
      </w:pPr>
      <w:r>
        <w:rPr>
          <w:rFonts w:ascii="Times New Roman"/>
          <w:b/>
          <w:i w:val="false"/>
          <w:color w:val="000000"/>
        </w:rPr>
        <w:t xml:space="preserve"> 8. Тараптардың реквизиттерi мен қолдары </w:t>
      </w:r>
    </w:p>
    <w:p>
      <w:pPr>
        <w:spacing w:after="0"/>
        <w:ind w:left="0"/>
        <w:jc w:val="both"/>
      </w:pPr>
      <w:r>
        <w:rPr>
          <w:rFonts w:ascii="Times New Roman"/>
          <w:b w:val="false"/>
          <w:i w:val="false"/>
          <w:color w:val="ff0000"/>
          <w:sz w:val="28"/>
        </w:rPr>
        <w:t xml:space="preserve">       Ескерту. 8-бөлім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ҚОР                                АЛУШЫНЫҢ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(Қордың, филиалдың,               (тегi, аты, әкесiнiң </w:t>
      </w:r>
      <w:r>
        <w:br/>
      </w:r>
      <w:r>
        <w:rPr>
          <w:rFonts w:ascii="Times New Roman"/>
          <w:b w:val="false"/>
          <w:i w:val="false"/>
          <w:color w:val="000000"/>
          <w:sz w:val="28"/>
        </w:rPr>
        <w:t xml:space="preserve">
     өкiлдiктiң реквизиттерi,          аты, мекен-жайы, </w:t>
      </w:r>
      <w:r>
        <w:br/>
      </w:r>
      <w:r>
        <w:rPr>
          <w:rFonts w:ascii="Times New Roman"/>
          <w:b w:val="false"/>
          <w:i w:val="false"/>
          <w:color w:val="000000"/>
          <w:sz w:val="28"/>
        </w:rPr>
        <w:t xml:space="preserve">
     мекен-жайы, телефондары,          телефондары және т.б.) </w:t>
      </w:r>
      <w:r>
        <w:br/>
      </w:r>
      <w:r>
        <w:rPr>
          <w:rFonts w:ascii="Times New Roman"/>
          <w:b w:val="false"/>
          <w:i w:val="false"/>
          <w:color w:val="000000"/>
          <w:sz w:val="28"/>
        </w:rPr>
        <w:t xml:space="preserve">
     есеп айырысу шоты және </w:t>
      </w:r>
      <w:r>
        <w:br/>
      </w:r>
      <w:r>
        <w:rPr>
          <w:rFonts w:ascii="Times New Roman"/>
          <w:b w:val="false"/>
          <w:i w:val="false"/>
          <w:color w:val="000000"/>
          <w:sz w:val="28"/>
        </w:rPr>
        <w:t xml:space="preserve">
     т.б.)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(Қордың өкiлiнiң қолы)            (алушының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КАСТОДИАН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(Кастодианның реквизиттері, </w:t>
      </w:r>
      <w:r>
        <w:br/>
      </w:r>
      <w:r>
        <w:rPr>
          <w:rFonts w:ascii="Times New Roman"/>
          <w:b w:val="false"/>
          <w:i w:val="false"/>
          <w:color w:val="000000"/>
          <w:sz w:val="28"/>
        </w:rPr>
        <w:t xml:space="preserve">
      мекен-жайы, телефондары, есеп шоты) </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xml:space="preserve">
         2-қосымша </w:t>
      </w:r>
    </w:p>
    <w:bookmarkEnd w:id="34"/>
    <w:p>
      <w:pPr>
        <w:spacing w:after="0"/>
        <w:ind w:left="0"/>
        <w:jc w:val="left"/>
      </w:pPr>
      <w:r>
        <w:rPr>
          <w:rFonts w:ascii="Times New Roman"/>
          <w:b/>
          <w:i w:val="false"/>
          <w:color w:val="000000"/>
        </w:rPr>
        <w:t xml:space="preserve"> Ерiктi зейнетақы жарналарының есебiнен </w:t>
      </w:r>
      <w:r>
        <w:br/>
      </w:r>
      <w:r>
        <w:rPr>
          <w:rFonts w:ascii="Times New Roman"/>
          <w:b/>
          <w:i w:val="false"/>
          <w:color w:val="000000"/>
        </w:rPr>
        <w:t xml:space="preserve">
зейнетақымен қамсыздандыру туралы </w:t>
      </w:r>
      <w:r>
        <w:br/>
      </w:r>
      <w:r>
        <w:rPr>
          <w:rFonts w:ascii="Times New Roman"/>
          <w:b/>
          <w:i w:val="false"/>
          <w:color w:val="000000"/>
        </w:rPr>
        <w:t xml:space="preserve">
ҮЛГI ЗЕЙНЕТАҚЫ ШАРТЫ </w:t>
      </w:r>
    </w:p>
    <w:p>
      <w:pPr>
        <w:spacing w:after="0"/>
        <w:ind w:left="0"/>
        <w:jc w:val="both"/>
      </w:pPr>
      <w:r>
        <w:rPr>
          <w:rFonts w:ascii="Times New Roman"/>
          <w:b w:val="false"/>
          <w:i w:val="false"/>
          <w:color w:val="ff0000"/>
          <w:sz w:val="28"/>
        </w:rPr>
        <w:t xml:space="preserve">         Ескерту. 2 қосымша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199__ жылдың "__"_____________________    __________________ </w:t>
      </w:r>
      <w:r>
        <w:br/>
      </w:r>
      <w:r>
        <w:rPr>
          <w:rFonts w:ascii="Times New Roman"/>
          <w:b w:val="false"/>
          <w:i w:val="false"/>
          <w:color w:val="000000"/>
          <w:sz w:val="28"/>
        </w:rPr>
        <w:t xml:space="preserve">
                                              (елдi мекеннiң атауы) </w:t>
      </w:r>
      <w:r>
        <w:br/>
      </w:r>
      <w:r>
        <w:rPr>
          <w:rFonts w:ascii="Times New Roman"/>
          <w:b w:val="false"/>
          <w:i w:val="false"/>
          <w:color w:val="000000"/>
          <w:sz w:val="28"/>
        </w:rPr>
        <w:t xml:space="preserve">
                                              Әлеуметтiк жеке </w:t>
      </w:r>
      <w:r>
        <w:br/>
      </w:r>
      <w:r>
        <w:rPr>
          <w:rFonts w:ascii="Times New Roman"/>
          <w:b w:val="false"/>
          <w:i w:val="false"/>
          <w:color w:val="000000"/>
          <w:sz w:val="28"/>
        </w:rPr>
        <w:t xml:space="preserve">
                                              коды_________________ </w:t>
      </w:r>
      <w:r>
        <w:br/>
      </w:r>
      <w:r>
        <w:rPr>
          <w:rFonts w:ascii="Times New Roman"/>
          <w:b w:val="false"/>
          <w:i w:val="false"/>
          <w:color w:val="000000"/>
          <w:sz w:val="28"/>
        </w:rPr>
        <w:t xml:space="preserve">
                                       N_______ жеке зейнетақы шоты  </w:t>
      </w:r>
    </w:p>
    <w:p>
      <w:pPr>
        <w:spacing w:after="0"/>
        <w:ind w:left="0"/>
        <w:jc w:val="both"/>
      </w:pPr>
      <w:r>
        <w:rPr>
          <w:rFonts w:ascii="Times New Roman"/>
          <w:b w:val="false"/>
          <w:i w:val="false"/>
          <w:color w:val="000000"/>
          <w:sz w:val="28"/>
        </w:rPr>
        <w:t xml:space="preserve">     Бiр тараптан, жарғының және зейнетақы жарналарын тарту мен </w:t>
      </w:r>
      <w:r>
        <w:br/>
      </w:r>
      <w:r>
        <w:rPr>
          <w:rFonts w:ascii="Times New Roman"/>
          <w:b w:val="false"/>
          <w:i w:val="false"/>
          <w:color w:val="000000"/>
          <w:sz w:val="28"/>
        </w:rPr>
        <w:t xml:space="preserve">
зейнетақы төлемдерiн жүзеге асыруға байланысты қызметке арналған </w:t>
      </w:r>
      <w:r>
        <w:br/>
      </w:r>
      <w:r>
        <w:rPr>
          <w:rFonts w:ascii="Times New Roman"/>
          <w:b w:val="false"/>
          <w:i w:val="false"/>
          <w:color w:val="000000"/>
          <w:sz w:val="28"/>
        </w:rPr>
        <w:t xml:space="preserve">
Қазақстан Республикасы Еңбек және халықты әлеуметтiк қорғау  </w:t>
      </w:r>
      <w:r>
        <w:br/>
      </w:r>
      <w:r>
        <w:rPr>
          <w:rFonts w:ascii="Times New Roman"/>
          <w:b w:val="false"/>
          <w:i w:val="false"/>
          <w:color w:val="000000"/>
          <w:sz w:val="28"/>
        </w:rPr>
        <w:t xml:space="preserve">
министрлiгiнiң Ұлттық зейнетақы агенттiгi (бұдан әрi - Агенттiк) </w:t>
      </w:r>
      <w:r>
        <w:br/>
      </w:r>
      <w:r>
        <w:rPr>
          <w:rFonts w:ascii="Times New Roman"/>
          <w:b w:val="false"/>
          <w:i w:val="false"/>
          <w:color w:val="000000"/>
          <w:sz w:val="28"/>
        </w:rPr>
        <w:t xml:space="preserve">
199___ жылы "___"______________ берген N ____________ лицензияның </w:t>
      </w:r>
      <w:r>
        <w:br/>
      </w:r>
      <w:r>
        <w:rPr>
          <w:rFonts w:ascii="Times New Roman"/>
          <w:b w:val="false"/>
          <w:i w:val="false"/>
          <w:color w:val="000000"/>
          <w:sz w:val="28"/>
        </w:rPr>
        <w:t xml:space="preserve">
негiзiнде iс-әрекет жасаушы 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атынан бұдан әрi "Қор" деп аталатын______________________________  </w:t>
      </w:r>
      <w:r>
        <w:br/>
      </w:r>
      <w:r>
        <w:rPr>
          <w:rFonts w:ascii="Times New Roman"/>
          <w:b w:val="false"/>
          <w:i w:val="false"/>
          <w:color w:val="000000"/>
          <w:sz w:val="28"/>
        </w:rPr>
        <w:t xml:space="preserve">
мемлекеттiк емес жинақтаушы зейнетақы қоры (қордың атауы мен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мекен-жайы) мен, екiншi тараптан, бұдан әрi "Салымшы" деп аталатын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(ұйымның атауы, мекен жайы, банк реквизиттерi - заң тұлғалар үшiн: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тегi, аты, әкесiнiң аты, мекен-жайы - жеке тұлғалар үшiн)  </w:t>
      </w:r>
      <w:r>
        <w:br/>
      </w:r>
      <w:r>
        <w:rPr>
          <w:rFonts w:ascii="Times New Roman"/>
          <w:b w:val="false"/>
          <w:i w:val="false"/>
          <w:color w:val="000000"/>
          <w:sz w:val="28"/>
        </w:rPr>
        <w:t xml:space="preserve">
_________________________________________________________ атынан </w:t>
      </w:r>
      <w:r>
        <w:br/>
      </w:r>
      <w:r>
        <w:rPr>
          <w:rFonts w:ascii="Times New Roman"/>
          <w:b w:val="false"/>
          <w:i w:val="false"/>
          <w:color w:val="000000"/>
          <w:sz w:val="28"/>
        </w:rPr>
        <w:t xml:space="preserve">
     (заңды тұлғаның өкiлi)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және, үшiншi тараптан, бұдан әрi "Алушы" деп аталатын азамат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(Т.А.Ә., туған күнi және 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басының куәлiгi (төлқұжат) сериясы _________ N ___________ </w:t>
      </w:r>
      <w:r>
        <w:br/>
      </w:r>
      <w:r>
        <w:rPr>
          <w:rFonts w:ascii="Times New Roman"/>
          <w:b w:val="false"/>
          <w:i w:val="false"/>
          <w:color w:val="000000"/>
          <w:sz w:val="28"/>
        </w:rPr>
        <w:t xml:space="preserve">
     199__ жылы "____"__________________________________ берiлген </w:t>
      </w:r>
      <w:r>
        <w:br/>
      </w:r>
      <w:r>
        <w:rPr>
          <w:rFonts w:ascii="Times New Roman"/>
          <w:b w:val="false"/>
          <w:i w:val="false"/>
          <w:color w:val="000000"/>
          <w:sz w:val="28"/>
        </w:rPr>
        <w:t xml:space="preserve">
                           (кiм және қашан берiлген) </w:t>
      </w:r>
      <w:r>
        <w:br/>
      </w:r>
      <w:r>
        <w:rPr>
          <w:rFonts w:ascii="Times New Roman"/>
          <w:b w:val="false"/>
          <w:i w:val="false"/>
          <w:color w:val="000000"/>
          <w:sz w:val="28"/>
        </w:rPr>
        <w:t xml:space="preserve">
     мына туралы Зейнетақы шартын (бұдан әрi - Шарт) жасасты:  </w:t>
      </w:r>
    </w:p>
    <w:p>
      <w:pPr>
        <w:spacing w:after="0"/>
        <w:ind w:left="0"/>
        <w:jc w:val="both"/>
      </w:pPr>
      <w:r>
        <w:rPr>
          <w:rFonts w:ascii="Times New Roman"/>
          <w:b w:val="false"/>
          <w:i w:val="false"/>
          <w:color w:val="000000"/>
          <w:sz w:val="28"/>
        </w:rPr>
        <w:t xml:space="preserve">      1. Шарттың нысанасы </w:t>
      </w:r>
      <w:r>
        <w:br/>
      </w:r>
      <w:r>
        <w:rPr>
          <w:rFonts w:ascii="Times New Roman"/>
          <w:b w:val="false"/>
          <w:i w:val="false"/>
          <w:color w:val="000000"/>
          <w:sz w:val="28"/>
        </w:rPr>
        <w:t xml:space="preserve">
      Қор, Салымшы мен Алушы осы Шарттың жағдайында ерiктi зейнетақы жарналарының есебiнен зейнетақымен қамсыздандыру жөнiнде өздерiне тиiстi мiндеттемелер алады. </w:t>
      </w:r>
      <w:r>
        <w:br/>
      </w:r>
      <w:r>
        <w:rPr>
          <w:rFonts w:ascii="Times New Roman"/>
          <w:b w:val="false"/>
          <w:i w:val="false"/>
          <w:color w:val="000000"/>
          <w:sz w:val="28"/>
        </w:rPr>
        <w:t xml:space="preserve">
      2. Тараптардың құқықтары мен мiндеттерi </w:t>
      </w:r>
      <w:r>
        <w:br/>
      </w:r>
      <w:r>
        <w:rPr>
          <w:rFonts w:ascii="Times New Roman"/>
          <w:b w:val="false"/>
          <w:i w:val="false"/>
          <w:color w:val="000000"/>
          <w:sz w:val="28"/>
        </w:rPr>
        <w:t xml:space="preserve">
      2.1. Қордың: </w:t>
      </w:r>
      <w:r>
        <w:br/>
      </w:r>
      <w:r>
        <w:rPr>
          <w:rFonts w:ascii="Times New Roman"/>
          <w:b w:val="false"/>
          <w:i w:val="false"/>
          <w:color w:val="000000"/>
          <w:sz w:val="28"/>
        </w:rPr>
        <w:t xml:space="preserve">
      - осы Шартта айқындалған, заңдарда белгiленетiн шектi шамадан аспайтын мөлшерде комиссиялық сыйақылар алуға құқығы бар;  </w:t>
      </w:r>
      <w:r>
        <w:br/>
      </w:r>
      <w:r>
        <w:rPr>
          <w:rFonts w:ascii="Times New Roman"/>
          <w:b w:val="false"/>
          <w:i w:val="false"/>
          <w:color w:val="000000"/>
          <w:sz w:val="28"/>
        </w:rPr>
        <w:t xml:space="preserve">
      Қор:  </w:t>
      </w:r>
      <w:r>
        <w:br/>
      </w:r>
      <w:r>
        <w:rPr>
          <w:rFonts w:ascii="Times New Roman"/>
          <w:b w:val="false"/>
          <w:i w:val="false"/>
          <w:color w:val="000000"/>
          <w:sz w:val="28"/>
        </w:rPr>
        <w:t xml:space="preserve">
      - ерiктi зейнетақы жарналарын қолданылып жүрген заңдарда және осы Ережеде көзделген тәртiппен қабылдауға;  </w:t>
      </w:r>
      <w:r>
        <w:br/>
      </w:r>
      <w:r>
        <w:rPr>
          <w:rFonts w:ascii="Times New Roman"/>
          <w:b w:val="false"/>
          <w:i w:val="false"/>
          <w:color w:val="000000"/>
          <w:sz w:val="28"/>
        </w:rPr>
        <w:t xml:space="preserve">
      - Алушының зейнетақы жинауларын қалыптастыруға және зейнетақы активтерiн тек уәкiлеттi банк-кастодианда ғана сақтауға;  </w:t>
      </w:r>
      <w:r>
        <w:br/>
      </w:r>
      <w:r>
        <w:rPr>
          <w:rFonts w:ascii="Times New Roman"/>
          <w:b w:val="false"/>
          <w:i w:val="false"/>
          <w:color w:val="000000"/>
          <w:sz w:val="28"/>
        </w:rPr>
        <w:t xml:space="preserve">
      - Алушының зейнетақы жинауларының және оған жүргiзiлген төлемдердiң жеке есебiн жүзеге асыруға;  </w:t>
      </w:r>
      <w:r>
        <w:br/>
      </w:r>
      <w:r>
        <w:rPr>
          <w:rFonts w:ascii="Times New Roman"/>
          <w:b w:val="false"/>
          <w:i w:val="false"/>
          <w:color w:val="000000"/>
          <w:sz w:val="28"/>
        </w:rPr>
        <w:t xml:space="preserve">
      - "Қазақстан Республикасындағы зейнетақымен қамсыздандыру туралы" Заңның 41-бабының 7-тармағына сәйкес Алушының зейнетақы жинауына инвестициялық кiрiстi есептей отырып инвестициялық қызметке арналған зейнетақы активтерiн басқару жөнiндегi компаниямен шарттар жасауға;  </w:t>
      </w:r>
      <w:r>
        <w:br/>
      </w:r>
      <w:r>
        <w:rPr>
          <w:rFonts w:ascii="Times New Roman"/>
          <w:b w:val="false"/>
          <w:i w:val="false"/>
          <w:color w:val="000000"/>
          <w:sz w:val="28"/>
        </w:rPr>
        <w:t xml:space="preserve">
      - зейнетақы жинауларының нақты құны азайған жағдайда Қазақстан Республикасының Үкiметi белгiлеген тәртiппен инвестициялық кiрiстiң шығынын өтеуге (корпоративтi жинақтаушы зейнетақы қорлары үшiн);  </w:t>
      </w:r>
      <w:r>
        <w:br/>
      </w:r>
      <w:r>
        <w:rPr>
          <w:rFonts w:ascii="Times New Roman"/>
          <w:b w:val="false"/>
          <w:i w:val="false"/>
          <w:color w:val="000000"/>
          <w:sz w:val="28"/>
        </w:rPr>
        <w:t xml:space="preserve">
      - Алушыға Қордың қаражатының есебiнен Салымшының Есеп кiтапшасына белгi жасай отырып жылына 1 рет зейнетақы жинауларының жай-күйi туралы ақпарат беруге;  </w:t>
      </w:r>
      <w:r>
        <w:br/>
      </w:r>
      <w:r>
        <w:rPr>
          <w:rFonts w:ascii="Times New Roman"/>
          <w:b w:val="false"/>
          <w:i w:val="false"/>
          <w:color w:val="000000"/>
          <w:sz w:val="28"/>
        </w:rPr>
        <w:t xml:space="preserve">
      - Алушының кез келген талабы бойынша осы қызметтердi көрсетуге арналған iс жүзiндегi шығындардан аспайтын ақыға зейнетақы жинауларының жай-күйi туралы қосымша ақпарат беруге;  </w:t>
      </w:r>
      <w:r>
        <w:br/>
      </w:r>
      <w:r>
        <w:rPr>
          <w:rFonts w:ascii="Times New Roman"/>
          <w:b w:val="false"/>
          <w:i w:val="false"/>
          <w:color w:val="000000"/>
          <w:sz w:val="28"/>
        </w:rPr>
        <w:t xml:space="preserve">
      - Алушыны тапсырысты хатпен жазбаша хабарландыру жолымен Агенттiктен қайта ұйымдастыруға рұқсат алған күннен бастап екi апта iшiнде және өзінің барлық Салымшыларын тарату үшiн - он күннiң iшiнде алдағы болатын қайта ұйымдастыру немесе тарату туралы хабарландыруға;  </w:t>
      </w:r>
      <w:r>
        <w:br/>
      </w:r>
      <w:r>
        <w:rPr>
          <w:rFonts w:ascii="Times New Roman"/>
          <w:b w:val="false"/>
          <w:i w:val="false"/>
          <w:color w:val="000000"/>
          <w:sz w:val="28"/>
        </w:rPr>
        <w:t xml:space="preserve">
      - Алушының зейнетақы жинауларының жай-күйi туралы ақпараттың құпиялылығын сақтауға;  </w:t>
      </w:r>
      <w:r>
        <w:br/>
      </w:r>
      <w:r>
        <w:rPr>
          <w:rFonts w:ascii="Times New Roman"/>
          <w:b w:val="false"/>
          <w:i w:val="false"/>
          <w:color w:val="000000"/>
          <w:sz w:val="28"/>
        </w:rPr>
        <w:t xml:space="preserve">
      - Алушының өтiнiшi бойынша инвестициялық кiрiстi есептеудiң соңғы күнiндегi зейнетақы жинауларының бүкiл сомасын зейнетақы шарты бұзылған күннен бастап жетi банк күнiнiң iшiнде басқа жинақтаушы зейнетақылық Қорға аударуға;  </w:t>
      </w:r>
      <w:r>
        <w:br/>
      </w:r>
      <w:r>
        <w:rPr>
          <w:rFonts w:ascii="Times New Roman"/>
          <w:b w:val="false"/>
          <w:i w:val="false"/>
          <w:color w:val="000000"/>
          <w:sz w:val="28"/>
        </w:rPr>
        <w:t xml:space="preserve">
      - Алушыға олар зейнетақы жасына жеткен кезде, мүгедек болғанда және Қазақстан Республикасының қолданылып жүрген зейнетақы заңдарында көзделген өзге де жағдайларда зейнетақы төлемдерiн жүргiзуге;  </w:t>
      </w:r>
      <w:r>
        <w:br/>
      </w:r>
      <w:r>
        <w:rPr>
          <w:rFonts w:ascii="Times New Roman"/>
          <w:b w:val="false"/>
          <w:i w:val="false"/>
          <w:color w:val="000000"/>
          <w:sz w:val="28"/>
        </w:rPr>
        <w:t xml:space="preserve">
      - Алушы қайтыс болған жағдайда оның жеке зейнетақылық шотында жатқан жағдайда оның жеке зейнетақылық шотында жатқан барлық сома Қазақстан Республикасының заңдарына сәйкес шарт бұзылған күннен бастап 7 банк күні ішінде Алушының мұрагеріне мұрагердің қаражаты есебінен төленсін;  </w:t>
      </w:r>
      <w:r>
        <w:br/>
      </w:r>
      <w:r>
        <w:rPr>
          <w:rFonts w:ascii="Times New Roman"/>
          <w:b w:val="false"/>
          <w:i w:val="false"/>
          <w:color w:val="000000"/>
          <w:sz w:val="28"/>
        </w:rPr>
        <w:t xml:space="preserve">
      - Алушы Қазақстан Республикасынан тыс жерлерге тұрақты тұруға кететін жағдайда, зейнетақы шартын бұзған күннен бастап 7 банк күні ішінде аударым жөніндегі операциялар Алушының қаражаты есебінен жүзеге асырылсын; </w:t>
      </w:r>
      <w:r>
        <w:br/>
      </w:r>
      <w:r>
        <w:rPr>
          <w:rFonts w:ascii="Times New Roman"/>
          <w:b w:val="false"/>
          <w:i w:val="false"/>
          <w:color w:val="000000"/>
          <w:sz w:val="28"/>
        </w:rPr>
        <w:t xml:space="preserve">
      - жылдық қаржы есептерiнiң деректерi бойынша өзiнiң қызметiне аудиторлық тексерiстердi жүзеге асыруға; </w:t>
      </w:r>
      <w:r>
        <w:br/>
      </w:r>
      <w:r>
        <w:rPr>
          <w:rFonts w:ascii="Times New Roman"/>
          <w:b w:val="false"/>
          <w:i w:val="false"/>
          <w:color w:val="000000"/>
          <w:sz w:val="28"/>
        </w:rPr>
        <w:t xml:space="preserve">
      - Алушыға зейнетақы жинауларына мүлiктiк құқықты куәландыратын салымшының Есеп кiтапшасын (жоғалған жағдайда - оның дубликатын) беруге мiндеттi; </w:t>
      </w:r>
    </w:p>
    <w:p>
      <w:pPr>
        <w:spacing w:after="0"/>
        <w:ind w:left="0"/>
        <w:jc w:val="both"/>
      </w:pPr>
      <w:r>
        <w:rPr>
          <w:rFonts w:ascii="Times New Roman"/>
          <w:b w:val="false"/>
          <w:i w:val="false"/>
          <w:color w:val="000000"/>
          <w:sz w:val="28"/>
        </w:rPr>
        <w:t xml:space="preserve">      Салымшы: </w:t>
      </w:r>
      <w:r>
        <w:br/>
      </w:r>
      <w:r>
        <w:rPr>
          <w:rFonts w:ascii="Times New Roman"/>
          <w:b w:val="false"/>
          <w:i w:val="false"/>
          <w:color w:val="000000"/>
          <w:sz w:val="28"/>
        </w:rPr>
        <w:t xml:space="preserve">
      - нотариалды куәландырылған сенiмхат бойынша Алушының атынан iс-әрекет етуге; </w:t>
      </w:r>
      <w:r>
        <w:br/>
      </w:r>
      <w:r>
        <w:rPr>
          <w:rFonts w:ascii="Times New Roman"/>
          <w:b w:val="false"/>
          <w:i w:val="false"/>
          <w:color w:val="000000"/>
          <w:sz w:val="28"/>
        </w:rPr>
        <w:t xml:space="preserve">
      - Қордың iс-әрекетiне сот тәртiбiмен шағымдануға; </w:t>
      </w:r>
      <w:r>
        <w:br/>
      </w:r>
      <w:r>
        <w:rPr>
          <w:rFonts w:ascii="Times New Roman"/>
          <w:b w:val="false"/>
          <w:i w:val="false"/>
          <w:color w:val="000000"/>
          <w:sz w:val="28"/>
        </w:rPr>
        <w:t xml:space="preserve">
      - зейнетақы жинақтарының жай-күйі туралы ақпарат алуға. </w:t>
      </w:r>
      <w:r>
        <w:br/>
      </w:r>
      <w:r>
        <w:rPr>
          <w:rFonts w:ascii="Times New Roman"/>
          <w:b w:val="false"/>
          <w:i w:val="false"/>
          <w:color w:val="000000"/>
          <w:sz w:val="28"/>
        </w:rPr>
        <w:t xml:space="preserve">
      Салымшы: </w:t>
      </w:r>
      <w:r>
        <w:br/>
      </w:r>
      <w:r>
        <w:rPr>
          <w:rFonts w:ascii="Times New Roman"/>
          <w:b w:val="false"/>
          <w:i w:val="false"/>
          <w:color w:val="000000"/>
          <w:sz w:val="28"/>
        </w:rPr>
        <w:t xml:space="preserve">
      - заңдарға және осы Шартқа сәйкес 19__ жылдың _________ бастап ерiктi зейнетақы жарналарын ________________________________________ </w:t>
      </w:r>
      <w:r>
        <w:br/>
      </w:r>
      <w:r>
        <w:rPr>
          <w:rFonts w:ascii="Times New Roman"/>
          <w:b w:val="false"/>
          <w:i w:val="false"/>
          <w:color w:val="000000"/>
          <w:sz w:val="28"/>
        </w:rPr>
        <w:t xml:space="preserve">
                                   (ай сайын, </w:t>
      </w:r>
      <w:r>
        <w:br/>
      </w:r>
      <w:r>
        <w:rPr>
          <w:rFonts w:ascii="Times New Roman"/>
          <w:b w:val="false"/>
          <w:i w:val="false"/>
          <w:color w:val="000000"/>
          <w:sz w:val="28"/>
        </w:rPr>
        <w:t xml:space="preserve">
_________________________ мөлшерiнде енгiзуге; </w:t>
      </w:r>
      <w:r>
        <w:br/>
      </w:r>
      <w:r>
        <w:rPr>
          <w:rFonts w:ascii="Times New Roman"/>
          <w:b w:val="false"/>
          <w:i w:val="false"/>
          <w:color w:val="000000"/>
          <w:sz w:val="28"/>
        </w:rPr>
        <w:t xml:space="preserve">
тоқсан сайын, жыл сайын) </w:t>
      </w:r>
      <w:r>
        <w:br/>
      </w:r>
      <w:r>
        <w:rPr>
          <w:rFonts w:ascii="Times New Roman"/>
          <w:b w:val="false"/>
          <w:i w:val="false"/>
          <w:color w:val="000000"/>
          <w:sz w:val="28"/>
        </w:rPr>
        <w:t xml:space="preserve">
      - Қорға 10 күн iшiнде Қордың тарапынан мiндеттемелерiн орындауына әсер ететiн өзгерiстер туралы хабарлауға; </w:t>
      </w:r>
      <w:r>
        <w:br/>
      </w:r>
      <w:r>
        <w:rPr>
          <w:rFonts w:ascii="Times New Roman"/>
          <w:b w:val="false"/>
          <w:i w:val="false"/>
          <w:color w:val="000000"/>
          <w:sz w:val="28"/>
        </w:rPr>
        <w:t xml:space="preserve">
      - Қордың Ережелерiмен танысуға және оларды Шарттың қолданылуының бүкiл мерзiмi iшiнде сақтауға мiндеттi. Қордың Ережелерiмен таныстым ____________ (иә, жоқ);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 кез келген уақытта өзiнiң зейнетақы жинауларының жай-күйi туралы ақпарат алуға;  </w:t>
      </w:r>
      <w:r>
        <w:br/>
      </w:r>
      <w:r>
        <w:rPr>
          <w:rFonts w:ascii="Times New Roman"/>
          <w:b w:val="false"/>
          <w:i w:val="false"/>
          <w:color w:val="000000"/>
          <w:sz w:val="28"/>
        </w:rPr>
        <w:t xml:space="preserve">
      - Қордың iс-әрекетiне сот тәртiбiмен шағымдануға;  </w:t>
      </w:r>
      <w:r>
        <w:br/>
      </w:r>
      <w:r>
        <w:rPr>
          <w:rFonts w:ascii="Times New Roman"/>
          <w:b w:val="false"/>
          <w:i w:val="false"/>
          <w:color w:val="000000"/>
          <w:sz w:val="28"/>
        </w:rPr>
        <w:t xml:space="preserve">
      - Шартта көзделген мерзiм басталғанға дейiн, төлем сәтiндегi қолданылып жүрген зейнетақы заңдарында көзделген тәртiппен мүгедек болған кезде зейнетақы төлемдерiн ала бастауға;  </w:t>
      </w:r>
      <w:r>
        <w:br/>
      </w:r>
      <w:r>
        <w:rPr>
          <w:rFonts w:ascii="Times New Roman"/>
          <w:b w:val="false"/>
          <w:i w:val="false"/>
          <w:color w:val="000000"/>
          <w:sz w:val="28"/>
        </w:rPr>
        <w:t xml:space="preserve">
      - Қазақстан Республикасынан сыртқа тұрақты тұруға кетуi жағдайында аталған ниетiн тиiстi құжаттармен растай отырып, өзiнiң зейнетақы жинауларын алып Шартты бiржақты тәртiппен бұзуға құқығы бар;  </w:t>
      </w:r>
      <w:r>
        <w:br/>
      </w:r>
      <w:r>
        <w:rPr>
          <w:rFonts w:ascii="Times New Roman"/>
          <w:b w:val="false"/>
          <w:i w:val="false"/>
          <w:color w:val="000000"/>
          <w:sz w:val="28"/>
        </w:rPr>
        <w:t xml:space="preserve">
      - осы Шартты, егер шартты бұзу Қорлармен күнтiзбелiк жылдың iшiнде екi реттен аспаған болса, өзiнiң зейнетақы жинауларын басқа жинақтаушы зейнетақылық қорғау аудара отырып бiржақты тәртiппен бұзуға құқылы.  </w:t>
      </w:r>
    </w:p>
    <w:p>
      <w:pPr>
        <w:spacing w:after="0"/>
        <w:ind w:left="0"/>
        <w:jc w:val="both"/>
      </w:pPr>
      <w:r>
        <w:rPr>
          <w:rFonts w:ascii="Times New Roman"/>
          <w:b w:val="false"/>
          <w:i w:val="false"/>
          <w:color w:val="000000"/>
          <w:sz w:val="28"/>
        </w:rPr>
        <w:t xml:space="preserve">      Алушы: </w:t>
      </w:r>
      <w:r>
        <w:br/>
      </w:r>
      <w:r>
        <w:rPr>
          <w:rFonts w:ascii="Times New Roman"/>
          <w:b w:val="false"/>
          <w:i w:val="false"/>
          <w:color w:val="000000"/>
          <w:sz w:val="28"/>
        </w:rPr>
        <w:t xml:space="preserve">
      - Қордың тарапынан мiндеттемелерiн орындауға әсер ететiн өзгерiстер туралы Қорға хабарлауға; </w:t>
      </w:r>
      <w:r>
        <w:br/>
      </w:r>
      <w:r>
        <w:rPr>
          <w:rFonts w:ascii="Times New Roman"/>
          <w:b w:val="false"/>
          <w:i w:val="false"/>
          <w:color w:val="000000"/>
          <w:sz w:val="28"/>
        </w:rPr>
        <w:t xml:space="preserve">
      - Қордың Ережелерiмен танысуға мiндеттi. Қордың Ережелерiмен таныстым ____________ (иә, жоқ); </w:t>
      </w:r>
      <w:r>
        <w:br/>
      </w:r>
      <w:r>
        <w:rPr>
          <w:rFonts w:ascii="Times New Roman"/>
          <w:b w:val="false"/>
          <w:i w:val="false"/>
          <w:color w:val="000000"/>
          <w:sz w:val="28"/>
        </w:rPr>
        <w:t xml:space="preserve">
      - Қорды осы шартты бұзуы туралы осы Шартпен жол берiлетiн мерзiм өткен соң, осы Шартты бұзудың күнiне дейiн 15 күннен кешiктiрмей бiржақты тәртiппен бұзатыны туралы хабарландыруға; </w:t>
      </w:r>
      <w:r>
        <w:br/>
      </w:r>
      <w:r>
        <w:rPr>
          <w:rFonts w:ascii="Times New Roman"/>
          <w:b w:val="false"/>
          <w:i w:val="false"/>
          <w:color w:val="000000"/>
          <w:sz w:val="28"/>
        </w:rPr>
        <w:t>
</w:t>
      </w:r>
      <w:r>
        <w:rPr>
          <w:rFonts w:ascii="Times New Roman"/>
          <w:b w:val="false"/>
          <w:i w:val="false"/>
          <w:color w:val="ff0000"/>
          <w:sz w:val="28"/>
        </w:rPr>
        <w:t xml:space="preserve">       Ескерту. 2.1-тармақ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2.2. Зейнетақы төлемдерiн алудың тәртiбi зейнетақы төлемдерiнiң сәтiнде қолданылып жүрген Қазақстан Республикасының заңдарымен айқындалады. </w:t>
      </w:r>
      <w:r>
        <w:br/>
      </w:r>
      <w:r>
        <w:rPr>
          <w:rFonts w:ascii="Times New Roman"/>
          <w:b w:val="false"/>
          <w:i w:val="false"/>
          <w:color w:val="000000"/>
          <w:sz w:val="28"/>
        </w:rPr>
        <w:t xml:space="preserve">
      3. Зейнетақы жарналарын енгiзудiң тәртiбi мен шарттары  </w:t>
      </w:r>
    </w:p>
    <w:p>
      <w:pPr>
        <w:spacing w:after="0"/>
        <w:ind w:left="0"/>
        <w:jc w:val="both"/>
      </w:pPr>
      <w:r>
        <w:rPr>
          <w:rFonts w:ascii="Times New Roman"/>
          <w:b w:val="false"/>
          <w:i w:val="false"/>
          <w:color w:val="000000"/>
          <w:sz w:val="28"/>
        </w:rPr>
        <w:t xml:space="preserve">      3.1. Ерiктi зейнетақы жарналары осы Шартқа және нормативтiк құқықтық актiлерге сәйкес төленедi. </w:t>
      </w:r>
      <w:r>
        <w:br/>
      </w:r>
      <w:r>
        <w:rPr>
          <w:rFonts w:ascii="Times New Roman"/>
          <w:b w:val="false"/>
          <w:i w:val="false"/>
          <w:color w:val="000000"/>
          <w:sz w:val="28"/>
        </w:rPr>
        <w:t xml:space="preserve">
      4. Мiндеттемелердiң орындалмауы жағдайындағы тараптардың жауапкершiлiгi </w:t>
      </w:r>
      <w:r>
        <w:br/>
      </w:r>
      <w:r>
        <w:rPr>
          <w:rFonts w:ascii="Times New Roman"/>
          <w:b w:val="false"/>
          <w:i w:val="false"/>
          <w:color w:val="000000"/>
          <w:sz w:val="28"/>
        </w:rPr>
        <w:t xml:space="preserve">
      4.1. Осы Шарт бойынша қабылданған мiндеттемелердiң атқарылмағаны немесе тиiссiз түрде атқарылғаны үшiн тараптар осы Шартта және қолданылып жүрген заңдарда көрсетiлген тәртiппен жағдайларда жауапкершiлiкте болады.  </w:t>
      </w:r>
      <w:r>
        <w:br/>
      </w:r>
      <w:r>
        <w:rPr>
          <w:rFonts w:ascii="Times New Roman"/>
          <w:b w:val="false"/>
          <w:i w:val="false"/>
          <w:color w:val="000000"/>
          <w:sz w:val="28"/>
        </w:rPr>
        <w:t xml:space="preserve">
      4.2. Алушыға зейнетақы жинауларының жай-күйi туралы есептер беруден бас тартқаны үшiн Қор әрбiр бас тарту фактiсi үшiн айыппұлды төлеу сәтiнде заң актiлерiмен белгiленген ең төменгi есептi көрсеткiштердiң __________ мөлшерiнде айыппұл түрiнде жауаптылықта болады.  </w:t>
      </w:r>
      <w:r>
        <w:br/>
      </w:r>
      <w:r>
        <w:rPr>
          <w:rFonts w:ascii="Times New Roman"/>
          <w:b w:val="false"/>
          <w:i w:val="false"/>
          <w:color w:val="000000"/>
          <w:sz w:val="28"/>
        </w:rPr>
        <w:t>
</w:t>
      </w:r>
      <w:r>
        <w:rPr>
          <w:rFonts w:ascii="Times New Roman"/>
          <w:b w:val="false"/>
          <w:i w:val="false"/>
          <w:color w:val="ff0000"/>
          <w:sz w:val="28"/>
        </w:rPr>
        <w:t xml:space="preserve">       Ескерту. 4.2-бөлім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4.3. Зейнетақы төлемдерiн (зейнетақы жинақтарын беруді немесе аударуды) кешiктiрген жағдайда Қор Алушының пайдасына төлеуге ұсталған сомадан әрбiр кешiктiрiлген күн үшiн ____________% есебiнен өсiмақы төлеуге (аударым) мiндеттi. Өсiмақыны төлеу Қорды iс жүзiндегi зейнетақы төлемдерiн жүзеге асыру жөнiндегi мiндеттемелерiн атқарудан босатпайды.  </w:t>
      </w:r>
      <w:r>
        <w:br/>
      </w:r>
      <w:r>
        <w:rPr>
          <w:rFonts w:ascii="Times New Roman"/>
          <w:b w:val="false"/>
          <w:i w:val="false"/>
          <w:color w:val="000000"/>
          <w:sz w:val="28"/>
        </w:rPr>
        <w:t>
</w:t>
      </w:r>
      <w:r>
        <w:rPr>
          <w:rFonts w:ascii="Times New Roman"/>
          <w:b w:val="false"/>
          <w:i w:val="false"/>
          <w:color w:val="ff0000"/>
          <w:sz w:val="28"/>
        </w:rPr>
        <w:t xml:space="preserve">       Ескерту. 4.3-тармақ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4.4. Салымшының дер уақытында төлемеген ерiктi зейнетақы жарналарының сомалары әрбiр кешiктiрiлген күн үшiн (төлем жасау күнiн қоса алғанда) төленбеген сомадан ____________% мөлшерiнде өсiмақы есептей отырып Қорға енгiзуге жатады.  </w:t>
      </w:r>
      <w:r>
        <w:br/>
      </w:r>
      <w:r>
        <w:rPr>
          <w:rFonts w:ascii="Times New Roman"/>
          <w:b w:val="false"/>
          <w:i w:val="false"/>
          <w:color w:val="000000"/>
          <w:sz w:val="28"/>
        </w:rPr>
        <w:t xml:space="preserve">
      4.5. Тараптар форс-мажор жағдаяттары болған кезде жауапкершiлiктен босатылады, бұған соғыстар, табиғи зiлзалалар, жаппай тәртiпсiздiктер, белгiленген тәртiппен жарияланған төтенше жағдайлар мен тараптардың шарт бойынша өздерiнiң мiндеттемелерiн атқару орындарында болатын және болған және оларды атқаруға кедергi жасайтын және тараптардың ерiк-жiгерiне қатысы жоқ жағдайлар танылады.  </w:t>
      </w:r>
      <w:r>
        <w:br/>
      </w:r>
      <w:r>
        <w:rPr>
          <w:rFonts w:ascii="Times New Roman"/>
          <w:b w:val="false"/>
          <w:i w:val="false"/>
          <w:color w:val="000000"/>
          <w:sz w:val="28"/>
        </w:rPr>
        <w:t xml:space="preserve">
      4.6. Осы Шартпен реттелмеген жауапкершiлiк мәселелерi Қазақстан Республикасының қолданылып жүрген заңдарына сәйкес регламенттеледi. </w:t>
      </w:r>
      <w:r>
        <w:br/>
      </w:r>
      <w:r>
        <w:rPr>
          <w:rFonts w:ascii="Times New Roman"/>
          <w:b w:val="false"/>
          <w:i w:val="false"/>
          <w:color w:val="000000"/>
          <w:sz w:val="28"/>
        </w:rPr>
        <w:t xml:space="preserve">
      5. Шартты өзгертудiң және бұзудың тәртiбi мен ережелерi  </w:t>
      </w:r>
      <w:r>
        <w:br/>
      </w:r>
      <w:r>
        <w:rPr>
          <w:rFonts w:ascii="Times New Roman"/>
          <w:b w:val="false"/>
          <w:i w:val="false"/>
          <w:color w:val="000000"/>
          <w:sz w:val="28"/>
        </w:rPr>
        <w:t xml:space="preserve">
      5.1. Осы Шарт тараптардың өзара келiсiмi бойынша заңмен айқындалмаған позициялар бойынша ғана (өзгерiстердiң мүмкiншiлiгi) және толықтырулар заңдарға қайшы келмейтiн позициялар бойынша ғана (толықтырулардың мүмкiншiлiгi) жазбаша түрде өзгертiлуi және толықтырылуы мүмкiн.  </w:t>
      </w:r>
      <w:r>
        <w:br/>
      </w:r>
      <w:r>
        <w:rPr>
          <w:rFonts w:ascii="Times New Roman"/>
          <w:b w:val="false"/>
          <w:i w:val="false"/>
          <w:color w:val="000000"/>
          <w:sz w:val="28"/>
        </w:rPr>
        <w:t xml:space="preserve">
      5.2. Шартқа Алушының құқықтарын қозғайтын өзгерiстер мен толықтырулар Алушының жазбаша келiсiмi болған кезде ғана күшi бар.  </w:t>
      </w:r>
      <w:r>
        <w:br/>
      </w:r>
      <w:r>
        <w:rPr>
          <w:rFonts w:ascii="Times New Roman"/>
          <w:b w:val="false"/>
          <w:i w:val="false"/>
          <w:color w:val="000000"/>
          <w:sz w:val="28"/>
        </w:rPr>
        <w:t xml:space="preserve">
      5.3. Осы Шарт тараптардың өзара келiсiмi бойынша, соттың заңды күшiне енген шешiмiнiң негiзiнде, сондай-ақ тараптар қабылдаған мiндеттемелерiн атқармаған жағдайда мерзiмiнен бұрын бұзылуы мүмкiн.  </w:t>
      </w:r>
      <w:r>
        <w:br/>
      </w:r>
      <w:r>
        <w:rPr>
          <w:rFonts w:ascii="Times New Roman"/>
          <w:b w:val="false"/>
          <w:i w:val="false"/>
          <w:color w:val="000000"/>
          <w:sz w:val="28"/>
        </w:rPr>
        <w:t xml:space="preserve">
      Осы шарт бiржақты тәртiппен Алушының да бастамашылығы бойынша бұзылуы мүмкiн.  </w:t>
      </w:r>
      <w:r>
        <w:br/>
      </w:r>
      <w:r>
        <w:rPr>
          <w:rFonts w:ascii="Times New Roman"/>
          <w:b w:val="false"/>
          <w:i w:val="false"/>
          <w:color w:val="000000"/>
          <w:sz w:val="28"/>
        </w:rPr>
        <w:t>
</w:t>
      </w:r>
      <w:r>
        <w:rPr>
          <w:rFonts w:ascii="Times New Roman"/>
          <w:b w:val="false"/>
          <w:i w:val="false"/>
          <w:color w:val="ff0000"/>
          <w:sz w:val="28"/>
        </w:rPr>
        <w:t xml:space="preserve">       Ескерту. 5.3-тармақ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5.4. Зейнетақы жарналарын Шартпен сәйкестiкте енгiзбеген, зейнетақы жарналарын енгiзу тоқтатқан немесе тоқтата тұрған жағдайларда Қор Шартқа өзгерiстер енгiзудi талап етуге құқылы. </w:t>
      </w:r>
      <w:r>
        <w:br/>
      </w:r>
      <w:r>
        <w:rPr>
          <w:rFonts w:ascii="Times New Roman"/>
          <w:b w:val="false"/>
          <w:i w:val="false"/>
          <w:color w:val="000000"/>
          <w:sz w:val="28"/>
        </w:rPr>
        <w:t xml:space="preserve">
      6. Шарттың қолданылу мерзiмi </w:t>
      </w:r>
      <w:r>
        <w:br/>
      </w:r>
      <w:r>
        <w:rPr>
          <w:rFonts w:ascii="Times New Roman"/>
          <w:b w:val="false"/>
          <w:i w:val="false"/>
          <w:color w:val="000000"/>
          <w:sz w:val="28"/>
        </w:rPr>
        <w:t xml:space="preserve">
      6.1. Шарт 199___ жылдың "__"______________ бастап күшiне </w:t>
      </w:r>
      <w:r>
        <w:br/>
      </w:r>
      <w:r>
        <w:rPr>
          <w:rFonts w:ascii="Times New Roman"/>
          <w:b w:val="false"/>
          <w:i w:val="false"/>
          <w:color w:val="000000"/>
          <w:sz w:val="28"/>
        </w:rPr>
        <w:t xml:space="preserve">
енедi. </w:t>
      </w:r>
      <w:r>
        <w:br/>
      </w:r>
      <w:r>
        <w:rPr>
          <w:rFonts w:ascii="Times New Roman"/>
          <w:b w:val="false"/>
          <w:i w:val="false"/>
          <w:color w:val="000000"/>
          <w:sz w:val="28"/>
        </w:rPr>
        <w:t xml:space="preserve">
      6.2. Шарт тараптар өздерiнiң мiндеттемелерiн осы шарт бойынша толық орындағанға дейiн қолданылады. </w:t>
      </w:r>
      <w:r>
        <w:br/>
      </w:r>
      <w:r>
        <w:rPr>
          <w:rFonts w:ascii="Times New Roman"/>
          <w:b w:val="false"/>
          <w:i w:val="false"/>
          <w:color w:val="000000"/>
          <w:sz w:val="28"/>
        </w:rPr>
        <w:t xml:space="preserve">
      6.3. Зейнетақы шарты Алушыға зейнетақы жинауларының барлық сомасы төленген соң күшiн жояды. </w:t>
      </w:r>
      <w:r>
        <w:br/>
      </w:r>
      <w:r>
        <w:rPr>
          <w:rFonts w:ascii="Times New Roman"/>
          <w:b w:val="false"/>
          <w:i w:val="false"/>
          <w:color w:val="000000"/>
          <w:sz w:val="28"/>
        </w:rPr>
        <w:t xml:space="preserve">
      7. Дауларды шешудiң тәртiбi </w:t>
      </w:r>
      <w:r>
        <w:br/>
      </w:r>
      <w:r>
        <w:rPr>
          <w:rFonts w:ascii="Times New Roman"/>
          <w:b w:val="false"/>
          <w:i w:val="false"/>
          <w:color w:val="000000"/>
          <w:sz w:val="28"/>
        </w:rPr>
        <w:t xml:space="preserve">
      7.1. Тараптардың осы Шарт бойынша реттелмеген дауларын Қазақстан Республикасының қолданылып жүрген заңдарының негiзiнде өздерiнiң құзыретiне сәйкес Қазақстан Республикасының соттары қарайды. </w:t>
      </w:r>
      <w:r>
        <w:br/>
      </w:r>
      <w:r>
        <w:rPr>
          <w:rFonts w:ascii="Times New Roman"/>
          <w:b w:val="false"/>
          <w:i w:val="false"/>
          <w:color w:val="000000"/>
          <w:sz w:val="28"/>
        </w:rPr>
        <w:t xml:space="preserve">
      7.2. Осы Шарт бiрдей заңдық күшi бар қазақ және орыс тiлдерiнде үш данада жасалады. Тараптардың әрқайсысында бiр-бiр данадан болады. </w:t>
      </w:r>
      <w:r>
        <w:br/>
      </w:r>
      <w:r>
        <w:rPr>
          <w:rFonts w:ascii="Times New Roman"/>
          <w:b w:val="false"/>
          <w:i w:val="false"/>
          <w:color w:val="000000"/>
          <w:sz w:val="28"/>
        </w:rPr>
        <w:t xml:space="preserve">
      8. Тараптардың реквизиттерi мен қолдары </w:t>
      </w:r>
      <w:r>
        <w:br/>
      </w:r>
      <w:r>
        <w:rPr>
          <w:rFonts w:ascii="Times New Roman"/>
          <w:b w:val="false"/>
          <w:i w:val="false"/>
          <w:color w:val="000000"/>
          <w:sz w:val="28"/>
        </w:rPr>
        <w:t>
</w:t>
      </w:r>
      <w:r>
        <w:rPr>
          <w:rFonts w:ascii="Times New Roman"/>
          <w:b w:val="false"/>
          <w:i w:val="false"/>
          <w:color w:val="ff0000"/>
          <w:sz w:val="28"/>
        </w:rPr>
        <w:t xml:space="preserve">       Ескерту. 8-бөлім өзгертілді - ҚР Еңбек және халықты әлеуметтік қорғау министрлігі Ұлттық зейнетақы агенттігінің 1998.03.09. N 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ҚОР                                Салымшы - жеке тұлға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(Қордың, филиалдың,               (тегi, аты, әкесiнiң </w:t>
      </w:r>
      <w:r>
        <w:br/>
      </w:r>
      <w:r>
        <w:rPr>
          <w:rFonts w:ascii="Times New Roman"/>
          <w:b w:val="false"/>
          <w:i w:val="false"/>
          <w:color w:val="000000"/>
          <w:sz w:val="28"/>
        </w:rPr>
        <w:t xml:space="preserve">
      өкiлдiктiң реквизиттерi,          аты, мекен-жайы, </w:t>
      </w:r>
      <w:r>
        <w:br/>
      </w:r>
      <w:r>
        <w:rPr>
          <w:rFonts w:ascii="Times New Roman"/>
          <w:b w:val="false"/>
          <w:i w:val="false"/>
          <w:color w:val="000000"/>
          <w:sz w:val="28"/>
        </w:rPr>
        <w:t xml:space="preserve">
      мекен-жайы, телефондары,          телефондары және т.б.) </w:t>
      </w:r>
      <w:r>
        <w:br/>
      </w:r>
      <w:r>
        <w:rPr>
          <w:rFonts w:ascii="Times New Roman"/>
          <w:b w:val="false"/>
          <w:i w:val="false"/>
          <w:color w:val="000000"/>
          <w:sz w:val="28"/>
        </w:rPr>
        <w:t xml:space="preserve">
      есеп айырысу шоты және </w:t>
      </w:r>
      <w:r>
        <w:br/>
      </w:r>
      <w:r>
        <w:rPr>
          <w:rFonts w:ascii="Times New Roman"/>
          <w:b w:val="false"/>
          <w:i w:val="false"/>
          <w:color w:val="000000"/>
          <w:sz w:val="28"/>
        </w:rPr>
        <w:t xml:space="preserve">
      т.б.)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(Қордың өкiлiнiң қолы)            (салымшының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АЛУШЫ (салымшы болып             Салымшының - заңды </w:t>
      </w:r>
      <w:r>
        <w:br/>
      </w:r>
      <w:r>
        <w:rPr>
          <w:rFonts w:ascii="Times New Roman"/>
          <w:b w:val="false"/>
          <w:i w:val="false"/>
          <w:color w:val="000000"/>
          <w:sz w:val="28"/>
        </w:rPr>
        <w:t xml:space="preserve">
            табылмайтын)               тұлға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(тегі, аты, әкесінің              (салымшының реквизиттерi,  </w:t>
      </w:r>
      <w:r>
        <w:br/>
      </w:r>
      <w:r>
        <w:rPr>
          <w:rFonts w:ascii="Times New Roman"/>
          <w:b w:val="false"/>
          <w:i w:val="false"/>
          <w:color w:val="000000"/>
          <w:sz w:val="28"/>
        </w:rPr>
        <w:t xml:space="preserve">
     аты, мекен-жайы,                  мекен-жайы, телефондары, </w:t>
      </w:r>
      <w:r>
        <w:br/>
      </w:r>
      <w:r>
        <w:rPr>
          <w:rFonts w:ascii="Times New Roman"/>
          <w:b w:val="false"/>
          <w:i w:val="false"/>
          <w:color w:val="000000"/>
          <w:sz w:val="28"/>
        </w:rPr>
        <w:t xml:space="preserve">
     телефондары,                      есеп айырысу шоты және  </w:t>
      </w:r>
      <w:r>
        <w:br/>
      </w:r>
      <w:r>
        <w:rPr>
          <w:rFonts w:ascii="Times New Roman"/>
          <w:b w:val="false"/>
          <w:i w:val="false"/>
          <w:color w:val="000000"/>
          <w:sz w:val="28"/>
        </w:rPr>
        <w:t xml:space="preserve">
     және т.б.)                        т.б.)    </w:t>
      </w:r>
    </w:p>
    <w:p>
      <w:pPr>
        <w:spacing w:after="0"/>
        <w:ind w:left="0"/>
        <w:jc w:val="both"/>
      </w:pP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(Қордың өкiлiнiң қолы)            (өкілдіктің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КАСТОДИАН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(Кастодианның реквизиттері, </w:t>
      </w:r>
      <w:r>
        <w:br/>
      </w:r>
      <w:r>
        <w:rPr>
          <w:rFonts w:ascii="Times New Roman"/>
          <w:b w:val="false"/>
          <w:i w:val="false"/>
          <w:color w:val="000000"/>
          <w:sz w:val="28"/>
        </w:rPr>
        <w:t xml:space="preserve">
      мекен-жайы, телефондары, есеп шоты) </w:t>
      </w:r>
    </w:p>
    <w:bookmarkStart w:name="z35" w:id="35"/>
    <w:p>
      <w:pPr>
        <w:spacing w:after="0"/>
        <w:ind w:left="0"/>
        <w:jc w:val="both"/>
      </w:pPr>
      <w:r>
        <w:rPr>
          <w:rFonts w:ascii="Times New Roman"/>
          <w:b w:val="false"/>
          <w:i w:val="false"/>
          <w:color w:val="000000"/>
          <w:sz w:val="28"/>
        </w:rPr>
        <w:t xml:space="preserve">
3-қосымша </w:t>
      </w:r>
    </w:p>
    <w:bookmarkEnd w:id="35"/>
    <w:p>
      <w:pPr>
        <w:spacing w:after="0"/>
        <w:ind w:left="0"/>
        <w:jc w:val="both"/>
      </w:pPr>
      <w:r>
        <w:rPr>
          <w:rFonts w:ascii="Times New Roman"/>
          <w:b w:val="false"/>
          <w:i w:val="false"/>
          <w:color w:val="000000"/>
          <w:sz w:val="28"/>
        </w:rPr>
        <w:t xml:space="preserve">      Мұқабасында: </w:t>
      </w:r>
    </w:p>
    <w:p>
      <w:pPr>
        <w:spacing w:after="0"/>
        <w:ind w:left="0"/>
        <w:jc w:val="left"/>
      </w:pPr>
      <w:r>
        <w:rPr>
          <w:rFonts w:ascii="Times New Roman"/>
          <w:b/>
          <w:i w:val="false"/>
          <w:color w:val="000000"/>
        </w:rPr>
        <w:t xml:space="preserve"> Салымшының есеп кiтапшасы </w:t>
      </w:r>
      <w:r>
        <w:br/>
      </w:r>
      <w:r>
        <w:rPr>
          <w:rFonts w:ascii="Times New Roman"/>
          <w:b/>
          <w:i w:val="false"/>
          <w:color w:val="000000"/>
        </w:rPr>
        <w:t xml:space="preserve">
Ашық (немесе корпорациялық) үлгiдегi мемлекеттiк емес </w:t>
      </w:r>
      <w:r>
        <w:br/>
      </w:r>
      <w:r>
        <w:rPr>
          <w:rFonts w:ascii="Times New Roman"/>
          <w:b/>
          <w:i w:val="false"/>
          <w:color w:val="000000"/>
        </w:rPr>
        <w:t xml:space="preserve">
Жинақтаушы зейнетақы қоры </w:t>
      </w:r>
      <w:r>
        <w:br/>
      </w:r>
      <w:r>
        <w:rPr>
          <w:rFonts w:ascii="Times New Roman"/>
          <w:b/>
          <w:i w:val="false"/>
          <w:color w:val="000000"/>
        </w:rPr>
        <w:t xml:space="preserve">
(қордың атауы)  </w:t>
      </w:r>
    </w:p>
    <w:p>
      <w:pPr>
        <w:spacing w:after="0"/>
        <w:ind w:left="0"/>
        <w:jc w:val="both"/>
      </w:pPr>
      <w:r>
        <w:rPr>
          <w:rFonts w:ascii="Times New Roman"/>
          <w:b w:val="false"/>
          <w:i w:val="false"/>
          <w:color w:val="000000"/>
          <w:sz w:val="28"/>
        </w:rPr>
        <w:t xml:space="preserve">      1-бетi: </w:t>
      </w:r>
      <w:r>
        <w:br/>
      </w:r>
      <w:r>
        <w:rPr>
          <w:rFonts w:ascii="Times New Roman"/>
          <w:b w:val="false"/>
          <w:i w:val="false"/>
          <w:color w:val="000000"/>
          <w:sz w:val="28"/>
        </w:rPr>
        <w:t xml:space="preserve">
      Есеп кiтапшасының нөмiрi______________________________________ </w:t>
      </w:r>
      <w:r>
        <w:br/>
      </w:r>
      <w:r>
        <w:rPr>
          <w:rFonts w:ascii="Times New Roman"/>
          <w:b w:val="false"/>
          <w:i w:val="false"/>
          <w:color w:val="000000"/>
          <w:sz w:val="28"/>
        </w:rPr>
        <w:t xml:space="preserve">
      Ата тегi, есiмi, әкесiнiң есiмi_______________________________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Туған күнi _____ Жеке бас куәлiгiнiң (төлқұжатың) нөмiрi _____ </w:t>
      </w:r>
      <w:r>
        <w:br/>
      </w:r>
      <w:r>
        <w:rPr>
          <w:rFonts w:ascii="Times New Roman"/>
          <w:b w:val="false"/>
          <w:i w:val="false"/>
          <w:color w:val="000000"/>
          <w:sz w:val="28"/>
        </w:rPr>
        <w:t xml:space="preserve">
      _____________________Берiлген күнi 19___ж. "____"_____________ </w:t>
      </w:r>
      <w:r>
        <w:br/>
      </w:r>
      <w:r>
        <w:rPr>
          <w:rFonts w:ascii="Times New Roman"/>
          <w:b w:val="false"/>
          <w:i w:val="false"/>
          <w:color w:val="000000"/>
          <w:sz w:val="28"/>
        </w:rPr>
        <w:t xml:space="preserve">
      Кiм бердi_____________________________________________________ </w:t>
      </w:r>
      <w:r>
        <w:br/>
      </w:r>
      <w:r>
        <w:rPr>
          <w:rFonts w:ascii="Times New Roman"/>
          <w:b w:val="false"/>
          <w:i w:val="false"/>
          <w:color w:val="000000"/>
          <w:sz w:val="28"/>
        </w:rPr>
        <w:t xml:space="preserve">
      Әлеуметтік жеке кодтың нөмiрi_________________________________ </w:t>
      </w:r>
      <w:r>
        <w:br/>
      </w:r>
      <w:r>
        <w:rPr>
          <w:rFonts w:ascii="Times New Roman"/>
          <w:b w:val="false"/>
          <w:i w:val="false"/>
          <w:color w:val="000000"/>
          <w:sz w:val="28"/>
        </w:rPr>
        <w:t xml:space="preserve">
      Мiндеттi зейнетақы жарналары бойынша жеке шоттың нөмiрi 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Ерiктi зейнетақы жарналары бойынша жеке шоттың нөмiрi 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Жинақтаушы зейнетақы қорына алғашқы жарнаның түскен күнi </w:t>
      </w:r>
      <w:r>
        <w:br/>
      </w:r>
      <w:r>
        <w:rPr>
          <w:rFonts w:ascii="Times New Roman"/>
          <w:b w:val="false"/>
          <w:i w:val="false"/>
          <w:color w:val="000000"/>
          <w:sz w:val="28"/>
        </w:rPr>
        <w:t xml:space="preserve">
      19__ ж. "___"__________________ </w:t>
      </w:r>
      <w:r>
        <w:br/>
      </w:r>
      <w:r>
        <w:rPr>
          <w:rFonts w:ascii="Times New Roman"/>
          <w:b w:val="false"/>
          <w:i w:val="false"/>
          <w:color w:val="000000"/>
          <w:sz w:val="28"/>
        </w:rPr>
        <w:t xml:space="preserve">
      Осы Қормен жасасылған шартқа қол қойылған күн </w:t>
      </w:r>
      <w:r>
        <w:br/>
      </w:r>
      <w:r>
        <w:rPr>
          <w:rFonts w:ascii="Times New Roman"/>
          <w:b w:val="false"/>
          <w:i w:val="false"/>
          <w:color w:val="000000"/>
          <w:sz w:val="28"/>
        </w:rPr>
        <w:t xml:space="preserve">
      19__ ж. "___"__________________ </w:t>
      </w:r>
    </w:p>
    <w:p>
      <w:pPr>
        <w:spacing w:after="0"/>
        <w:ind w:left="0"/>
        <w:jc w:val="both"/>
      </w:pPr>
      <w:r>
        <w:rPr>
          <w:rFonts w:ascii="Times New Roman"/>
          <w:b w:val="false"/>
          <w:i w:val="false"/>
          <w:color w:val="000000"/>
          <w:sz w:val="28"/>
        </w:rPr>
        <w:t xml:space="preserve">      2-бетi: </w:t>
      </w:r>
    </w:p>
    <w:p>
      <w:pPr>
        <w:spacing w:after="0"/>
        <w:ind w:left="0"/>
        <w:jc w:val="both"/>
      </w:pPr>
      <w:r>
        <w:rPr>
          <w:rFonts w:ascii="Times New Roman"/>
          <w:b w:val="false"/>
          <w:i w:val="false"/>
          <w:color w:val="000000"/>
          <w:sz w:val="28"/>
        </w:rPr>
        <w:t xml:space="preserve">      Бастапқы жарна туралы ақпарат: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Зейнетақы жарнасының    |        Күнi       |Сомасы (теңге есебiмен) </w:t>
      </w:r>
      <w:r>
        <w:br/>
      </w:r>
      <w:r>
        <w:rPr>
          <w:rFonts w:ascii="Times New Roman"/>
          <w:b w:val="false"/>
          <w:i w:val="false"/>
          <w:color w:val="000000"/>
          <w:sz w:val="28"/>
        </w:rPr>
        <w:t xml:space="preserve">
түрлерi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күнi | айы | жылы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Мiндеттi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Ерiктi                  |      |     |      |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3-шi және одан кейiнгi беттерi: </w:t>
      </w:r>
    </w:p>
    <w:p>
      <w:pPr>
        <w:spacing w:after="0"/>
        <w:ind w:left="0"/>
        <w:jc w:val="both"/>
      </w:pPr>
      <w:r>
        <w:rPr>
          <w:rFonts w:ascii="Times New Roman"/>
          <w:b w:val="false"/>
          <w:i w:val="false"/>
          <w:color w:val="000000"/>
          <w:sz w:val="28"/>
        </w:rPr>
        <w:t xml:space="preserve">      Қордағы жеке шот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NN |        Күнi       |Мiндеттi жарналар және|Ерiктi жарналар және </w:t>
      </w:r>
      <w:r>
        <w:br/>
      </w:r>
      <w:r>
        <w:rPr>
          <w:rFonts w:ascii="Times New Roman"/>
          <w:b w:val="false"/>
          <w:i w:val="false"/>
          <w:color w:val="000000"/>
          <w:sz w:val="28"/>
        </w:rPr>
        <w:t xml:space="preserve">
   |                   |инвестициялық табыс   |инвестициялық табыс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р/с| күнi | айы | жылы |кiрiс | шығыс | қалдық|кiрiс | шығыс| қалдық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Соңғы бетi: </w:t>
      </w:r>
      <w:r>
        <w:br/>
      </w:r>
      <w:r>
        <w:rPr>
          <w:rFonts w:ascii="Times New Roman"/>
          <w:b w:val="false"/>
          <w:i w:val="false"/>
          <w:color w:val="000000"/>
          <w:sz w:val="28"/>
        </w:rPr>
        <w:t xml:space="preserve">
      Жинақтаушы зейнетақы қорының реквизиттерi (мекен-жайы, </w:t>
      </w:r>
      <w:r>
        <w:br/>
      </w:r>
      <w:r>
        <w:rPr>
          <w:rFonts w:ascii="Times New Roman"/>
          <w:b w:val="false"/>
          <w:i w:val="false"/>
          <w:color w:val="000000"/>
          <w:sz w:val="28"/>
        </w:rPr>
        <w:t xml:space="preserve">
      телефондары).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