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3e38" w14:textId="5603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ұйымдарға Қазақстанның ААҚ (Ашық Акционерлік Қоғам) Халықтық Жинақ банкісі арқылы қолма-қол ақшаларды берудің уақытша тәртібі (салымдар мен стипендиялар бойынша бет шоттарына есептелетін еңбекақылардан басқалары)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министрлiгi 1997 жылғы 31 қазандағы N 379 Қазақстан Республикасы Әділет министрлігінде 1997 жылғы 3 қарашада тіркелді. Тіркеу N 412. Күші жойылды - ҚР Қаржы министрлігі 2000 жылғы 17 қараша N 488 бұйрығымен. ~V001333</w:t>
      </w:r>
    </w:p>
    <w:p>
      <w:pPr>
        <w:spacing w:after="0"/>
        <w:ind w:left="0"/>
        <w:jc w:val="both"/>
      </w:pPr>
      <w:bookmarkStart w:name="z0" w:id="0"/>
      <w:r>
        <w:rPr>
          <w:rFonts w:ascii="Times New Roman"/>
          <w:b w:val="false"/>
          <w:i w:val="false"/>
          <w:color w:val="000000"/>
          <w:sz w:val="28"/>
        </w:rPr>
        <w:t xml:space="preserve">
      Ескерту. Бүкіл мәтіні бойынша Банктің атауынан "Акционерлік" </w:t>
      </w:r>
      <w:r>
        <w:br/>
      </w:r>
      <w:r>
        <w:rPr>
          <w:rFonts w:ascii="Times New Roman"/>
          <w:b w:val="false"/>
          <w:i w:val="false"/>
          <w:color w:val="000000"/>
          <w:sz w:val="28"/>
        </w:rPr>
        <w:t xml:space="preserve">
               деген сөз алынып тасталды және ұйымдық-құқықтық </w:t>
      </w:r>
      <w:r>
        <w:br/>
      </w:r>
      <w:r>
        <w:rPr>
          <w:rFonts w:ascii="Times New Roman"/>
          <w:b w:val="false"/>
          <w:i w:val="false"/>
          <w:color w:val="000000"/>
          <w:sz w:val="28"/>
        </w:rPr>
        <w:t xml:space="preserve">
               нысан - ААҚ (Ашық Акционерлік Қоғам) көрсетілді - ҚР Қаржы </w:t>
      </w:r>
      <w:r>
        <w:br/>
      </w:r>
      <w:r>
        <w:rPr>
          <w:rFonts w:ascii="Times New Roman"/>
          <w:b w:val="false"/>
          <w:i w:val="false"/>
          <w:color w:val="000000"/>
          <w:sz w:val="28"/>
        </w:rPr>
        <w:t xml:space="preserve">
               министрлігі Қазынашылық департаментінің 1998.07.15. N 325 </w:t>
      </w:r>
      <w:r>
        <w:br/>
      </w:r>
      <w:r>
        <w:rPr>
          <w:rFonts w:ascii="Times New Roman"/>
          <w:b w:val="false"/>
          <w:i w:val="false"/>
          <w:color w:val="000000"/>
          <w:sz w:val="28"/>
        </w:rPr>
        <w:t>
</w:t>
      </w:r>
      <w:r>
        <w:rPr>
          <w:rFonts w:ascii="Times New Roman"/>
          <w:b w:val="false"/>
          <w:i w:val="false"/>
          <w:color w:val="000000"/>
          <w:sz w:val="28"/>
        </w:rPr>
        <w:t xml:space="preserve">               V980623_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бұйрыққа қосымша берiлген Қазақстанның Ұлттық Банкiсiнiң жүйелiк бөлiмшелерiнiң, филиалдарының бюджет ұйымдарының жұмысшыларына еңбекақыны және басқа да ақшалай төлемдердiң сомаларын олардың сақтық шоттарына немесе есеп-карталарына аудару және Қазақстанның Ұлттық Банкi арқылы бюджет ұйымдарына қолма-қол ақша төлеудiң Уақытша ережесi 1997 жылдың 15 қарашасынан бастап күшiне енсiн. </w:t>
      </w:r>
      <w:r>
        <w:br/>
      </w:r>
      <w:r>
        <w:rPr>
          <w:rFonts w:ascii="Times New Roman"/>
          <w:b w:val="false"/>
          <w:i w:val="false"/>
          <w:color w:val="000000"/>
          <w:sz w:val="28"/>
        </w:rPr>
        <w:t xml:space="preserve">
      2. Қазынашылық Департаментiне 1997 жылдың 31 желтоқсанына дейiн аяқталуы көзделген бюджет ұйымдарына еңбекақы төлеудiң жаңа формаларына көшу жөнiндегi ұйымдастыру шараларын және Қазақстанның Ұлттық Банкi арқылы Қазынашылық атаулы чекпен қамтамасыз ету тапсырылсын: </w:t>
      </w:r>
      <w:r>
        <w:br/>
      </w:r>
      <w:r>
        <w:rPr>
          <w:rFonts w:ascii="Times New Roman"/>
          <w:b w:val="false"/>
          <w:i w:val="false"/>
          <w:color w:val="000000"/>
          <w:sz w:val="28"/>
        </w:rPr>
        <w:t xml:space="preserve">
      - Алматы қаласының бюджеттен қаржыландырылатын бюджет ұйымдарын еңбекақы төлеудiң жаңа формаларына көшiру; </w:t>
      </w:r>
      <w:r>
        <w:br/>
      </w:r>
      <w:r>
        <w:rPr>
          <w:rFonts w:ascii="Times New Roman"/>
          <w:b w:val="false"/>
          <w:i w:val="false"/>
          <w:color w:val="000000"/>
          <w:sz w:val="28"/>
        </w:rPr>
        <w:t xml:space="preserve">
      - Қазақстанның Ұлттық Банкiнде Қазынашылықтың атаулы чектерi арқылы Алматы қаласының бюджеттен қаржыландырылатын бюджет ұйымдарына қолма-қол ақша төлеуге көшiру. </w:t>
      </w:r>
      <w:r>
        <w:br/>
      </w:r>
      <w:r>
        <w:rPr>
          <w:rFonts w:ascii="Times New Roman"/>
          <w:b w:val="false"/>
          <w:i w:val="false"/>
          <w:color w:val="000000"/>
          <w:sz w:val="28"/>
        </w:rPr>
        <w:t xml:space="preserve">
      3. Республикалық Ұлттық Банк республикалық бюджеттiң есебiнен қаржыландырылатын ұйымдардың қаржылары үшiн Алматы қаласының аудандық бөлiмшелерiнде және ААББ-сына Қазынашылық органдарының ағымдағы (транзиттiк) шоттарын ашып және онда Қазынашылықтың ағымдағы (транзиттiк) шоттарының қаржысын аудару жөнiнде төлем құжаттарының қазынашылық органдары тапсырған күнi Қазақстанның Ұлттық Банкiндегi операциялардың уақытылы өтуiн қамтамасыз етсiн. </w:t>
      </w:r>
      <w:r>
        <w:br/>
      </w:r>
      <w:r>
        <w:rPr>
          <w:rFonts w:ascii="Times New Roman"/>
          <w:b w:val="false"/>
          <w:i w:val="false"/>
          <w:color w:val="000000"/>
          <w:sz w:val="28"/>
        </w:rPr>
        <w:t xml:space="preserve">
      4. Қазынашылықтың Алматы қалалық және облыстық басқармалары Қазақстанның Ұлттық Банкiнiң филиалдарында қойылған қол үлгiсi бар тапсырылған құжат бойынша ағымдағы (транзиттiк) шоттар ашсын. Қазақстанның Ұлттық Банкi Қазынашылықтық ағымдағы (транзиттiк) шоттарын жаңғырту үшiн қаржының уақытылы аударылуын қамтамасыз етсiн.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Вице-министр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1997 жылғы 7.10.</w:t>
      </w:r>
    </w:p>
    <w:p>
      <w:pPr>
        <w:spacing w:after="0"/>
        <w:ind w:left="0"/>
        <w:jc w:val="both"/>
      </w:pPr>
      <w:r>
        <w:rPr>
          <w:rFonts w:ascii="Times New Roman"/>
          <w:b w:val="false"/>
          <w:i w:val="false"/>
          <w:color w:val="000000"/>
          <w:sz w:val="28"/>
        </w:rPr>
        <w:t>                                                   N 379 бұйрығымен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Бюджеттiк ұйымдарға Қазақстанның ААҚ (Ашық Акционерлік Қоғам) </w:t>
      </w:r>
      <w:r>
        <w:br/>
      </w:r>
      <w:r>
        <w:rPr>
          <w:rFonts w:ascii="Times New Roman"/>
          <w:b w:val="false"/>
          <w:i w:val="false"/>
          <w:color w:val="000000"/>
          <w:sz w:val="28"/>
        </w:rPr>
        <w:t xml:space="preserve">
                Халықтық Жинақ банкiсi арқылы қолма-қол </w:t>
      </w:r>
      <w:r>
        <w:br/>
      </w:r>
      <w:r>
        <w:rPr>
          <w:rFonts w:ascii="Times New Roman"/>
          <w:b w:val="false"/>
          <w:i w:val="false"/>
          <w:color w:val="000000"/>
          <w:sz w:val="28"/>
        </w:rPr>
        <w:t xml:space="preserve">
                   ақшаларды берудiң уақытша тәртiбi </w:t>
      </w:r>
      <w:r>
        <w:br/>
      </w:r>
      <w:r>
        <w:rPr>
          <w:rFonts w:ascii="Times New Roman"/>
          <w:b w:val="false"/>
          <w:i w:val="false"/>
          <w:color w:val="000000"/>
          <w:sz w:val="28"/>
        </w:rPr>
        <w:t xml:space="preserve">
                (салымдар мен стипендиялар бойынша бет </w:t>
      </w:r>
      <w:r>
        <w:br/>
      </w:r>
      <w:r>
        <w:rPr>
          <w:rFonts w:ascii="Times New Roman"/>
          <w:b w:val="false"/>
          <w:i w:val="false"/>
          <w:color w:val="000000"/>
          <w:sz w:val="28"/>
        </w:rPr>
        <w:t xml:space="preserve">
            шоттарына есептелетiн еңбекақылардан басқалары)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Қазақстан Республикасы Үкiметiнiң 1997 жылғы 4-тамыздағы N 1214 </w:t>
      </w:r>
      <w:r>
        <w:rPr>
          <w:rFonts w:ascii="Times New Roman"/>
          <w:b w:val="false"/>
          <w:i w:val="false"/>
          <w:color w:val="000000"/>
          <w:sz w:val="28"/>
        </w:rPr>
        <w:t xml:space="preserve">P971214_ </w:t>
      </w:r>
      <w:r>
        <w:rPr>
          <w:rFonts w:ascii="Times New Roman"/>
          <w:b w:val="false"/>
          <w:i w:val="false"/>
          <w:color w:val="000000"/>
          <w:sz w:val="28"/>
        </w:rPr>
        <w:t xml:space="preserve">"Стипендияларды, еңбекақыларды және мемлекеттiк бюджет есебiнен ұсталатын ұйымдардағы басқа да ақшалай төлемдердi төлеудiң нысанын өзгерту жөнiндегi шаралар туралы" қаулысына сәйкес бюджеттiк ұйымдарға облыстық, аймақтық, аудандық филиалдары және Қазақстанның ААҚ (Ашық Акционерлік Қоғам) Халықтық Жинақ Банкiсiнiң филиалдары (одан әрi - Халықтық банк филиалы) жоқ аудан орталықтарындағы құрылымдық бөлiмшелерi арқылы қолма-қол ақшаны берудiң негiзгi операцияларын реттейтiн осы тәртiп жасалды. </w:t>
      </w:r>
      <w:r>
        <w:br/>
      </w:r>
      <w:r>
        <w:rPr>
          <w:rFonts w:ascii="Times New Roman"/>
          <w:b w:val="false"/>
          <w:i w:val="false"/>
          <w:color w:val="000000"/>
          <w:sz w:val="28"/>
        </w:rPr>
        <w:t xml:space="preserve">
      1.2. Уақытша тәртiп талап ету салымдары бойынша бет шоттарға есептелген еңбекақылардан және карта - шоттар арқылы алынатын стипендиялардан басқа қолма-қол ақшаларды алуға, Қазақстан Республикасының Мемлекеттiк бюджет есебiнен немесе бюджеттен тыс көздерден ұсталатын барлық бюджеттiк ұйымдарға қолданылады. Ерекше жағдайларда Қазынашылықтың облыстық, Алматы қалалық басқармалары бастықтарының жазбаша рұқсаты бойынша бұл тәртiп еңбекақылар мен стипендияларды төлеу кезiнде қолма-қол ақша алу үшiн пайдаланылуы мүмкiн. </w:t>
      </w:r>
      <w:r>
        <w:br/>
      </w:r>
      <w:r>
        <w:rPr>
          <w:rFonts w:ascii="Times New Roman"/>
          <w:b w:val="false"/>
          <w:i w:val="false"/>
          <w:color w:val="000000"/>
          <w:sz w:val="28"/>
        </w:rPr>
        <w:t xml:space="preserve">
      1.3. Халықтың Банктiң елдi мекендерде филиалдары немесе құрылымдық бөлiмшелерi болмаған жағдайда бұл тәртiп еңбекақылар мен стипендияларды төлеу үшiн қолданылады. </w:t>
      </w:r>
      <w:r>
        <w:br/>
      </w:r>
      <w:r>
        <w:rPr>
          <w:rFonts w:ascii="Times New Roman"/>
          <w:b w:val="false"/>
          <w:i w:val="false"/>
          <w:color w:val="000000"/>
          <w:sz w:val="28"/>
        </w:rPr>
        <w:t xml:space="preserve">
      1.4. Заңды тұлғалар мен тауар-материалдық байлықтарды алу және қызметтердi көрсету кезiнде барлық есептер бюджеттiк ұйымдармен тәртiпке сәйкес, қолма-қол ақшасыз есеп айырысу бойынша жүргiзiледi. </w:t>
      </w:r>
      <w:r>
        <w:br/>
      </w:r>
      <w:r>
        <w:rPr>
          <w:rFonts w:ascii="Times New Roman"/>
          <w:b w:val="false"/>
          <w:i w:val="false"/>
          <w:color w:val="000000"/>
          <w:sz w:val="28"/>
        </w:rPr>
        <w:t xml:space="preserve">
      1.5. Бюджеттiк ұйымдар алған қолма-қол ақшалар нысаналы мақсат бойынша қатаң жұмсалуы керек. </w:t>
      </w:r>
      <w:r>
        <w:br/>
      </w:r>
      <w:r>
        <w:rPr>
          <w:rFonts w:ascii="Times New Roman"/>
          <w:b w:val="false"/>
          <w:i w:val="false"/>
          <w:color w:val="000000"/>
          <w:sz w:val="28"/>
        </w:rPr>
        <w:t>
      1.6. Кассалық операцияларды жүргiзу және бюджеттiк ұйымдардың кассалардағы қолма-қол ақшаларының лимитi мен есептердегi қолма-қол ақшаларды пайдаланудың шектi сомаларын анықтау тәртiбi Қазақстан Республикасы Қаржы министрлiгiнiң 8.09.1997 ж. N 298 </w:t>
      </w:r>
      <w:r>
        <w:rPr>
          <w:rFonts w:ascii="Times New Roman"/>
          <w:b w:val="false"/>
          <w:i w:val="false"/>
          <w:color w:val="000000"/>
          <w:sz w:val="28"/>
        </w:rPr>
        <w:t xml:space="preserve">V970385_ </w:t>
      </w:r>
      <w:r>
        <w:rPr>
          <w:rFonts w:ascii="Times New Roman"/>
          <w:b w:val="false"/>
          <w:i w:val="false"/>
          <w:color w:val="000000"/>
          <w:sz w:val="28"/>
        </w:rPr>
        <w:t xml:space="preserve">бұйрығымен бекiтiлген "Бюджеттiк ұйымдардағы кассалық операцияларды енгiзудiң уақытша тәртiбiмен" айқындалған. </w:t>
      </w:r>
      <w:r>
        <w:br/>
      </w:r>
      <w:r>
        <w:rPr>
          <w:rFonts w:ascii="Times New Roman"/>
          <w:b w:val="false"/>
          <w:i w:val="false"/>
          <w:color w:val="000000"/>
          <w:sz w:val="28"/>
        </w:rPr>
        <w:t xml:space="preserve">
      1.7. Халықтық банктiң қаржылық қызмет көрсетуiн Қазақстан Республикасының Қаржы министрлiгi орталықтандырып төлейдi. Республика бюджеттiк ұйымдарының нақтылы алған қолма-қол ақшалары үшiн төленетiн комиссиялық төлемдердiң көлемiн Қазақстан Республикасы Қаржы министрлiгi мен Халықтық банк арасындағы Бас келiсiммен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Бюджеттiк ұйымдардың қолма-қол ақшаларды алу тәртiбi </w:t>
      </w:r>
      <w:r>
        <w:br/>
      </w:r>
      <w:r>
        <w:rPr>
          <w:rFonts w:ascii="Times New Roman"/>
          <w:b w:val="false"/>
          <w:i w:val="false"/>
          <w:color w:val="000000"/>
          <w:sz w:val="28"/>
        </w:rPr>
        <w:t xml:space="preserve">
      Ескерту. Бөлімнің атауы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Ақша чектерi бойынша операцияларды есептеу үшiн Қазынашылықтың облыстық (Алматы қалалық) басқармалары мен аудандық бөлімдерінде, сондай-ақ Халықтық банктiң филиалдарында аумақтық қазынашылық республикалық бюджет есебiнен ұсталатын бюджеттiк ұйымдар үшiн жеке қолма-қол ақшаның ағымдағы транзиттi шоттары ашылады және жергiлiктi бюджет есебiнен ұсталатын ұйымдар үшiн олар Қазақстан Республикасы банктерi мекемелерiнiң бухгалтерлiк есеп Жоспарлық шоттарының "Бiрыңғай Қазынашылық шотының" 889 баланстық шотында ашылады. (ҚР Ұлттық банкiнiң 06.08.1997 ж. N 24220/623 хаты негiзiнде). </w:t>
      </w:r>
      <w:r>
        <w:br/>
      </w:r>
      <w:r>
        <w:rPr>
          <w:rFonts w:ascii="Times New Roman"/>
          <w:b w:val="false"/>
          <w:i w:val="false"/>
          <w:color w:val="000000"/>
          <w:sz w:val="28"/>
        </w:rPr>
        <w:t xml:space="preserve">
      Бұдан басқа, бюджеттен тыс шоттардан қолма-қол ақша төлеу бойынша Халықтық банкінің қызметі үшін Қазынашылықтың аумақтық органдарында, Бірыңғай Қазынашылық шот" 889 баланстық шотта қолма-қол ақшаның ағымдағы транзиттік шоты ашылады. Шоттың мақсаты бюджеттен тыс шоттардан қолма-қол ақшаны төлеу бойынша жүргізілген төлемдер үшін Халықтық банкінің қызметтерін төлеу шотына ақшаны жинақтау және Қазынашылықтық аумақтық органдарының Халықтық банкі қаржылық қызметінің құнын орталықтан төлеу болып табылады. </w:t>
      </w:r>
      <w:r>
        <w:br/>
      </w:r>
      <w:r>
        <w:rPr>
          <w:rFonts w:ascii="Times New Roman"/>
          <w:b w:val="false"/>
          <w:i w:val="false"/>
          <w:color w:val="000000"/>
          <w:sz w:val="28"/>
        </w:rPr>
        <w:t xml:space="preserve">
      889 шоты бойынша бюджеттік ұйымдардың бюджеттен тыс көздерінен қолма-қол ақша беру үшін Халықтық банкінің қызметтерін төлеуге талдау есебі жүргізіледі. </w:t>
      </w:r>
      <w:r>
        <w:br/>
      </w:r>
      <w:r>
        <w:rPr>
          <w:rFonts w:ascii="Times New Roman"/>
          <w:b w:val="false"/>
          <w:i w:val="false"/>
          <w:color w:val="000000"/>
          <w:sz w:val="28"/>
        </w:rPr>
        <w:t xml:space="preserve">
      Ескерту. 2.1.-тармақ өзгертілді және толықтырылды - ҚР Қаржы </w:t>
      </w:r>
      <w:r>
        <w:br/>
      </w:r>
      <w:r>
        <w:rPr>
          <w:rFonts w:ascii="Times New Roman"/>
          <w:b w:val="false"/>
          <w:i w:val="false"/>
          <w:color w:val="000000"/>
          <w:sz w:val="28"/>
        </w:rPr>
        <w:t xml:space="preserve">
               министрлігі Қазынашылық департаментінің 1998.07.15. </w:t>
      </w:r>
      <w:r>
        <w:br/>
      </w:r>
      <w:r>
        <w:rPr>
          <w:rFonts w:ascii="Times New Roman"/>
          <w:b w:val="false"/>
          <w:i w:val="false"/>
          <w:color w:val="000000"/>
          <w:sz w:val="28"/>
        </w:rPr>
        <w:t>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2.2. Халықтық банк филиалдарында ашылған қолма-қол ақшалардың ағымдағы транзиттiк шоттарының ерекшелiгi әрбiр операциялық күн соңында транзиттiк шот аумақтық қазынашылықтардан түскен қаражаттар есебiнен жабу керектiгi және бұл шоттың қалдығы операциялық күннiң соңында ноль болуы керектiгi болып табылады. </w:t>
      </w:r>
      <w:r>
        <w:br/>
      </w:r>
      <w:r>
        <w:rPr>
          <w:rFonts w:ascii="Times New Roman"/>
          <w:b w:val="false"/>
          <w:i w:val="false"/>
          <w:color w:val="000000"/>
          <w:sz w:val="28"/>
        </w:rPr>
        <w:t xml:space="preserve">
      2.3. Қолма-қол ақшаны алушы - бюджеттiк (120, 130, 132 және 724 шот) ұйым оларды нақтылы алуға бiр күн қалғанда алдын ала бюджеттiк сыныптаманың он таңбалы кодын көрсете отырып қолма-қол ақша алушының тегі, аты-жөні және әкесінің аты "Төлем мақсаты" текстік аумақта жазылған алынатын ақшаның шегі толтырылады Қазынашылықтың облыстық (Алматы қалалық) басқармалары мен аудандық бөлімдерінде қолма-қол ақшаның транзиттiк шотына бюджеттiк (бюджеттен тыс) шоттың қаражаттарын аудара отырып алынатын соманы алу үшiн төлемдiк тапсырысқа әзiрлейдi. Республикалық бюджет есебiнен ұсталатын бюджеттiк ұйымдар республикалық бағыныстағы ұйымдардың транзиттiк шоттарына аударады, жергiлiктi бюджет есебiнен ұсталатын бюджеттiк ұйымдар. </w:t>
      </w:r>
      <w:r>
        <w:br/>
      </w:r>
      <w:r>
        <w:rPr>
          <w:rFonts w:ascii="Times New Roman"/>
          <w:b w:val="false"/>
          <w:i w:val="false"/>
          <w:color w:val="000000"/>
          <w:sz w:val="28"/>
        </w:rPr>
        <w:t xml:space="preserve">
      Бюджеттік ұйымдар бюджеттен тыс шоттардан қолма-қол ақша алған жағдайда "Төлемнің мақсаты" "N_____төлем тапсырысы бойынша Халықтық банкіне көрсетілген қаржылық қызметтер үшін сыйақылар" және шығындардың бюджеттік сыныбының 10 таңбалы кодының текстік аймағын көрсете отырып, бірдей қосымша төлем тапсырысын дайындайды, Қазынашылықтың тиісті органында ашылған 889 шотына Халықтық банкінің қаржылық қызметтері үшін сыйақыларды аударады. </w:t>
      </w:r>
      <w:r>
        <w:br/>
      </w:r>
      <w:r>
        <w:rPr>
          <w:rFonts w:ascii="Times New Roman"/>
          <w:b w:val="false"/>
          <w:i w:val="false"/>
          <w:color w:val="000000"/>
          <w:sz w:val="28"/>
        </w:rPr>
        <w:t xml:space="preserve">
      Қазынашылықтың аумақтық органы бюджеттік ұйымдардың көрсеткен қызметтері тарифін жазбаша хабарлайды. </w:t>
      </w:r>
      <w:r>
        <w:br/>
      </w:r>
      <w:r>
        <w:rPr>
          <w:rFonts w:ascii="Times New Roman"/>
          <w:b w:val="false"/>
          <w:i w:val="false"/>
          <w:color w:val="000000"/>
          <w:sz w:val="28"/>
        </w:rPr>
        <w:t xml:space="preserve">
      Ескерту. 2.3.-тармақ өзгертілді және толықтырылды - ҚР Қаржы </w:t>
      </w:r>
      <w:r>
        <w:br/>
      </w:r>
      <w:r>
        <w:rPr>
          <w:rFonts w:ascii="Times New Roman"/>
          <w:b w:val="false"/>
          <w:i w:val="false"/>
          <w:color w:val="000000"/>
          <w:sz w:val="28"/>
        </w:rPr>
        <w:t xml:space="preserve">
               министрлігі Қазынашылық департаментінің 1998.07.15. N 325 </w:t>
      </w:r>
      <w:r>
        <w:br/>
      </w:r>
      <w:r>
        <w:rPr>
          <w:rFonts w:ascii="Times New Roman"/>
          <w:b w:val="false"/>
          <w:i w:val="false"/>
          <w:color w:val="000000"/>
          <w:sz w:val="28"/>
        </w:rPr>
        <w:t>
</w:t>
      </w:r>
      <w:r>
        <w:rPr>
          <w:rFonts w:ascii="Times New Roman"/>
          <w:b w:val="false"/>
          <w:i w:val="false"/>
          <w:color w:val="000000"/>
          <w:sz w:val="28"/>
        </w:rPr>
        <w:t xml:space="preserve">               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2.4. Бiр мезгiлде, бюджеттiк ұйым Халықтық банктегi ағымдағы транзиттiк шоттан алу үшiн тапсырыстағы алушының атына (есеп беретiн адам) көрсетiлген сомаға ақша чегiн, оған қол қоймай толтырады. Бұл чек төлемдiк тапсырысқа қосып жапсырылады. Бiрнеше төлемдiк тапсырысқа бiр ақша чегi толтырылуы мүмкiн. Чекте ерекшелiктi көрсету талап етiлмейдi. </w:t>
      </w:r>
      <w:r>
        <w:br/>
      </w:r>
      <w:r>
        <w:rPr>
          <w:rFonts w:ascii="Times New Roman"/>
          <w:b w:val="false"/>
          <w:i w:val="false"/>
          <w:color w:val="000000"/>
          <w:sz w:val="28"/>
        </w:rPr>
        <w:t xml:space="preserve">
      2.5. Аумақтық қазынашылықтың жауапты атқарушысы ұсынылған төлемдiк тапсырыстарды бұл бюджеттiк ұйымдардың бет шоттары бойынша АРМ-қазынашылықтағы ерекшелiк шығыстарының сәйкестiгi бойынша лимиттiң бос қалдықтарындағы қолма-қол ақшаны тексередi. Егер, чектер мен төлемдiк тапсырыстар дұрыс толтырылса және қолма-қол ақшаны алу үшiн лимит жеткiлiктi болса қазынашылықтың жауапты атқарушысы тапсырыстық төлемнiң келесi бетiнiң соңына қол қояды және оны орындалуы үшiн Бюджеттiк банкке бередi. Одан кейiн, операция бөлімінің жауапты атқарушысы ұйымдардың бет шоттарында қаражаттарда республикалық бағыныстағы ұйымдар үшiн Бюджеттiк банктегi қолма-қол ақшалардың транзиттiк шотына (iшкi) аударады. Чек пен тапсырыстық төлемнiң көшiрмесi арнаулы тағайындалған атқарушыға берiледi (егер бұл қазынашылықтың аудандық бөлiмшесi болмаса), ол құжаттарды журналда NN 2, 2-а-қосымша қосымша) және қолма-қол ақшаларды алу үшiн ақша чектерiнiң реестрiн әзiрлейдi (N 3 қосымша). </w:t>
      </w:r>
      <w:r>
        <w:br/>
      </w:r>
      <w:r>
        <w:rPr>
          <w:rFonts w:ascii="Times New Roman"/>
          <w:b w:val="false"/>
          <w:i w:val="false"/>
          <w:color w:val="000000"/>
          <w:sz w:val="28"/>
        </w:rPr>
        <w:t xml:space="preserve">
      Ескерту. 2.5.-тармақ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2.6. Жергiлiктi бюджеттен қаржыландырылатын бюджеттiк ұйымдар толтырылған құжаттарды тапсырыс төлемдерiмен және 2.3 және 2.4 тармақшаларға сәйкес толтырылған чектермен бiрге Қазынашылықтың аумақтарына органдары ұсынады, онда оларды осы бюджеттiк ұйымның бет шоттары бойынша жергiлiктi бюджеттiң АРМ-қаржыгерiндегi бос қалдықтағы бар ақшаны тексередi. Егер, құжаттар дұрыс толтырылса және қолма-қол ақшаны алуға рұқсат етiлсе Бюджеттiк банктiк жауапты атқарушысы тапсырыстық төлемнiң келесi бетiнiң соңына қол қояды, бұл құжаттарды қабылдайды және арнаулы журналға (NN 2, 2-а қосымша), одан кейiн қаражаттарды ұйымның бет шотынан жергiлiктi бағыныстағы ұйымдар үшiн Бюджеттiк банктегi қолма-қол ақшалардың транзиттiк шотына (iшкi) аударады. Одан басқа Қазынашылық жауапты атқарушысы ақша чектерiнiң реестрiн (N 3 қосымша) қазынашылыққа чектермен қоса сағат 14.00-ден кешiктiрмей бередi, одан кейiн тексерiледi және қазынашылықтың мөрiмен расталады. </w:t>
      </w:r>
      <w:r>
        <w:br/>
      </w:r>
      <w:r>
        <w:rPr>
          <w:rFonts w:ascii="Times New Roman"/>
          <w:b w:val="false"/>
          <w:i w:val="false"/>
          <w:color w:val="000000"/>
          <w:sz w:val="28"/>
        </w:rPr>
        <w:t xml:space="preserve">
      Ескерту. 2.6.-тармақ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2.7. Бюджеттiк қаражаттар есебiнен қолма-қол ақшаны алу үшiн бюджеттiк мекеме бюджеттен тыс шоттан ағымдағы транзиттiк шотқа (889) 2.3, </w:t>
      </w:r>
      <w:r>
        <w:br/>
      </w:r>
      <w:r>
        <w:rPr>
          <w:rFonts w:ascii="Times New Roman"/>
          <w:b w:val="false"/>
          <w:i w:val="false"/>
          <w:color w:val="000000"/>
          <w:sz w:val="28"/>
        </w:rPr>
        <w:t xml:space="preserve">
2.4 тармақтарына сәйкес қаражаттарды аударуға арналған тапсырыстық төлемдердi әзiрлейдi және Қазынашылықтың атқарушысына соңғысы журналға және 2.6 тармаққа сәйкес реестрге енгiзу үшiн ұсынады. </w:t>
      </w:r>
      <w:r>
        <w:br/>
      </w:r>
      <w:r>
        <w:rPr>
          <w:rFonts w:ascii="Times New Roman"/>
          <w:b w:val="false"/>
          <w:i w:val="false"/>
          <w:color w:val="000000"/>
          <w:sz w:val="28"/>
        </w:rPr>
        <w:t xml:space="preserve">
      Ескерту. 2.7.-тармақ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2.8. Бюджеттiк ұйым өкiлiнiң атына толтырылған ақша чектерi Ұлттық банктiң тиiстi филиалдарына сағат 16.00-ге дейiн ұсынады, одан кейiн төленген төлемдердi республикалық және жергiлiктi бағыныстағы ұйымдар үшiн жеке олардың реестрлерiн (N 3 қосымша) толтырып ұсынады. Ақша чектерiн төлеуге ұсынылатын реестрлер екi дана етiп толтырылады және аумақтық қазынашылық өкiлiнiң құжатқа қолы қойылған және мөр бедерiнiң үлгiсi енгiзiлген өкiлеттi адамы қол қояды. Қазақстан Республикасы Қаржы министрлігінің Қазынашылық департаменті немесе нотариалды мекемелер, Ұлттық банк филиалдарының транзиттi шоттарының қолма-қол ақшаны жұмсауға арналған қол қою үлгiсi мен құжаттарын қазынашылықтың облыстық, Алматы қалалық басқармалары Ұлттық банк филиалдарына ұсынады. Аумақтық қазынашылықтың жауапты атқарушыларының қол қою үлгiсi мен құжаттарын қазынашылықтың облыстық басқармалары бекiтедi. </w:t>
      </w:r>
      <w:r>
        <w:br/>
      </w:r>
      <w:r>
        <w:rPr>
          <w:rFonts w:ascii="Times New Roman"/>
          <w:b w:val="false"/>
          <w:i w:val="false"/>
          <w:color w:val="000000"/>
          <w:sz w:val="28"/>
        </w:rPr>
        <w:t xml:space="preserve">
      Ескерту. 2.8.-тармақ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2.9. Бюджеттiк мекемелерге қолма-қол ақшаны беру Ұлттық банктiң филиалдары Алматы және Ақмола қалаларынан басқа банктердегi әрбiр филиалға күн сайынғы лимиттiң 100 000 теңге шегiнде реестр мен чектер түскеннен кейiн жүргiзiледi. Алматы және Ақмола қалаларындағы банктердiң филиалдары үшiн күн сайынғы лимит 10 млн. теңге. Егер чектердiң реестрлерiнiң сомалары жоғарыда аталған лимитте жоғары болса, онда қалған чектерге төлем тағайындалған лимиттен жоғары, реестр алынғаннан кейiнгi екiншi күнi жүргiзiледi. </w:t>
      </w:r>
      <w:r>
        <w:br/>
      </w:r>
      <w:r>
        <w:rPr>
          <w:rFonts w:ascii="Times New Roman"/>
          <w:b w:val="false"/>
          <w:i w:val="false"/>
          <w:color w:val="000000"/>
          <w:sz w:val="28"/>
        </w:rPr>
        <w:t xml:space="preserve">
      Ұлттық банктiң филиалдары жергiлiктi уақыт бойынша сағат 9.00-ден 12.00-ге дейiн бюджеттiк ұйымның кассирiне немесе оның орнындағы, атына ақша чегi жазылған адамға қолма-қол ақшаны тiкелей берудi жүргiзедi. Сағат 14.30-да Ұлттық банктiң филиалдарының жауапты атқарушылары аумақтық қазынашылыққа шоттың әрбiр транзитi бойынша жеке төленген чектердiң реестрлерiн (N 4 қосымша) ұсынады және аумақтық қазынашылықтың жауапты атқарушыларына қол қоюға бередi. Ақша чегi Ұлттық банк филиалдарының төлеуi үшiн 10 күн iшiнде күшiнде болады. Егер, ақша чектерiнде қандай да бiр дәлсiздiктер анықталған жағдайда мұндай чектер реестрдiң екiншi данасында қайтару себептерi көрсетiлiп, тиiстi белгi қойылып, аумақтық қазынашылыққа қайтарылады. </w:t>
      </w:r>
      <w:r>
        <w:br/>
      </w:r>
      <w:r>
        <w:rPr>
          <w:rFonts w:ascii="Times New Roman"/>
          <w:b w:val="false"/>
          <w:i w:val="false"/>
          <w:color w:val="000000"/>
          <w:sz w:val="28"/>
        </w:rPr>
        <w:t xml:space="preserve">
      2.10. Қазынашылықтың аумақтық органдары қазынашылықтың ақша чектерiнiң реестрлерi бойынша төленген чектердiң реестрлерiн Ұлттық банктiң ұсынған филиалдары тексередi және жергiлiктi уақыт бойынша сағат 16.00-ге дейiн операция бөлімінің жауапты атқарушысы Ұлттық банктегi ағымдағы транзиттiк шоттағы қолма-қол ақшаларды (889) жабу үшiн реестрде көрсетiлген төленген чектердiң тапсырыстық төлемдерiн ұсынуды қамтамасыз етуге мiндеттi. Аумақтық қазынашылық операция бөлімінің жауапты атқарушысы тапсырыстық төлемдердiң уақытылы ұсынылуына және тапсырыстық реквизиттерiнiң толтырылуының дұрыстығына жауап бередi. </w:t>
      </w:r>
      <w:r>
        <w:br/>
      </w:r>
      <w:r>
        <w:rPr>
          <w:rFonts w:ascii="Times New Roman"/>
          <w:b w:val="false"/>
          <w:i w:val="false"/>
          <w:color w:val="000000"/>
          <w:sz w:val="28"/>
        </w:rPr>
        <w:t xml:space="preserve">
      Ескерту. 2.10.-тармақ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2.11. Аумақтық қазынашылық Ұлттық банк филиалдарындағы қолма-қол ақшалардың ағымдағы шоттарға қаражаттарды есептеу бойынша тапсырыстық төлемдердiң өтуiн қабылдауға мiндеттi, Қазынашылықтың төлем құжаттарын және Ұлттық банктiң төленген чектердiң реестрлерiн уақтылы ұсынған жағдайында сол банк күнi ағымдағы транзиттiк шот (889) бойынша операциялардың өткенi үшiн жауап бередi. Ұлттық банктiң қоршотына аумақтық қазынашылықтың кiнәсi бойынша қаражаттар түспеген жағдайда соңғысы қарыз ақша шотына түспегендерге жатқызылып, несиелiк ресурстар ретiнде, бас келiсiмде айқындалғанында бұл сомада проценттер есептеледi. </w:t>
      </w:r>
      <w:r>
        <w:br/>
      </w:r>
      <w:r>
        <w:rPr>
          <w:rFonts w:ascii="Times New Roman"/>
          <w:b w:val="false"/>
          <w:i w:val="false"/>
          <w:color w:val="000000"/>
          <w:sz w:val="28"/>
        </w:rPr>
        <w:t xml:space="preserve">
      Ағымдағы (889) шотқа қаражаттарды уақытылы алмаған әрбiр фактiнi Ұлттық банк ерiктi нысандағы актiлермен толтырады (4 данада) және банктiң филиалында тиiстi Қазынашылықта қол қойылады. Актiнiң бiр данасы аумақтық Қазынашылықта қалады, актiнiң екi данасы Қазынашылықтың облыстық басқармасына ұсынылады. Айыппұл санкцияларын төлеудi Қаржы министрлiгi бiр мезгiлде банктiң қаржылық қызмет көрсетулерiн төлей отырып жүргiзедi. </w:t>
      </w:r>
      <w:r>
        <w:br/>
      </w:r>
      <w:r>
        <w:rPr>
          <w:rFonts w:ascii="Times New Roman"/>
          <w:b w:val="false"/>
          <w:i w:val="false"/>
          <w:color w:val="000000"/>
          <w:sz w:val="28"/>
        </w:rPr>
        <w:t xml:space="preserve">
      Ескерту. 2.11.-тармақ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2.12. Аумақтық қазынашылықтың жауапты атқарушысы Ұлттық банктiң 889 шотына қаражаттарды аударғаннан кейiн нақтылы төленген чектер туралы республика немесе жергiлiктi бюджеттердiң есебiнен ұсталатын ұйымдар бойынша чектердi тiркеудiң журналына белгi жасайды (N 2 қосымшаның 9-12-бағандары, N 2-а қосымша 12-15-бағаналар). </w:t>
      </w:r>
      <w:r>
        <w:br/>
      </w:r>
      <w:r>
        <w:rPr>
          <w:rFonts w:ascii="Times New Roman"/>
          <w:b w:val="false"/>
          <w:i w:val="false"/>
          <w:color w:val="000000"/>
          <w:sz w:val="28"/>
        </w:rPr>
        <w:t xml:space="preserve">
      Ескерту. 2.12.-тармақ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2.13. Төленбеген чектер бойынша қалдықтардың тiркеу журналында есептелетiн сома қолма-қол ақшаға тиiстi транзиттiк шоттағы (889) қолма-қол ақша тең болуы керек. </w:t>
      </w:r>
      <w:r>
        <w:br/>
      </w:r>
      <w:r>
        <w:rPr>
          <w:rFonts w:ascii="Times New Roman"/>
          <w:b w:val="false"/>
          <w:i w:val="false"/>
          <w:color w:val="000000"/>
          <w:sz w:val="28"/>
        </w:rPr>
        <w:t xml:space="preserve">
      Ескерту. 2.13.-тармақ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2.14. Егер, бюджеттiк ұйым он күн iшiнде қолма-қол ақшаны алмаса, онда осы бюджеттiк ұйымның арызы бойынша аумақтық қазынашылық Ұлттық банктiң филиалына чектi жазбаша қайтарып алады және оны алғаннан кейiн транзиттiк шоттан (iшкi) тапсырыстық төлемдердi бюджеттiк ұйымдардың шотына бюджеттiк сыныптаманың он таңбалы кодын көрсете отырып аударуды жүргiзедi. Одан басқа, тапсырыстық төлемдегi "Төлемнiң мақсаты" мәтiндiк бос орынға: "____"____________ N__________ чек бойынша алынбаған қолма-қол ақшаны қайтаруға" деп көрсетiледi. Тапсырыстық төлемге қазынашылықтың чек N және күнi көрсетiлген тиiстi белгiсi жасалып арызға қоса жапсырылады. Қазынашылық бұл чектi "Жабылған" деген белгiмен iс қағазына тiгедi және чектердi тiркеу журналында белгi жасайды. </w:t>
      </w:r>
      <w:r>
        <w:br/>
      </w:r>
      <w:r>
        <w:rPr>
          <w:rFonts w:ascii="Times New Roman"/>
          <w:b w:val="false"/>
          <w:i w:val="false"/>
          <w:color w:val="000000"/>
          <w:sz w:val="28"/>
        </w:rPr>
        <w:t xml:space="preserve">
      Ескерту. 2.14.-тармақ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2.15. Чек бойынша қолма-қол ақша алған бюджеттiк ұйымдар сол күнi кiрiс кассалық ордерiн толтырады. Қолма-қол ақшаны алу үшiн аумақтық қазынашылықтың транзиттiк шотына қаржыларды аудару кезiнде бухгалтерлiк жазба жазылады: Дт 178 "Басқа дебиторлармен және несиешiлермен есептер" Кт 090, 100, 110, 111, 112. </w:t>
      </w:r>
      <w:r>
        <w:br/>
      </w:r>
      <w:r>
        <w:rPr>
          <w:rFonts w:ascii="Times New Roman"/>
          <w:b w:val="false"/>
          <w:i w:val="false"/>
          <w:color w:val="000000"/>
          <w:sz w:val="28"/>
        </w:rPr>
        <w:t xml:space="preserve">
      Чек бойынша қолма-қол ақша алу кезiнде мынадай бухгалтерлiк жазба жазылады: Дт 120 "Касса" Кт 178 "Басқа дебиторлармен және несиешiлермен есептер". </w:t>
      </w:r>
      <w:r>
        <w:br/>
      </w:r>
      <w:r>
        <w:rPr>
          <w:rFonts w:ascii="Times New Roman"/>
          <w:b w:val="false"/>
          <w:i w:val="false"/>
          <w:color w:val="000000"/>
          <w:sz w:val="28"/>
        </w:rPr>
        <w:t xml:space="preserve">
      Ескерту. 2.15.-тармақ өзгертілді - ҚР Қаржы министрлігі Қазынашылық </w:t>
      </w:r>
      <w:r>
        <w:br/>
      </w:r>
      <w:r>
        <w:rPr>
          <w:rFonts w:ascii="Times New Roman"/>
          <w:b w:val="false"/>
          <w:i w:val="false"/>
          <w:color w:val="000000"/>
          <w:sz w:val="28"/>
        </w:rPr>
        <w:t>
               департаментінің 1998.07.15.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2.16. Чек кiтапшаларын орталықтандырылған аумақтық қазынашылық Ұлттық банктiң тиiстi филиалдарынан, оларға бюджеттiк ұйымдар алдын ала төлем жасағаннан кейiн, сатып алады және соңғысына қол қойғызып және соңғы белгiленген нысан бойынша банк филиалына ұсынып, бюджеттiк ұйымдар шегiнде бланк-чектер реестрiне оларды енгiзе отырып сенiмхат бойынша бередi. Чек кiтапшалары бланкiлерiнiң есебi қатаң есептеме үшiн белгiленген тәртiпте жүргiзiледi. </w:t>
      </w:r>
      <w:r>
        <w:br/>
      </w:r>
      <w:r>
        <w:rPr>
          <w:rFonts w:ascii="Times New Roman"/>
          <w:b w:val="false"/>
          <w:i w:val="false"/>
          <w:color w:val="000000"/>
          <w:sz w:val="28"/>
        </w:rPr>
        <w:t xml:space="preserve">
      2.17. Қазынашылықтың аумақтық органдары ай сайын есеп берудің соңынан айдың 2-күнінде Халықтық банкі арқылы төленген шек бойынша бюджеттен тыс шоттардан (N 2-а қосымшасы) қолма-қол ақшаны алуға шектерді тіркеу журналының дерегі бойынша соманы санайды (6-бағана) және соңғы көрсетілген реквизиттер бойынша Халықтық банктің филиалдары қаржы қызметтерін көрсеткені үшін сыйақылары аударуды жүргізеді. Сонымен Қазынашылықтың аумақтық органдары екі төлем тапсырмасын дайындауға тиіс (республикалық және жергілікті бюджеттер есебінен ұсталатын ұйымдар бойынша жеке). Қазынашылықтың аумақтық органдары бюджеттік ұйымдардың қызметінің бюджеттен тыс қаржы есебінен қолма-қол ақша төлеу бойынша Халықтық банктің филиалдары көрсеткен қызметтер үшін (889) шоттағы жинақталған қаржының толық көлемінде уақытында аударылуы үшін жауап береді. </w:t>
      </w:r>
      <w:r>
        <w:br/>
      </w:r>
      <w:r>
        <w:rPr>
          <w:rFonts w:ascii="Times New Roman"/>
          <w:b w:val="false"/>
          <w:i w:val="false"/>
          <w:color w:val="000000"/>
          <w:sz w:val="28"/>
        </w:rPr>
        <w:t xml:space="preserve">
      Есептi кезеңнен кейiнгi айдың жетiншi күнiне дейiн ай сайын аумақтық қазынашылық республикалық және жеке жергiлiктi бюджеттi тұратын бюджеттiк ұйымдардың есептi ай iшiнде алған қолма-қол ақшаларының сомалары бойынша Халықтық банктiң филиалдарымен салыстыру жүргiзедi. Салыстырудың нәтижелерi Халықтық банктiң филиалдарымен бiрлесе отырып толтырылады (N 5 қосымшаға сәйкес 4 данада). Актiнiң бiр данасы Қазынашылықтың аумақтық басқармасында қалады, актiнiң екi данасы Қазынашылықтың облыстық басқармасына ұсынылады. </w:t>
      </w:r>
      <w:r>
        <w:br/>
      </w:r>
      <w:r>
        <w:rPr>
          <w:rFonts w:ascii="Times New Roman"/>
          <w:b w:val="false"/>
          <w:i w:val="false"/>
          <w:color w:val="000000"/>
          <w:sz w:val="28"/>
        </w:rPr>
        <w:t xml:space="preserve">
      Ескерту. 2.17.-тармақ бірінші абзацпен толықтырылды - ҚР Қаржы </w:t>
      </w:r>
      <w:r>
        <w:br/>
      </w:r>
      <w:r>
        <w:rPr>
          <w:rFonts w:ascii="Times New Roman"/>
          <w:b w:val="false"/>
          <w:i w:val="false"/>
          <w:color w:val="000000"/>
          <w:sz w:val="28"/>
        </w:rPr>
        <w:t xml:space="preserve">
               министрлігі Қазынашылық департаментінің 1998.07.15. </w:t>
      </w:r>
      <w:r>
        <w:br/>
      </w:r>
      <w:r>
        <w:rPr>
          <w:rFonts w:ascii="Times New Roman"/>
          <w:b w:val="false"/>
          <w:i w:val="false"/>
          <w:color w:val="000000"/>
          <w:sz w:val="28"/>
        </w:rPr>
        <w:t>
               N 325 </w:t>
      </w:r>
      <w:r>
        <w:rPr>
          <w:rFonts w:ascii="Times New Roman"/>
          <w:b w:val="false"/>
          <w:i w:val="false"/>
          <w:color w:val="000000"/>
          <w:sz w:val="28"/>
        </w:rPr>
        <w:t xml:space="preserve">V980623_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2.18. Қазынашылықтың облыстық басқармасы Халықтық банкке уақытылы аударылмаған сомалар бойынша және республикалық және жеке жергiлiктi бюджеттерде тұратын бюджеттiк ұйымдардың есептi ай iшiндегi чектерi бойынша алынған қолма-қол ақшалардың сомалары туралы салыстырмалардың жиынтық актiлерiн (N 5 қосымша) жасайды және оны есептi айдан кейiнгi айдың 10 күнiне дейiн ҚР Қаржы министрлiгiнiң Қазынашылық департаментiне ұсынады. </w:t>
      </w:r>
      <w:r>
        <w:br/>
      </w:r>
      <w:r>
        <w:rPr>
          <w:rFonts w:ascii="Times New Roman"/>
          <w:b w:val="false"/>
          <w:i w:val="false"/>
          <w:color w:val="000000"/>
          <w:sz w:val="28"/>
        </w:rPr>
        <w:t xml:space="preserve">
      2.19. Бюджеттiк ұйымдар, қажет болған жағдайда, Қазынашылықтың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аумақтық органдарында қолма-қол ақшалардың қалдықтарын өздерiнiң бюджеттiк </w:t>
      </w:r>
    </w:p>
    <w:p>
      <w:pPr>
        <w:spacing w:after="0"/>
        <w:ind w:left="0"/>
        <w:jc w:val="both"/>
      </w:pPr>
      <w:r>
        <w:rPr>
          <w:rFonts w:ascii="Times New Roman"/>
          <w:b w:val="false"/>
          <w:i w:val="false"/>
          <w:color w:val="000000"/>
          <w:sz w:val="28"/>
        </w:rPr>
        <w:t xml:space="preserve">шотына (120 және 130, 132 және 724, сондай-ақ және бюджеттен тыс 141, 142, </w:t>
      </w:r>
    </w:p>
    <w:p>
      <w:pPr>
        <w:spacing w:after="0"/>
        <w:ind w:left="0"/>
        <w:jc w:val="both"/>
      </w:pPr>
      <w:r>
        <w:rPr>
          <w:rFonts w:ascii="Times New Roman"/>
          <w:b w:val="false"/>
          <w:i w:val="false"/>
          <w:color w:val="000000"/>
          <w:sz w:val="28"/>
        </w:rPr>
        <w:t xml:space="preserve">144) Халықтық банктiң филиалдары арқылы, қайтарылатын қаражаттарды </w:t>
      </w:r>
    </w:p>
    <w:p>
      <w:pPr>
        <w:spacing w:after="0"/>
        <w:ind w:left="0"/>
        <w:jc w:val="both"/>
      </w:pPr>
      <w:r>
        <w:rPr>
          <w:rFonts w:ascii="Times New Roman"/>
          <w:b w:val="false"/>
          <w:i w:val="false"/>
          <w:color w:val="000000"/>
          <w:sz w:val="28"/>
        </w:rPr>
        <w:t xml:space="preserve">бюджеттiк сыныптаманың он таңбалы кодының қолма-қол ақшаларды жарнаға </w:t>
      </w:r>
    </w:p>
    <w:p>
      <w:pPr>
        <w:spacing w:after="0"/>
        <w:ind w:left="0"/>
        <w:jc w:val="both"/>
      </w:pPr>
      <w:r>
        <w:rPr>
          <w:rFonts w:ascii="Times New Roman"/>
          <w:b w:val="false"/>
          <w:i w:val="false"/>
          <w:color w:val="000000"/>
          <w:sz w:val="28"/>
        </w:rPr>
        <w:t xml:space="preserve">хабарландыруға мiндеттi түрде көрсете отырып өздерiнiң кассалық шығыстарын </w:t>
      </w:r>
    </w:p>
    <w:p>
      <w:pPr>
        <w:spacing w:after="0"/>
        <w:ind w:left="0"/>
        <w:jc w:val="both"/>
      </w:pPr>
      <w:r>
        <w:rPr>
          <w:rFonts w:ascii="Times New Roman"/>
          <w:b w:val="false"/>
          <w:i w:val="false"/>
          <w:color w:val="000000"/>
          <w:sz w:val="28"/>
        </w:rPr>
        <w:t>қалпына келтiру үшiн кассаға тапсыра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2.19.-тармақ өзгертілді - ҚР Қаржы министрлігі Қазынашылық</w:t>
      </w:r>
    </w:p>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V980623_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Қаржы министрлiгi</w:t>
      </w:r>
    </w:p>
    <w:p>
      <w:pPr>
        <w:spacing w:after="0"/>
        <w:ind w:left="0"/>
        <w:jc w:val="both"/>
      </w:pPr>
      <w:r>
        <w:rPr>
          <w:rFonts w:ascii="Times New Roman"/>
          <w:b w:val="false"/>
          <w:i w:val="false"/>
          <w:color w:val="000000"/>
          <w:sz w:val="28"/>
        </w:rPr>
        <w:t>     Қазынашылық</w:t>
      </w:r>
    </w:p>
    <w:p>
      <w:pPr>
        <w:spacing w:after="0"/>
        <w:ind w:left="0"/>
        <w:jc w:val="both"/>
      </w:pPr>
      <w:r>
        <w:rPr>
          <w:rFonts w:ascii="Times New Roman"/>
          <w:b w:val="false"/>
          <w:i w:val="false"/>
          <w:color w:val="000000"/>
          <w:sz w:val="28"/>
        </w:rPr>
        <w:t>     департаментiнiң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департаментi</w:t>
      </w:r>
    </w:p>
    <w:p>
      <w:pPr>
        <w:spacing w:after="0"/>
        <w:ind w:left="0"/>
        <w:jc w:val="both"/>
      </w:pPr>
      <w:r>
        <w:rPr>
          <w:rFonts w:ascii="Times New Roman"/>
          <w:b w:val="false"/>
          <w:i w:val="false"/>
          <w:color w:val="000000"/>
          <w:sz w:val="28"/>
        </w:rPr>
        <w:t>     бухгалтерлiк есеп пен есептеме</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ААҚ (Ашық Акционерлік Қоғам) Ұлттық</w:t>
      </w:r>
    </w:p>
    <w:p>
      <w:pPr>
        <w:spacing w:after="0"/>
        <w:ind w:left="0"/>
        <w:jc w:val="both"/>
      </w:pPr>
      <w:r>
        <w:rPr>
          <w:rFonts w:ascii="Times New Roman"/>
          <w:b w:val="false"/>
          <w:i w:val="false"/>
          <w:color w:val="000000"/>
          <w:sz w:val="28"/>
        </w:rPr>
        <w:t>     Жинақ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Халықтық банк Басқармасы</w:t>
      </w:r>
    </w:p>
    <w:p>
      <w:pPr>
        <w:spacing w:after="0"/>
        <w:ind w:left="0"/>
        <w:jc w:val="both"/>
      </w:pPr>
      <w:r>
        <w:rPr>
          <w:rFonts w:ascii="Times New Roman"/>
          <w:b w:val="false"/>
          <w:i w:val="false"/>
          <w:color w:val="000000"/>
          <w:sz w:val="28"/>
        </w:rPr>
        <w:t>     төрағасының бiрiншi</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Халықтық банктiң Жедел</w:t>
      </w:r>
    </w:p>
    <w:p>
      <w:pPr>
        <w:spacing w:after="0"/>
        <w:ind w:left="0"/>
        <w:jc w:val="both"/>
      </w:pPr>
      <w:r>
        <w:rPr>
          <w:rFonts w:ascii="Times New Roman"/>
          <w:b w:val="false"/>
          <w:i w:val="false"/>
          <w:color w:val="000000"/>
          <w:sz w:val="28"/>
        </w:rPr>
        <w:t>     жұмыстар департаментiнiң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Бюджеттiк ұйымдармен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алуының</w:t>
      </w:r>
    </w:p>
    <w:p>
      <w:pPr>
        <w:spacing w:after="0"/>
        <w:ind w:left="0"/>
        <w:jc w:val="both"/>
      </w:pPr>
      <w:r>
        <w:rPr>
          <w:rFonts w:ascii="Times New Roman"/>
          <w:b w:val="false"/>
          <w:i w:val="false"/>
          <w:color w:val="000000"/>
          <w:sz w:val="28"/>
        </w:rPr>
        <w:t>                                уақытша тәртiбiне N 1 қосымша</w:t>
      </w:r>
    </w:p>
    <w:p>
      <w:pPr>
        <w:spacing w:after="0"/>
        <w:ind w:left="0"/>
        <w:jc w:val="both"/>
      </w:pPr>
      <w:r>
        <w:rPr>
          <w:rFonts w:ascii="Times New Roman"/>
          <w:b w:val="false"/>
          <w:i w:val="false"/>
          <w:color w:val="000000"/>
          <w:sz w:val="28"/>
        </w:rPr>
        <w:t>                                Бұйрық__________ N___________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Мемлекеттiк бюджет есебiнен қаржыландырылатын бюджеттiк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ұйымдардың Банк-Агенттен қолма-қол ақша алу үшiн</w:t>
      </w:r>
    </w:p>
    <w:p>
      <w:pPr>
        <w:spacing w:after="0"/>
        <w:ind w:left="0"/>
        <w:jc w:val="both"/>
      </w:pPr>
      <w:r>
        <w:rPr>
          <w:rFonts w:ascii="Times New Roman"/>
          <w:b w:val="false"/>
          <w:i w:val="false"/>
          <w:color w:val="000000"/>
          <w:sz w:val="28"/>
        </w:rPr>
        <w:t>                         операциялардан өту</w:t>
      </w:r>
    </w:p>
    <w:p>
      <w:pPr>
        <w:spacing w:after="0"/>
        <w:ind w:left="0"/>
        <w:jc w:val="both"/>
      </w:pPr>
      <w:r>
        <w:rPr>
          <w:rFonts w:ascii="Times New Roman"/>
          <w:b w:val="false"/>
          <w:i w:val="false"/>
          <w:color w:val="000000"/>
          <w:sz w:val="28"/>
        </w:rPr>
        <w:t>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Үкiметiнiң 1997 жылғы 4 тамыздағы N 1214</w:t>
      </w:r>
    </w:p>
    <w:p>
      <w:pPr>
        <w:spacing w:after="0"/>
        <w:ind w:left="0"/>
        <w:jc w:val="both"/>
      </w:pPr>
      <w:r>
        <w:rPr>
          <w:rFonts w:ascii="Times New Roman"/>
          <w:b w:val="false"/>
          <w:i w:val="false"/>
          <w:color w:val="000000"/>
          <w:sz w:val="28"/>
        </w:rPr>
        <w:t xml:space="preserve">        "Қазақстанның ААҚ (Ашық Акционерлік Қоғам) Халықтық </w:t>
      </w:r>
    </w:p>
    <w:p>
      <w:pPr>
        <w:spacing w:after="0"/>
        <w:ind w:left="0"/>
        <w:jc w:val="both"/>
      </w:pPr>
      <w:r>
        <w:rPr>
          <w:rFonts w:ascii="Times New Roman"/>
          <w:b w:val="false"/>
          <w:i w:val="false"/>
          <w:color w:val="000000"/>
          <w:sz w:val="28"/>
        </w:rPr>
        <w:t>             жинақ банктiң филиалдары арқылы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аумақтық органдарында мен</w:t>
      </w:r>
    </w:p>
    <w:p>
      <w:pPr>
        <w:spacing w:after="0"/>
        <w:ind w:left="0"/>
        <w:jc w:val="both"/>
      </w:pPr>
      <w:r>
        <w:rPr>
          <w:rFonts w:ascii="Times New Roman"/>
          <w:b w:val="false"/>
          <w:i w:val="false"/>
          <w:color w:val="000000"/>
          <w:sz w:val="28"/>
        </w:rPr>
        <w:t>                     Банк-Агенттiң филиалдарында</w:t>
      </w:r>
    </w:p>
    <w:p>
      <w:pPr>
        <w:spacing w:after="0"/>
        <w:ind w:left="0"/>
        <w:jc w:val="both"/>
      </w:pPr>
      <w:r>
        <w:rPr>
          <w:rFonts w:ascii="Times New Roman"/>
          <w:b w:val="false"/>
          <w:i w:val="false"/>
          <w:color w:val="000000"/>
          <w:sz w:val="28"/>
        </w:rPr>
        <w:t>                Республикалық бюджет және жергiлiктi</w:t>
      </w:r>
    </w:p>
    <w:p>
      <w:pPr>
        <w:spacing w:after="0"/>
        <w:ind w:left="0"/>
        <w:jc w:val="both"/>
      </w:pPr>
      <w:r>
        <w:rPr>
          <w:rFonts w:ascii="Times New Roman"/>
          <w:b w:val="false"/>
          <w:i w:val="false"/>
          <w:color w:val="000000"/>
          <w:sz w:val="28"/>
        </w:rPr>
        <w:t>                     бюджет бойынша (N 889 шот)</w:t>
      </w:r>
    </w:p>
    <w:p>
      <w:pPr>
        <w:spacing w:after="0"/>
        <w:ind w:left="0"/>
        <w:jc w:val="both"/>
      </w:pPr>
      <w:r>
        <w:rPr>
          <w:rFonts w:ascii="Times New Roman"/>
          <w:b w:val="false"/>
          <w:i w:val="false"/>
          <w:color w:val="000000"/>
          <w:sz w:val="28"/>
        </w:rPr>
        <w:t>                 операциялар үшiн қолма-қол транзит</w:t>
      </w:r>
    </w:p>
    <w:p>
      <w:pPr>
        <w:spacing w:after="0"/>
        <w:ind w:left="0"/>
        <w:jc w:val="both"/>
      </w:pPr>
      <w:r>
        <w:rPr>
          <w:rFonts w:ascii="Times New Roman"/>
          <w:b w:val="false"/>
          <w:i w:val="false"/>
          <w:color w:val="000000"/>
          <w:sz w:val="28"/>
        </w:rPr>
        <w:t>                           шоттары ашылады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Сөздер өзгертілді - ҚР Қаржы министрлігі Қазынашылық</w:t>
      </w:r>
    </w:p>
    <w:p>
      <w:pPr>
        <w:spacing w:after="0"/>
        <w:ind w:left="0"/>
        <w:jc w:val="both"/>
      </w:pPr>
      <w:r>
        <w:rPr>
          <w:rFonts w:ascii="Times New Roman"/>
          <w:b w:val="false"/>
          <w:i w:val="false"/>
          <w:color w:val="000000"/>
          <w:sz w:val="28"/>
        </w:rPr>
        <w:t xml:space="preserve">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V980623_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Қазынашылықтағы қолма-қол транзит шоттың Банк-Агенттегi, Банк-Агенттiң күн iшiнде Қазынашылықтың несиелейтiндiгi, бiрақ әр банк күнiнiң аяғында нақты төленген чек бойынша Қазынашылық бұл соманы Банк-Агентке қайтарады. </w:t>
      </w:r>
      <w:r>
        <w:br/>
      </w:r>
      <w:r>
        <w:rPr>
          <w:rFonts w:ascii="Times New Roman"/>
          <w:b w:val="false"/>
          <w:i w:val="false"/>
          <w:color w:val="000000"/>
          <w:sz w:val="28"/>
        </w:rPr>
        <w:t>
 </w:t>
      </w:r>
      <w:r>
        <w:br/>
      </w:r>
      <w:r>
        <w:rPr>
          <w:rFonts w:ascii="Times New Roman"/>
          <w:b w:val="false"/>
          <w:i w:val="false"/>
          <w:color w:val="000000"/>
          <w:sz w:val="28"/>
        </w:rPr>
        <w:t xml:space="preserve">
      2. Бюджеттiк ұйым ақшалай алуға төлем тапсырыстарын (1 тәулiк) бұрын тапсырды, ерекшелiктерi бойынша қазынашылықтың iшiнде қаржы қолма-қол транзит шотқа (889) аударылады. </w:t>
      </w:r>
      <w:r>
        <w:br/>
      </w:r>
      <w:r>
        <w:rPr>
          <w:rFonts w:ascii="Times New Roman"/>
          <w:b w:val="false"/>
          <w:i w:val="false"/>
          <w:color w:val="000000"/>
          <w:sz w:val="28"/>
        </w:rPr>
        <w:t xml:space="preserve">
      3. Қазынашылық органдары жұмыс күнi сағат 16-ға дейiн Банк-Агентке келесi күнi ақша алу үшiн реестрдi және толтырылған чектердi тапсырады. </w:t>
      </w:r>
      <w:r>
        <w:br/>
      </w:r>
      <w:r>
        <w:rPr>
          <w:rFonts w:ascii="Times New Roman"/>
          <w:b w:val="false"/>
          <w:i w:val="false"/>
          <w:color w:val="000000"/>
          <w:sz w:val="28"/>
        </w:rPr>
        <w:t xml:space="preserve">
      4. Халықтық банктiң филиалдары реестр және чек түскеннен кейiнгi күнi күндiк лимиттiң шегiнде банктiң әр филиалына 100000 теңгеден Алматы қаласынан (Ақмоладан) басқа бюджет ұйымдарына қолма-қол ақша бередi. </w:t>
      </w:r>
      <w:r>
        <w:br/>
      </w:r>
      <w:r>
        <w:rPr>
          <w:rFonts w:ascii="Times New Roman"/>
          <w:b w:val="false"/>
          <w:i w:val="false"/>
          <w:color w:val="000000"/>
          <w:sz w:val="28"/>
        </w:rPr>
        <w:t xml:space="preserve">
      Алматы және Ақмола қалаларының банк филиалдары үшiн күндiк лимит 10 млн. теңге. </w:t>
      </w:r>
      <w:r>
        <w:br/>
      </w:r>
      <w:r>
        <w:rPr>
          <w:rFonts w:ascii="Times New Roman"/>
          <w:b w:val="false"/>
          <w:i w:val="false"/>
          <w:color w:val="000000"/>
          <w:sz w:val="28"/>
        </w:rPr>
        <w:t xml:space="preserve">
      Егер чектердiң реестр сомасы жоғарыда аталған лимиттерден асып кетсе, онда қалған чектердi төлеу реестрдiң алғаннан кейiн екiншi банк күнi жүргiзiледi. </w:t>
      </w:r>
      <w:r>
        <w:br/>
      </w:r>
      <w:r>
        <w:rPr>
          <w:rFonts w:ascii="Times New Roman"/>
          <w:b w:val="false"/>
          <w:i w:val="false"/>
          <w:color w:val="000000"/>
          <w:sz w:val="28"/>
        </w:rPr>
        <w:t xml:space="preserve">
      5. Қазынашылықтан түскен чектер бойынша Банк-Агент жергiлiктi уақытпен 9-13-тiң аралығында бюджет ұйымдарына ақша босатады. </w:t>
      </w:r>
      <w:r>
        <w:br/>
      </w:r>
      <w:r>
        <w:rPr>
          <w:rFonts w:ascii="Times New Roman"/>
          <w:b w:val="false"/>
          <w:i w:val="false"/>
          <w:color w:val="000000"/>
          <w:sz w:val="28"/>
        </w:rPr>
        <w:t xml:space="preserve">
      6. Банк-Агент төлеген чектердiң реестрiн жасап, оның төлеу үшiн сағат 14.30-ға дейiн қазынашылыққа тапсырады. </w:t>
      </w:r>
      <w:r>
        <w:br/>
      </w:r>
      <w:r>
        <w:rPr>
          <w:rFonts w:ascii="Times New Roman"/>
          <w:b w:val="false"/>
          <w:i w:val="false"/>
          <w:color w:val="000000"/>
          <w:sz w:val="28"/>
        </w:rPr>
        <w:t xml:space="preserve">
      7. Қазынашылық 16.00-ға дейiн төленген нақты чектер бойынша тапсырыс </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төлемiн дайындайды, оның өтуiн қадағалайды. Әр банк күннiң соңында </w:t>
      </w:r>
    </w:p>
    <w:p>
      <w:pPr>
        <w:spacing w:after="0"/>
        <w:ind w:left="0"/>
        <w:jc w:val="both"/>
      </w:pPr>
      <w:r>
        <w:rPr>
          <w:rFonts w:ascii="Times New Roman"/>
          <w:b w:val="false"/>
          <w:i w:val="false"/>
          <w:color w:val="000000"/>
          <w:sz w:val="28"/>
        </w:rPr>
        <w:t xml:space="preserve">Банк-Агентте транзит шотындағы ақша (889) нолге тең болуы керек. Төлем </w:t>
      </w:r>
    </w:p>
    <w:p>
      <w:pPr>
        <w:spacing w:after="0"/>
        <w:ind w:left="0"/>
        <w:jc w:val="both"/>
      </w:pPr>
      <w:r>
        <w:rPr>
          <w:rFonts w:ascii="Times New Roman"/>
          <w:b w:val="false"/>
          <w:i w:val="false"/>
          <w:color w:val="000000"/>
          <w:sz w:val="28"/>
        </w:rPr>
        <w:t xml:space="preserve">құжаттарын тапсырғанда 889 шоты бойынша сол операция күнi өткен </w:t>
      </w:r>
    </w:p>
    <w:p>
      <w:pPr>
        <w:spacing w:after="0"/>
        <w:ind w:left="0"/>
        <w:jc w:val="both"/>
      </w:pPr>
      <w:r>
        <w:rPr>
          <w:rFonts w:ascii="Times New Roman"/>
          <w:b w:val="false"/>
          <w:i w:val="false"/>
          <w:color w:val="000000"/>
          <w:sz w:val="28"/>
        </w:rPr>
        <w:t>операцияларға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 және 8-тармақтар біріктірілді және өзгертілді - ҚР Қаржы   </w:t>
      </w:r>
    </w:p>
    <w:p>
      <w:pPr>
        <w:spacing w:after="0"/>
        <w:ind w:left="0"/>
        <w:jc w:val="both"/>
      </w:pPr>
      <w:r>
        <w:rPr>
          <w:rFonts w:ascii="Times New Roman"/>
          <w:b w:val="false"/>
          <w:i w:val="false"/>
          <w:color w:val="000000"/>
          <w:sz w:val="28"/>
        </w:rPr>
        <w:t xml:space="preserve">              министрлігі Қазынашылық департаментінің 1998.07.15. </w:t>
      </w:r>
    </w:p>
    <w:p>
      <w:pPr>
        <w:spacing w:after="0"/>
        <w:ind w:left="0"/>
        <w:jc w:val="both"/>
      </w:pPr>
      <w:r>
        <w:rPr>
          <w:rFonts w:ascii="Times New Roman"/>
          <w:b w:val="false"/>
          <w:i w:val="false"/>
          <w:color w:val="000000"/>
          <w:sz w:val="28"/>
        </w:rPr>
        <w:t xml:space="preserve">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V980623_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9. Басты келiсiмге сәйкес Банк-Агенттiң қаржы қызметi Қаржымин-нен </w:t>
      </w:r>
    </w:p>
    <w:p>
      <w:pPr>
        <w:spacing w:after="0"/>
        <w:ind w:left="0"/>
        <w:jc w:val="both"/>
      </w:pPr>
      <w:r>
        <w:rPr>
          <w:rFonts w:ascii="Times New Roman"/>
          <w:b w:val="false"/>
          <w:i w:val="false"/>
          <w:color w:val="000000"/>
          <w:sz w:val="28"/>
        </w:rPr>
        <w:t>орталықтандырылып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Б.ұйым</w:t>
      </w:r>
    </w:p>
    <w:p>
      <w:pPr>
        <w:spacing w:after="0"/>
        <w:ind w:left="0"/>
        <w:jc w:val="both"/>
      </w:pPr>
      <w:r>
        <w:rPr>
          <w:rFonts w:ascii="Times New Roman"/>
          <w:b w:val="false"/>
          <w:i w:val="false"/>
          <w:color w:val="000000"/>
          <w:sz w:val="28"/>
        </w:rPr>
        <w:t>          |     Қаржы жүйесiнiң     |--------------</w:t>
      </w:r>
    </w:p>
    <w:p>
      <w:pPr>
        <w:spacing w:after="0"/>
        <w:ind w:left="0"/>
        <w:jc w:val="both"/>
      </w:pPr>
      <w:r>
        <w:rPr>
          <w:rFonts w:ascii="Times New Roman"/>
          <w:b w:val="false"/>
          <w:i w:val="false"/>
          <w:color w:val="000000"/>
          <w:sz w:val="28"/>
        </w:rPr>
        <w:t>          |         барлық          |               |   Б.ұйым</w:t>
      </w:r>
    </w:p>
    <w:p>
      <w:pPr>
        <w:spacing w:after="0"/>
        <w:ind w:left="0"/>
        <w:jc w:val="both"/>
      </w:pPr>
      <w:r>
        <w:rPr>
          <w:rFonts w:ascii="Times New Roman"/>
          <w:b w:val="false"/>
          <w:i w:val="false"/>
          <w:color w:val="000000"/>
          <w:sz w:val="28"/>
        </w:rPr>
        <w:t>          |       деңгейлерi        |---------------------</w:t>
      </w:r>
    </w:p>
    <w:p>
      <w:pPr>
        <w:spacing w:after="0"/>
        <w:ind w:left="0"/>
        <w:jc w:val="both"/>
      </w:pPr>
      <w:r>
        <w:rPr>
          <w:rFonts w:ascii="Times New Roman"/>
          <w:b w:val="false"/>
          <w:i w:val="false"/>
          <w:color w:val="000000"/>
          <w:sz w:val="28"/>
        </w:rPr>
        <w:t>          |    Транзиттiк шот       |               |      |   Б.ұйым</w:t>
      </w:r>
    </w:p>
    <w:p>
      <w:pPr>
        <w:spacing w:after="0"/>
        <w:ind w:left="0"/>
        <w:jc w:val="both"/>
      </w:pPr>
      <w:r>
        <w:rPr>
          <w:rFonts w:ascii="Times New Roman"/>
          <w:b w:val="false"/>
          <w:i w:val="false"/>
          <w:color w:val="000000"/>
          <w:sz w:val="28"/>
        </w:rPr>
        <w:t>          |           (899)         |----------------------------</w:t>
      </w:r>
    </w:p>
    <w:p>
      <w:pPr>
        <w:spacing w:after="0"/>
        <w:ind w:left="0"/>
        <w:jc w:val="both"/>
      </w:pPr>
      <w:r>
        <w:rPr>
          <w:rFonts w:ascii="Times New Roman"/>
          <w:b w:val="false"/>
          <w:i w:val="false"/>
          <w:color w:val="000000"/>
          <w:sz w:val="28"/>
        </w:rPr>
        <w:t>          |_________________________|               |      |      |</w:t>
      </w:r>
    </w:p>
    <w:p>
      <w:pPr>
        <w:spacing w:after="0"/>
        <w:ind w:left="0"/>
        <w:jc w:val="both"/>
      </w:pPr>
      <w:r>
        <w:rPr>
          <w:rFonts w:ascii="Times New Roman"/>
          <w:b w:val="false"/>
          <w:i w:val="false"/>
          <w:color w:val="000000"/>
          <w:sz w:val="28"/>
        </w:rPr>
        <w:t>            |        (899)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_____|          |          |_____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1) төлеуге  2) реестр және   3) төленген       |      |      |</w:t>
      </w:r>
    </w:p>
    <w:p>
      <w:pPr>
        <w:spacing w:after="0"/>
        <w:ind w:left="0"/>
        <w:jc w:val="both"/>
      </w:pPr>
      <w:r>
        <w:rPr>
          <w:rFonts w:ascii="Times New Roman"/>
          <w:b w:val="false"/>
          <w:i w:val="false"/>
          <w:color w:val="000000"/>
          <w:sz w:val="28"/>
        </w:rPr>
        <w:t>     реестр және    төленген         чектердiң      |      |      |</w:t>
      </w:r>
    </w:p>
    <w:p>
      <w:pPr>
        <w:spacing w:after="0"/>
        <w:ind w:left="0"/>
        <w:jc w:val="both"/>
      </w:pPr>
      <w:r>
        <w:rPr>
          <w:rFonts w:ascii="Times New Roman"/>
          <w:b w:val="false"/>
          <w:i w:val="false"/>
          <w:color w:val="000000"/>
          <w:sz w:val="28"/>
        </w:rPr>
        <w:t>     чектер         чектер           сомасына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бiр тапсырыс      |      |      |</w:t>
      </w:r>
    </w:p>
    <w:p>
      <w:pPr>
        <w:spacing w:after="0"/>
        <w:ind w:left="0"/>
        <w:jc w:val="both"/>
      </w:pPr>
      <w:r>
        <w:rPr>
          <w:rFonts w:ascii="Times New Roman"/>
          <w:b w:val="false"/>
          <w:i w:val="false"/>
          <w:color w:val="000000"/>
          <w:sz w:val="28"/>
        </w:rPr>
        <w:t>      |                |          төлемi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w:t>
      </w:r>
    </w:p>
    <w:p>
      <w:pPr>
        <w:spacing w:after="0"/>
        <w:ind w:left="0"/>
        <w:jc w:val="both"/>
      </w:pPr>
      <w:r>
        <w:rPr>
          <w:rFonts w:ascii="Times New Roman"/>
          <w:b w:val="false"/>
          <w:i w:val="false"/>
          <w:color w:val="000000"/>
          <w:sz w:val="28"/>
        </w:rPr>
        <w:t>     Транзит шоты</w:t>
      </w:r>
    </w:p>
    <w:p>
      <w:pPr>
        <w:spacing w:after="0"/>
        <w:ind w:left="0"/>
        <w:jc w:val="both"/>
      </w:pPr>
      <w:r>
        <w:rPr>
          <w:rFonts w:ascii="Times New Roman"/>
          <w:b w:val="false"/>
          <w:i w:val="false"/>
          <w:color w:val="000000"/>
          <w:sz w:val="28"/>
        </w:rPr>
        <w:t>     (899)                               әр Б. ұйым қолма-қол</w:t>
      </w:r>
    </w:p>
    <w:p>
      <w:pPr>
        <w:spacing w:after="0"/>
        <w:ind w:left="0"/>
        <w:jc w:val="both"/>
      </w:pPr>
      <w:r>
        <w:rPr>
          <w:rFonts w:ascii="Times New Roman"/>
          <w:b w:val="false"/>
          <w:i w:val="false"/>
          <w:color w:val="000000"/>
          <w:sz w:val="28"/>
        </w:rPr>
        <w:t>                                         ақша алуға келеді</w:t>
      </w:r>
    </w:p>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ақша үшін</w:t>
      </w:r>
    </w:p>
    <w:p>
      <w:pPr>
        <w:spacing w:after="0"/>
        <w:ind w:left="0"/>
        <w:jc w:val="both"/>
      </w:pPr>
      <w:r>
        <w:rPr>
          <w:rFonts w:ascii="Times New Roman"/>
          <w:b w:val="false"/>
          <w:i w:val="false"/>
          <w:color w:val="000000"/>
          <w:sz w:val="28"/>
        </w:rPr>
        <w:t>     Қазынашылық</w:t>
      </w:r>
    </w:p>
    <w:p>
      <w:pPr>
        <w:spacing w:after="0"/>
        <w:ind w:left="0"/>
        <w:jc w:val="both"/>
      </w:pPr>
      <w:r>
        <w:rPr>
          <w:rFonts w:ascii="Times New Roman"/>
          <w:b w:val="false"/>
          <w:i w:val="false"/>
          <w:color w:val="000000"/>
          <w:sz w:val="28"/>
        </w:rPr>
        <w:t>     Қазынашылық</w:t>
      </w:r>
    </w:p>
    <w:p>
      <w:pPr>
        <w:spacing w:after="0"/>
        <w:ind w:left="0"/>
        <w:jc w:val="both"/>
      </w:pPr>
      <w:r>
        <w:rPr>
          <w:rFonts w:ascii="Times New Roman"/>
          <w:b w:val="false"/>
          <w:i w:val="false"/>
          <w:color w:val="000000"/>
          <w:sz w:val="28"/>
        </w:rPr>
        <w:t>     қолдарының</w:t>
      </w:r>
    </w:p>
    <w:p>
      <w:pPr>
        <w:spacing w:after="0"/>
        <w:ind w:left="0"/>
        <w:jc w:val="both"/>
      </w:pPr>
      <w:r>
        <w:rPr>
          <w:rFonts w:ascii="Times New Roman"/>
          <w:b w:val="false"/>
          <w:i w:val="false"/>
          <w:color w:val="000000"/>
          <w:sz w:val="28"/>
        </w:rPr>
        <w:t>     үлгілері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Тәртіпке N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w:t>
      </w:r>
    </w:p>
    <w:p>
      <w:pPr>
        <w:spacing w:after="0"/>
        <w:ind w:left="0"/>
        <w:jc w:val="both"/>
      </w:pPr>
      <w:r>
        <w:rPr>
          <w:rFonts w:ascii="Times New Roman"/>
          <w:b w:val="false"/>
          <w:i w:val="false"/>
          <w:color w:val="000000"/>
          <w:sz w:val="28"/>
        </w:rPr>
        <w:t>     Бюджеттің атауы                                         ____ N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 қол ақшаны алуға</w:t>
      </w:r>
    </w:p>
    <w:p>
      <w:pPr>
        <w:spacing w:after="0"/>
        <w:ind w:left="0"/>
        <w:jc w:val="both"/>
      </w:pPr>
      <w:r>
        <w:rPr>
          <w:rFonts w:ascii="Times New Roman"/>
          <w:b w:val="false"/>
          <w:i w:val="false"/>
          <w:color w:val="000000"/>
          <w:sz w:val="28"/>
        </w:rPr>
        <w:t xml:space="preserve">                               арналған чектерді   </w:t>
      </w:r>
    </w:p>
    <w:p>
      <w:pPr>
        <w:spacing w:after="0"/>
        <w:ind w:left="0"/>
        <w:jc w:val="both"/>
      </w:pPr>
      <w:r>
        <w:rPr>
          <w:rFonts w:ascii="Times New Roman"/>
          <w:b w:val="false"/>
          <w:i w:val="false"/>
          <w:color w:val="000000"/>
          <w:sz w:val="28"/>
        </w:rPr>
        <w:t>                                тіркеу журналы</w:t>
      </w:r>
    </w:p>
    <w:p>
      <w:pPr>
        <w:spacing w:after="0"/>
        <w:ind w:left="0"/>
        <w:jc w:val="both"/>
      </w:pPr>
      <w:r>
        <w:rPr>
          <w:rFonts w:ascii="Times New Roman"/>
          <w:b w:val="false"/>
          <w:i w:val="false"/>
          <w:color w:val="000000"/>
          <w:sz w:val="28"/>
        </w:rPr>
        <w:t>                                   Күні____________1997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Қолма қол ақша алуға      !       Чектердің қозғалысы            ! Жауапты </w:t>
      </w:r>
    </w:p>
    <w:p>
      <w:pPr>
        <w:spacing w:after="0"/>
        <w:ind w:left="0"/>
        <w:jc w:val="both"/>
      </w:pPr>
      <w:r>
        <w:rPr>
          <w:rFonts w:ascii="Times New Roman"/>
          <w:b w:val="false"/>
          <w:i w:val="false"/>
          <w:color w:val="000000"/>
          <w:sz w:val="28"/>
        </w:rPr>
        <w:t>      аударым             !--------------------------------------!орындауш.</w:t>
      </w:r>
    </w:p>
    <w:p>
      <w:pPr>
        <w:spacing w:after="0"/>
        <w:ind w:left="0"/>
        <w:jc w:val="both"/>
      </w:pPr>
      <w:r>
        <w:rPr>
          <w:rFonts w:ascii="Times New Roman"/>
          <w:b w:val="false"/>
          <w:i w:val="false"/>
          <w:color w:val="000000"/>
          <w:sz w:val="28"/>
        </w:rPr>
        <w:t>                          !       Чек берілді    !  Чек төленді  !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Бюджет.!Ұйым.!Сома.!Тапсы.!Чек!Реестр!Сома.!Қолма!Күні!Реестр!Сома.!</w:t>
      </w:r>
    </w:p>
    <w:p>
      <w:pPr>
        <w:spacing w:after="0"/>
        <w:ind w:left="0"/>
        <w:jc w:val="both"/>
      </w:pPr>
      <w:r>
        <w:rPr>
          <w:rFonts w:ascii="Times New Roman"/>
          <w:b w:val="false"/>
          <w:i w:val="false"/>
          <w:color w:val="000000"/>
          <w:sz w:val="28"/>
        </w:rPr>
        <w:t xml:space="preserve">тік    !ның  !сы   !рыс   ! N !  N   !сы,  !қол  !    !  N   !сы,  ! </w:t>
      </w:r>
    </w:p>
    <w:p>
      <w:pPr>
        <w:spacing w:after="0"/>
        <w:ind w:left="0"/>
        <w:jc w:val="both"/>
      </w:pPr>
      <w:r>
        <w:rPr>
          <w:rFonts w:ascii="Times New Roman"/>
          <w:b w:val="false"/>
          <w:i w:val="false"/>
          <w:color w:val="000000"/>
          <w:sz w:val="28"/>
        </w:rPr>
        <w:t>ұйымның!коды !теңге!төле. !   !      !теңге!ақша.!    !      !теңге!</w:t>
      </w:r>
    </w:p>
    <w:p>
      <w:pPr>
        <w:spacing w:after="0"/>
        <w:ind w:left="0"/>
        <w:jc w:val="both"/>
      </w:pPr>
      <w:r>
        <w:rPr>
          <w:rFonts w:ascii="Times New Roman"/>
          <w:b w:val="false"/>
          <w:i w:val="false"/>
          <w:color w:val="000000"/>
          <w:sz w:val="28"/>
        </w:rPr>
        <w:t xml:space="preserve">атауы  !     !     !мінің !   !      !     !ны   !    !      !     ! </w:t>
      </w:r>
    </w:p>
    <w:p>
      <w:pPr>
        <w:spacing w:after="0"/>
        <w:ind w:left="0"/>
        <w:jc w:val="both"/>
      </w:pPr>
      <w:r>
        <w:rPr>
          <w:rFonts w:ascii="Times New Roman"/>
          <w:b w:val="false"/>
          <w:i w:val="false"/>
          <w:color w:val="000000"/>
          <w:sz w:val="28"/>
        </w:rPr>
        <w:t xml:space="preserve">       !     !     ! N    !   !      !     !алушы.    !      !     !      </w:t>
      </w:r>
    </w:p>
    <w:p>
      <w:pPr>
        <w:spacing w:after="0"/>
        <w:ind w:left="0"/>
        <w:jc w:val="both"/>
      </w:pPr>
      <w:r>
        <w:rPr>
          <w:rFonts w:ascii="Times New Roman"/>
          <w:b w:val="false"/>
          <w:i w:val="false"/>
          <w:color w:val="000000"/>
          <w:sz w:val="28"/>
        </w:rPr>
        <w:t xml:space="preserve">       !     !     !      !   !      !     !ның  !    !      !     ! </w:t>
      </w:r>
    </w:p>
    <w:p>
      <w:pPr>
        <w:spacing w:after="0"/>
        <w:ind w:left="0"/>
        <w:jc w:val="both"/>
      </w:pPr>
      <w:r>
        <w:rPr>
          <w:rFonts w:ascii="Times New Roman"/>
          <w:b w:val="false"/>
          <w:i w:val="false"/>
          <w:color w:val="000000"/>
          <w:sz w:val="28"/>
        </w:rPr>
        <w:t>       !     !     !      !   !      !     !қолы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  !  11 !  12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Жиыны  !  х  !     ! х    ! х !   х  !     !  х  !  х !  х   !     !   х</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Төленбеген чек сомасының қалдығы:</w:t>
      </w:r>
    </w:p>
    <w:p>
      <w:pPr>
        <w:spacing w:after="0"/>
        <w:ind w:left="0"/>
        <w:jc w:val="both"/>
      </w:pPr>
      <w:r>
        <w:rPr>
          <w:rFonts w:ascii="Times New Roman"/>
          <w:b w:val="false"/>
          <w:i w:val="false"/>
          <w:color w:val="000000"/>
          <w:sz w:val="28"/>
        </w:rPr>
        <w:t>     Сол күнгі __________________</w:t>
      </w:r>
    </w:p>
    <w:p>
      <w:pPr>
        <w:spacing w:after="0"/>
        <w:ind w:left="0"/>
        <w:jc w:val="both"/>
      </w:pPr>
      <w:r>
        <w:rPr>
          <w:rFonts w:ascii="Times New Roman"/>
          <w:b w:val="false"/>
          <w:i w:val="false"/>
          <w:color w:val="000000"/>
          <w:sz w:val="28"/>
        </w:rPr>
        <w:t>     Жыл басынан бері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Жауапты орындаушының қолы          Қолының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2-а қосымшасымен толықтырылды - ҚР Қаржы министрлігі </w:t>
      </w:r>
    </w:p>
    <w:p>
      <w:pPr>
        <w:spacing w:after="0"/>
        <w:ind w:left="0"/>
        <w:jc w:val="both"/>
      </w:pPr>
      <w:r>
        <w:rPr>
          <w:rFonts w:ascii="Times New Roman"/>
          <w:b w:val="false"/>
          <w:i w:val="false"/>
          <w:color w:val="000000"/>
          <w:sz w:val="28"/>
        </w:rPr>
        <w:t xml:space="preserve">              Қазынашылық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V980623_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Тәртіпке</w:t>
      </w:r>
    </w:p>
    <w:p>
      <w:pPr>
        <w:spacing w:after="0"/>
        <w:ind w:left="0"/>
        <w:jc w:val="both"/>
      </w:pPr>
      <w:r>
        <w:rPr>
          <w:rFonts w:ascii="Times New Roman"/>
          <w:b w:val="false"/>
          <w:i w:val="false"/>
          <w:color w:val="000000"/>
          <w:sz w:val="28"/>
        </w:rPr>
        <w:t xml:space="preserve">                                                       2-а-қосымша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Бюджеттен тыс шоттардан қолма-қол</w:t>
      </w:r>
    </w:p>
    <w:p>
      <w:pPr>
        <w:spacing w:after="0"/>
        <w:ind w:left="0"/>
        <w:jc w:val="both"/>
      </w:pPr>
      <w:r>
        <w:rPr>
          <w:rFonts w:ascii="Times New Roman"/>
          <w:b w:val="false"/>
          <w:i w:val="false"/>
          <w:color w:val="000000"/>
          <w:sz w:val="28"/>
        </w:rPr>
        <w:t>                  ақша алу үшін чектерді тіркеу        Күні_____199__ж.</w:t>
      </w:r>
    </w:p>
    <w:p>
      <w:pPr>
        <w:spacing w:after="0"/>
        <w:ind w:left="0"/>
        <w:jc w:val="both"/>
      </w:pPr>
      <w:r>
        <w:rPr>
          <w:rFonts w:ascii="Times New Roman"/>
          <w:b w:val="false"/>
          <w:i w:val="false"/>
          <w:color w:val="000000"/>
          <w:sz w:val="28"/>
        </w:rPr>
        <w:t>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 Қолма-қол ақша                    |Халықтық банкінің      |Чектердің |</w:t>
      </w:r>
    </w:p>
    <w:p>
      <w:pPr>
        <w:spacing w:after="0"/>
        <w:ind w:left="0"/>
        <w:jc w:val="both"/>
      </w:pPr>
      <w:r>
        <w:rPr>
          <w:rFonts w:ascii="Times New Roman"/>
          <w:b w:val="false"/>
          <w:i w:val="false"/>
          <w:color w:val="000000"/>
          <w:sz w:val="28"/>
        </w:rPr>
        <w:t xml:space="preserve"> |алу үшін аударым                   |қаржылық қызметтері  __|__________|</w:t>
      </w:r>
    </w:p>
    <w:p>
      <w:pPr>
        <w:spacing w:after="0"/>
        <w:ind w:left="0"/>
        <w:jc w:val="both"/>
      </w:pPr>
      <w:r>
        <w:rPr>
          <w:rFonts w:ascii="Times New Roman"/>
          <w:b w:val="false"/>
          <w:i w:val="false"/>
          <w:color w:val="000000"/>
          <w:sz w:val="28"/>
        </w:rPr>
        <w:t xml:space="preserve"> |                                   |үшін сыйақы            |Чек жазылды</w:t>
      </w:r>
    </w:p>
    <w:p>
      <w:pPr>
        <w:spacing w:after="0"/>
        <w:ind w:left="0"/>
        <w:jc w:val="both"/>
      </w:pPr>
      <w:r>
        <w:rPr>
          <w:rFonts w:ascii="Times New Roman"/>
          <w:b w:val="false"/>
          <w:i w:val="false"/>
          <w:color w:val="000000"/>
          <w:sz w:val="28"/>
        </w:rPr>
        <w:t xml:space="preserve"> |________________________________   |_______________________|_________ |</w:t>
      </w:r>
    </w:p>
    <w:p>
      <w:pPr>
        <w:spacing w:after="0"/>
        <w:ind w:left="0"/>
        <w:jc w:val="both"/>
      </w:pPr>
      <w:r>
        <w:rPr>
          <w:rFonts w:ascii="Times New Roman"/>
          <w:b w:val="false"/>
          <w:i w:val="false"/>
          <w:color w:val="000000"/>
          <w:sz w:val="28"/>
        </w:rPr>
        <w:t xml:space="preserve"> |Бюджеттік|Ұйымның |шот|Сомасы|Төлем|Сомасы  |    Төлем     |Чек реестр   </w:t>
      </w:r>
    </w:p>
    <w:p>
      <w:pPr>
        <w:spacing w:after="0"/>
        <w:ind w:left="0"/>
        <w:jc w:val="both"/>
      </w:pPr>
      <w:r>
        <w:rPr>
          <w:rFonts w:ascii="Times New Roman"/>
          <w:b w:val="false"/>
          <w:i w:val="false"/>
          <w:color w:val="000000"/>
          <w:sz w:val="28"/>
        </w:rPr>
        <w:t xml:space="preserve"> |ұйымның  | коды   |N-і|теңге |сыры.| теңге  | тапсырысының | N-і| N-і |</w:t>
      </w:r>
    </w:p>
    <w:p>
      <w:pPr>
        <w:spacing w:after="0"/>
        <w:ind w:left="0"/>
        <w:jc w:val="both"/>
      </w:pPr>
      <w:r>
        <w:rPr>
          <w:rFonts w:ascii="Times New Roman"/>
          <w:b w:val="false"/>
          <w:i w:val="false"/>
          <w:color w:val="000000"/>
          <w:sz w:val="28"/>
        </w:rPr>
        <w:t xml:space="preserve"> | атауы   |        |   |      |теңге|        |    N-і       |    |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    1    |   2    | 3 |   4  |  5  |   6    |      7       | 8  |  9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|Барлығы  |        |   |      |     |        |              |    |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қозғалысы                                         |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                               |Чек төленді               |   Жауапты  |</w:t>
      </w:r>
    </w:p>
    <w:p>
      <w:pPr>
        <w:spacing w:after="0"/>
        <w:ind w:left="0"/>
        <w:jc w:val="both"/>
      </w:pPr>
      <w:r>
        <w:rPr>
          <w:rFonts w:ascii="Times New Roman"/>
          <w:b w:val="false"/>
          <w:i w:val="false"/>
          <w:color w:val="000000"/>
          <w:sz w:val="28"/>
        </w:rPr>
        <w:t xml:space="preserve"> |_______________________________|__________________________|орындаушының|</w:t>
      </w:r>
    </w:p>
    <w:p>
      <w:pPr>
        <w:spacing w:after="0"/>
        <w:ind w:left="0"/>
        <w:jc w:val="both"/>
      </w:pPr>
      <w:r>
        <w:rPr>
          <w:rFonts w:ascii="Times New Roman"/>
          <w:b w:val="false"/>
          <w:i w:val="false"/>
          <w:color w:val="000000"/>
          <w:sz w:val="28"/>
        </w:rPr>
        <w:t xml:space="preserve"> | Сомасы, | Қолма-қол ақша      | Күні   |реестр | Сомасы  |    қолы    |</w:t>
      </w:r>
    </w:p>
    <w:p>
      <w:pPr>
        <w:spacing w:after="0"/>
        <w:ind w:left="0"/>
        <w:jc w:val="both"/>
      </w:pPr>
      <w:r>
        <w:rPr>
          <w:rFonts w:ascii="Times New Roman"/>
          <w:b w:val="false"/>
          <w:i w:val="false"/>
          <w:color w:val="000000"/>
          <w:sz w:val="28"/>
        </w:rPr>
        <w:t xml:space="preserve"> |  теңге  |   алушының          |        | N-і   | теңге   |            |</w:t>
      </w:r>
    </w:p>
    <w:p>
      <w:pPr>
        <w:spacing w:after="0"/>
        <w:ind w:left="0"/>
        <w:jc w:val="both"/>
      </w:pPr>
      <w:r>
        <w:rPr>
          <w:rFonts w:ascii="Times New Roman"/>
          <w:b w:val="false"/>
          <w:i w:val="false"/>
          <w:color w:val="000000"/>
          <w:sz w:val="28"/>
        </w:rPr>
        <w:t xml:space="preserve"> |         |  тегі, аты-жөні     |        |       |         |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   10    |         11          |   12   |  13   |   14    |       15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 Барлығы |                     |        |       |         |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Сомадағы чекпен төленбеген қалдық: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күн ішіндегі__________________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басынан_______________________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Жауапты орындаушының қолы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Қолды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Тәртіпке N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ұйымдарына</w:t>
      </w:r>
    </w:p>
    <w:p>
      <w:pPr>
        <w:spacing w:after="0"/>
        <w:ind w:left="0"/>
        <w:jc w:val="both"/>
      </w:pPr>
      <w:r>
        <w:rPr>
          <w:rFonts w:ascii="Times New Roman"/>
          <w:b w:val="false"/>
          <w:i w:val="false"/>
          <w:color w:val="000000"/>
          <w:sz w:val="28"/>
        </w:rPr>
        <w:t xml:space="preserve">       қолма-қол ақша алу үшін                       </w:t>
      </w:r>
    </w:p>
    <w:p>
      <w:pPr>
        <w:spacing w:after="0"/>
        <w:ind w:left="0"/>
        <w:jc w:val="both"/>
      </w:pPr>
      <w:r>
        <w:rPr>
          <w:rFonts w:ascii="Times New Roman"/>
          <w:b w:val="false"/>
          <w:i w:val="false"/>
          <w:color w:val="000000"/>
          <w:sz w:val="28"/>
        </w:rPr>
        <w:t>       N _______ чектің реестрі</w:t>
      </w:r>
    </w:p>
    <w:p>
      <w:pPr>
        <w:spacing w:after="0"/>
        <w:ind w:left="0"/>
        <w:jc w:val="both"/>
      </w:pPr>
      <w:r>
        <w:rPr>
          <w:rFonts w:ascii="Times New Roman"/>
          <w:b w:val="false"/>
          <w:i w:val="false"/>
          <w:color w:val="000000"/>
          <w:sz w:val="28"/>
        </w:rPr>
        <w:t>                                                      Күні _______1997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           _______________________________</w:t>
      </w:r>
    </w:p>
    <w:p>
      <w:pPr>
        <w:spacing w:after="0"/>
        <w:ind w:left="0"/>
        <w:jc w:val="both"/>
      </w:pPr>
      <w:r>
        <w:rPr>
          <w:rFonts w:ascii="Times New Roman"/>
          <w:b w:val="false"/>
          <w:i w:val="false"/>
          <w:color w:val="000000"/>
          <w:sz w:val="28"/>
        </w:rPr>
        <w:t>Қазынашылықтың атауы                    ААҚ (Ашық Акционерлік Қоғам)</w:t>
      </w:r>
    </w:p>
    <w:p>
      <w:pPr>
        <w:spacing w:after="0"/>
        <w:ind w:left="0"/>
        <w:jc w:val="both"/>
      </w:pPr>
      <w:r>
        <w:rPr>
          <w:rFonts w:ascii="Times New Roman"/>
          <w:b w:val="false"/>
          <w:i w:val="false"/>
          <w:color w:val="000000"/>
          <w:sz w:val="28"/>
        </w:rPr>
        <w:t>                                              Халықтың жинақ</w:t>
      </w:r>
    </w:p>
    <w:p>
      <w:pPr>
        <w:spacing w:after="0"/>
        <w:ind w:left="0"/>
        <w:jc w:val="both"/>
      </w:pPr>
      <w:r>
        <w:rPr>
          <w:rFonts w:ascii="Times New Roman"/>
          <w:b w:val="false"/>
          <w:i w:val="false"/>
          <w:color w:val="000000"/>
          <w:sz w:val="28"/>
        </w:rPr>
        <w:t xml:space="preserve">                                             банктің филиалы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толық         ! Ұйымның     ! Төлеу үшін  !    Сомасы,</w:t>
      </w:r>
    </w:p>
    <w:p>
      <w:pPr>
        <w:spacing w:after="0"/>
        <w:ind w:left="0"/>
        <w:jc w:val="both"/>
      </w:pPr>
      <w:r>
        <w:rPr>
          <w:rFonts w:ascii="Times New Roman"/>
          <w:b w:val="false"/>
          <w:i w:val="false"/>
          <w:color w:val="000000"/>
          <w:sz w:val="28"/>
        </w:rPr>
        <w:t>        атауы            !   коды      !чектің нөмірі!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Жиыны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санмен                               сөзбен</w:t>
      </w:r>
    </w:p>
    <w:p>
      <w:pPr>
        <w:spacing w:after="0"/>
        <w:ind w:left="0"/>
        <w:jc w:val="both"/>
      </w:pPr>
      <w:r>
        <w:rPr>
          <w:rFonts w:ascii="Times New Roman"/>
          <w:b w:val="false"/>
          <w:i w:val="false"/>
          <w:color w:val="000000"/>
          <w:sz w:val="28"/>
        </w:rPr>
        <w:t>сомада қолма қол ақшаны төлеуге реестр бойынша _________ чек берілген</w:t>
      </w:r>
    </w:p>
    <w:p>
      <w:pPr>
        <w:spacing w:after="0"/>
        <w:ind w:left="0"/>
        <w:jc w:val="both"/>
      </w:pPr>
      <w:r>
        <w:rPr>
          <w:rFonts w:ascii="Times New Roman"/>
          <w:b w:val="false"/>
          <w:i w:val="false"/>
          <w:color w:val="000000"/>
          <w:sz w:val="28"/>
        </w:rPr>
        <w:t xml:space="preserve">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бастығы 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Орындаушы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Төлеу үшін чектің реестрі қабылданды _______________________</w:t>
      </w:r>
    </w:p>
    <w:p>
      <w:pPr>
        <w:spacing w:after="0"/>
        <w:ind w:left="0"/>
        <w:jc w:val="both"/>
      </w:pPr>
      <w:r>
        <w:rPr>
          <w:rFonts w:ascii="Times New Roman"/>
          <w:b w:val="false"/>
          <w:i w:val="false"/>
          <w:color w:val="000000"/>
          <w:sz w:val="28"/>
        </w:rPr>
        <w:t>                                             ААҚ (Ашық Акционерлік Қоғам)</w:t>
      </w:r>
    </w:p>
    <w:p>
      <w:pPr>
        <w:spacing w:after="0"/>
        <w:ind w:left="0"/>
        <w:jc w:val="both"/>
      </w:pPr>
      <w:r>
        <w:rPr>
          <w:rFonts w:ascii="Times New Roman"/>
          <w:b w:val="false"/>
          <w:i w:val="false"/>
          <w:color w:val="000000"/>
          <w:sz w:val="28"/>
        </w:rPr>
        <w:t xml:space="preserve">                                               Халықтық жинақ банктің     </w:t>
      </w:r>
    </w:p>
    <w:p>
      <w:pPr>
        <w:spacing w:after="0"/>
        <w:ind w:left="0"/>
        <w:jc w:val="both"/>
      </w:pPr>
      <w:r>
        <w:rPr>
          <w:rFonts w:ascii="Times New Roman"/>
          <w:b w:val="false"/>
          <w:i w:val="false"/>
          <w:color w:val="000000"/>
          <w:sz w:val="28"/>
        </w:rPr>
        <w:t>                                                 жауапты орындаушысы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Тәртіпке N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ААҚ (Ашық Акционерлік Қоғам) Халықтық жинақ банк төлеген чектердің</w:t>
      </w:r>
    </w:p>
    <w:p>
      <w:pPr>
        <w:spacing w:after="0"/>
        <w:ind w:left="0"/>
        <w:jc w:val="both"/>
      </w:pPr>
      <w:r>
        <w:rPr>
          <w:rFonts w:ascii="Times New Roman"/>
          <w:b w:val="false"/>
          <w:i w:val="false"/>
          <w:color w:val="000000"/>
          <w:sz w:val="28"/>
        </w:rPr>
        <w:t xml:space="preserve">                                Реестрі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Банк филиалының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  Ұйымның  ! Чек ! Сомасы, ! Қазынашылық</w:t>
      </w:r>
    </w:p>
    <w:p>
      <w:pPr>
        <w:spacing w:after="0"/>
        <w:ind w:left="0"/>
        <w:jc w:val="both"/>
      </w:pPr>
      <w:r>
        <w:rPr>
          <w:rFonts w:ascii="Times New Roman"/>
          <w:b w:val="false"/>
          <w:i w:val="false"/>
          <w:color w:val="000000"/>
          <w:sz w:val="28"/>
        </w:rPr>
        <w:t>    атауы           !    коды   !  N  ! теңге   ! реестрінің күні</w:t>
      </w:r>
    </w:p>
    <w:p>
      <w:pPr>
        <w:spacing w:after="0"/>
        <w:ind w:left="0"/>
        <w:jc w:val="both"/>
      </w:pPr>
      <w:r>
        <w:rPr>
          <w:rFonts w:ascii="Times New Roman"/>
          <w:b w:val="false"/>
          <w:i w:val="false"/>
          <w:color w:val="000000"/>
          <w:sz w:val="28"/>
        </w:rPr>
        <w:t xml:space="preserve">                    !           !     !         ! және N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Жиыны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реестр бойынша ______________________________________сомада</w:t>
      </w:r>
    </w:p>
    <w:p>
      <w:pPr>
        <w:spacing w:after="0"/>
        <w:ind w:left="0"/>
        <w:jc w:val="both"/>
      </w:pPr>
      <w:r>
        <w:rPr>
          <w:rFonts w:ascii="Times New Roman"/>
          <w:b w:val="false"/>
          <w:i w:val="false"/>
          <w:color w:val="000000"/>
          <w:sz w:val="28"/>
        </w:rPr>
        <w:t xml:space="preserve">                           санмен                 жазумен     </w:t>
      </w:r>
    </w:p>
    <w:p>
      <w:pPr>
        <w:spacing w:after="0"/>
        <w:ind w:left="0"/>
        <w:jc w:val="both"/>
      </w:pPr>
      <w:r>
        <w:rPr>
          <w:rFonts w:ascii="Times New Roman"/>
          <w:b w:val="false"/>
          <w:i w:val="false"/>
          <w:color w:val="000000"/>
          <w:sz w:val="28"/>
        </w:rPr>
        <w:t>____________________ чек төленді</w:t>
      </w:r>
    </w:p>
    <w:p>
      <w:pPr>
        <w:spacing w:after="0"/>
        <w:ind w:left="0"/>
        <w:jc w:val="both"/>
      </w:pPr>
      <w:r>
        <w:rPr>
          <w:rFonts w:ascii="Times New Roman"/>
          <w:b w:val="false"/>
          <w:i w:val="false"/>
          <w:color w:val="000000"/>
          <w:sz w:val="28"/>
        </w:rPr>
        <w:t xml:space="preserve">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Халықтық банк    </w:t>
      </w:r>
    </w:p>
    <w:p>
      <w:pPr>
        <w:spacing w:after="0"/>
        <w:ind w:left="0"/>
        <w:jc w:val="both"/>
      </w:pPr>
      <w:r>
        <w:rPr>
          <w:rFonts w:ascii="Times New Roman"/>
          <w:b w:val="false"/>
          <w:i w:val="false"/>
          <w:color w:val="000000"/>
          <w:sz w:val="28"/>
        </w:rPr>
        <w:t>            М.О.        филиалының бастығы____________________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Төленген чектердің реестрі               N _______ тапсырыс төлемімен</w:t>
      </w:r>
    </w:p>
    <w:p>
      <w:pPr>
        <w:spacing w:after="0"/>
        <w:ind w:left="0"/>
        <w:jc w:val="both"/>
      </w:pPr>
      <w:r>
        <w:rPr>
          <w:rFonts w:ascii="Times New Roman"/>
          <w:b w:val="false"/>
          <w:i w:val="false"/>
          <w:color w:val="000000"/>
          <w:sz w:val="28"/>
        </w:rPr>
        <w:t xml:space="preserve">қабылданды                               аударылды               </w:t>
      </w:r>
    </w:p>
    <w:p>
      <w:pPr>
        <w:spacing w:after="0"/>
        <w:ind w:left="0"/>
        <w:jc w:val="both"/>
      </w:pPr>
      <w:r>
        <w:rPr>
          <w:rFonts w:ascii="Times New Roman"/>
          <w:b w:val="false"/>
          <w:i w:val="false"/>
          <w:color w:val="000000"/>
          <w:sz w:val="28"/>
        </w:rPr>
        <w:t>___________________________________                 Күні ___________</w:t>
      </w:r>
    </w:p>
    <w:p>
      <w:pPr>
        <w:spacing w:after="0"/>
        <w:ind w:left="0"/>
        <w:jc w:val="both"/>
      </w:pPr>
      <w:r>
        <w:rPr>
          <w:rFonts w:ascii="Times New Roman"/>
          <w:b w:val="false"/>
          <w:i w:val="false"/>
          <w:color w:val="000000"/>
          <w:sz w:val="28"/>
        </w:rPr>
        <w:t>Қазынашылықтың жауапты орындаушысы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5-қосымша жаңа редакцияда - ҚР Қаржы министрлігі           </w:t>
      </w:r>
    </w:p>
    <w:p>
      <w:pPr>
        <w:spacing w:after="0"/>
        <w:ind w:left="0"/>
        <w:jc w:val="both"/>
      </w:pPr>
      <w:r>
        <w:rPr>
          <w:rFonts w:ascii="Times New Roman"/>
          <w:b w:val="false"/>
          <w:i w:val="false"/>
          <w:color w:val="000000"/>
          <w:sz w:val="28"/>
        </w:rPr>
        <w:t xml:space="preserve">              Қазынашылық департаментінің 1998.07.15.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V980623_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N_____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199__ж.______________арналған уақтылы аударылмаған қаражаттар туралы</w:t>
      </w:r>
    </w:p>
    <w:p>
      <w:pPr>
        <w:spacing w:after="0"/>
        <w:ind w:left="0"/>
        <w:jc w:val="both"/>
      </w:pPr>
      <w:r>
        <w:rPr>
          <w:rFonts w:ascii="Times New Roman"/>
          <w:b w:val="false"/>
          <w:i w:val="false"/>
          <w:color w:val="000000"/>
          <w:sz w:val="28"/>
        </w:rPr>
        <w:t xml:space="preserve">        деректер және Халықтық банктің филиалдары арқылы чектер бойынша </w:t>
      </w:r>
    </w:p>
    <w:p>
      <w:pPr>
        <w:spacing w:after="0"/>
        <w:ind w:left="0"/>
        <w:jc w:val="both"/>
      </w:pPr>
      <w:r>
        <w:rPr>
          <w:rFonts w:ascii="Times New Roman"/>
          <w:b w:val="false"/>
          <w:i w:val="false"/>
          <w:color w:val="000000"/>
          <w:sz w:val="28"/>
        </w:rPr>
        <w:t xml:space="preserve">         бюджеттік ұйымдарға қолма-қол ақша берудің салыстырып тексеру </w:t>
      </w:r>
    </w:p>
    <w:p>
      <w:pPr>
        <w:spacing w:after="0"/>
        <w:ind w:left="0"/>
        <w:jc w:val="both"/>
      </w:pPr>
      <w:r>
        <w:rPr>
          <w:rFonts w:ascii="Times New Roman"/>
          <w:b w:val="false"/>
          <w:i w:val="false"/>
          <w:color w:val="000000"/>
          <w:sz w:val="28"/>
        </w:rPr>
        <w:t>                                  актісі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                     Қазынашылықтың атауы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 N |                     |  Чектер  |   Халықтық банкке      | Қаржылық |</w:t>
      </w:r>
    </w:p>
    <w:p>
      <w:pPr>
        <w:spacing w:after="0"/>
        <w:ind w:left="0"/>
        <w:jc w:val="both"/>
      </w:pPr>
      <w:r>
        <w:rPr>
          <w:rFonts w:ascii="Times New Roman"/>
          <w:b w:val="false"/>
          <w:i w:val="false"/>
          <w:color w:val="000000"/>
          <w:sz w:val="28"/>
        </w:rPr>
        <w:t xml:space="preserve"> |р/с|                     | бойынша  |     қазынашылық        |  қызмет  |</w:t>
      </w:r>
    </w:p>
    <w:p>
      <w:pPr>
        <w:spacing w:after="0"/>
        <w:ind w:left="0"/>
        <w:jc w:val="both"/>
      </w:pPr>
      <w:r>
        <w:rPr>
          <w:rFonts w:ascii="Times New Roman"/>
          <w:b w:val="false"/>
          <w:i w:val="false"/>
          <w:color w:val="000000"/>
          <w:sz w:val="28"/>
        </w:rPr>
        <w:t xml:space="preserve"> |   |                     | төленген | органдарының уақтылы   |көрсетулері</w:t>
      </w:r>
    </w:p>
    <w:p>
      <w:pPr>
        <w:spacing w:after="0"/>
        <w:ind w:left="0"/>
        <w:jc w:val="both"/>
      </w:pPr>
      <w:r>
        <w:rPr>
          <w:rFonts w:ascii="Times New Roman"/>
          <w:b w:val="false"/>
          <w:i w:val="false"/>
          <w:color w:val="000000"/>
          <w:sz w:val="28"/>
        </w:rPr>
        <w:t xml:space="preserve"> |   |                     |қаражаттар|аудармаған қаражаттары  |    үшін  |</w:t>
      </w:r>
    </w:p>
    <w:p>
      <w:pPr>
        <w:spacing w:after="0"/>
        <w:ind w:left="0"/>
        <w:jc w:val="both"/>
      </w:pPr>
      <w:r>
        <w:rPr>
          <w:rFonts w:ascii="Times New Roman"/>
          <w:b w:val="false"/>
          <w:i w:val="false"/>
          <w:color w:val="000000"/>
          <w:sz w:val="28"/>
        </w:rPr>
        <w:t xml:space="preserve"> |   |                     |          |туралы деректер(айыппұл |  Халықтық|</w:t>
      </w:r>
    </w:p>
    <w:p>
      <w:pPr>
        <w:spacing w:after="0"/>
        <w:ind w:left="0"/>
        <w:jc w:val="both"/>
      </w:pPr>
      <w:r>
        <w:rPr>
          <w:rFonts w:ascii="Times New Roman"/>
          <w:b w:val="false"/>
          <w:i w:val="false"/>
          <w:color w:val="000000"/>
          <w:sz w:val="28"/>
        </w:rPr>
        <w:t xml:space="preserve"> |   |                     |          | санкцияларын есептеу   |   банкке |</w:t>
      </w:r>
    </w:p>
    <w:p>
      <w:pPr>
        <w:spacing w:after="0"/>
        <w:ind w:left="0"/>
        <w:jc w:val="both"/>
      </w:pPr>
      <w:r>
        <w:rPr>
          <w:rFonts w:ascii="Times New Roman"/>
          <w:b w:val="false"/>
          <w:i w:val="false"/>
          <w:color w:val="000000"/>
          <w:sz w:val="28"/>
        </w:rPr>
        <w:t xml:space="preserve"> |   |                     |          |       үшін)            |  аумақтық|</w:t>
      </w:r>
    </w:p>
    <w:p>
      <w:pPr>
        <w:spacing w:after="0"/>
        <w:ind w:left="0"/>
        <w:jc w:val="both"/>
      </w:pPr>
      <w:r>
        <w:rPr>
          <w:rFonts w:ascii="Times New Roman"/>
          <w:b w:val="false"/>
          <w:i w:val="false"/>
          <w:color w:val="000000"/>
          <w:sz w:val="28"/>
        </w:rPr>
        <w:t xml:space="preserve"> |   |                     |          |                       |қазынашылық|</w:t>
      </w:r>
    </w:p>
    <w:p>
      <w:pPr>
        <w:spacing w:after="0"/>
        <w:ind w:left="0"/>
        <w:jc w:val="both"/>
      </w:pPr>
      <w:r>
        <w:rPr>
          <w:rFonts w:ascii="Times New Roman"/>
          <w:b w:val="false"/>
          <w:i w:val="false"/>
          <w:color w:val="000000"/>
          <w:sz w:val="28"/>
        </w:rPr>
        <w:t xml:space="preserve"> |   |                     |          |                        |органдары |</w:t>
      </w:r>
    </w:p>
    <w:p>
      <w:pPr>
        <w:spacing w:after="0"/>
        <w:ind w:left="0"/>
        <w:jc w:val="both"/>
      </w:pPr>
      <w:r>
        <w:rPr>
          <w:rFonts w:ascii="Times New Roman"/>
          <w:b w:val="false"/>
          <w:i w:val="false"/>
          <w:color w:val="000000"/>
          <w:sz w:val="28"/>
        </w:rPr>
        <w:t xml:space="preserve"> |   |                     |          |                        |   төледі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   |                     |          | Күн саны |   Сома      |          |</w:t>
      </w:r>
    </w:p>
    <w:p>
      <w:pPr>
        <w:spacing w:after="0"/>
        <w:ind w:left="0"/>
        <w:jc w:val="both"/>
      </w:pPr>
      <w:r>
        <w:rPr>
          <w:rFonts w:ascii="Times New Roman"/>
          <w:b w:val="false"/>
          <w:i w:val="false"/>
          <w:color w:val="000000"/>
          <w:sz w:val="28"/>
        </w:rPr>
        <w:t xml:space="preserve"> |   |                     |          |          | (теңгемен)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 1 |         2           |    3     |     4    |      5      |      6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 1.|Республикалық бюджет.|          |          |             |          |</w:t>
      </w:r>
    </w:p>
    <w:p>
      <w:pPr>
        <w:spacing w:after="0"/>
        <w:ind w:left="0"/>
        <w:jc w:val="both"/>
      </w:pPr>
      <w:r>
        <w:rPr>
          <w:rFonts w:ascii="Times New Roman"/>
          <w:b w:val="false"/>
          <w:i w:val="false"/>
          <w:color w:val="000000"/>
          <w:sz w:val="28"/>
        </w:rPr>
        <w:t xml:space="preserve"> |   |те тұратын бюджеттік |          |          |             |          |</w:t>
      </w:r>
    </w:p>
    <w:p>
      <w:pPr>
        <w:spacing w:after="0"/>
        <w:ind w:left="0"/>
        <w:jc w:val="both"/>
      </w:pPr>
      <w:r>
        <w:rPr>
          <w:rFonts w:ascii="Times New Roman"/>
          <w:b w:val="false"/>
          <w:i w:val="false"/>
          <w:color w:val="000000"/>
          <w:sz w:val="28"/>
        </w:rPr>
        <w:t xml:space="preserve"> |   |ұйымдар бойынша,     |          |          |             |          </w:t>
      </w:r>
    </w:p>
    <w:p>
      <w:pPr>
        <w:spacing w:after="0"/>
        <w:ind w:left="0"/>
        <w:jc w:val="both"/>
      </w:pPr>
      <w:r>
        <w:rPr>
          <w:rFonts w:ascii="Times New Roman"/>
          <w:b w:val="false"/>
          <w:i w:val="false"/>
          <w:color w:val="000000"/>
          <w:sz w:val="28"/>
        </w:rPr>
        <w:t xml:space="preserve"> |   |Барлығы:             |          |          |             |          |</w:t>
      </w:r>
    </w:p>
    <w:p>
      <w:pPr>
        <w:spacing w:after="0"/>
        <w:ind w:left="0"/>
        <w:jc w:val="both"/>
      </w:pPr>
      <w:r>
        <w:rPr>
          <w:rFonts w:ascii="Times New Roman"/>
          <w:b w:val="false"/>
          <w:i w:val="false"/>
          <w:color w:val="000000"/>
          <w:sz w:val="28"/>
        </w:rPr>
        <w:t xml:space="preserve"> |   |оның ішінде:         |          |          |             |          |</w:t>
      </w:r>
    </w:p>
    <w:p>
      <w:pPr>
        <w:spacing w:after="0"/>
        <w:ind w:left="0"/>
        <w:jc w:val="both"/>
      </w:pPr>
      <w:r>
        <w:rPr>
          <w:rFonts w:ascii="Times New Roman"/>
          <w:b w:val="false"/>
          <w:i w:val="false"/>
          <w:color w:val="000000"/>
          <w:sz w:val="28"/>
        </w:rPr>
        <w:t xml:space="preserve"> |   |а) қалаларда орналас.|          |          |             |          |</w:t>
      </w:r>
    </w:p>
    <w:p>
      <w:pPr>
        <w:spacing w:after="0"/>
        <w:ind w:left="0"/>
        <w:jc w:val="both"/>
      </w:pPr>
      <w:r>
        <w:rPr>
          <w:rFonts w:ascii="Times New Roman"/>
          <w:b w:val="false"/>
          <w:i w:val="false"/>
          <w:color w:val="000000"/>
          <w:sz w:val="28"/>
        </w:rPr>
        <w:t xml:space="preserve"> |   |қан бюджеттік ұйымдар|          |          |             |          |</w:t>
      </w:r>
    </w:p>
    <w:p>
      <w:pPr>
        <w:spacing w:after="0"/>
        <w:ind w:left="0"/>
        <w:jc w:val="both"/>
      </w:pPr>
      <w:r>
        <w:rPr>
          <w:rFonts w:ascii="Times New Roman"/>
          <w:b w:val="false"/>
          <w:i w:val="false"/>
          <w:color w:val="000000"/>
          <w:sz w:val="28"/>
        </w:rPr>
        <w:t xml:space="preserve"> |   |бойынша              |          |          |             |          |</w:t>
      </w:r>
    </w:p>
    <w:p>
      <w:pPr>
        <w:spacing w:after="0"/>
        <w:ind w:left="0"/>
        <w:jc w:val="both"/>
      </w:pPr>
      <w:r>
        <w:rPr>
          <w:rFonts w:ascii="Times New Roman"/>
          <w:b w:val="false"/>
          <w:i w:val="false"/>
          <w:color w:val="000000"/>
          <w:sz w:val="28"/>
        </w:rPr>
        <w:t xml:space="preserve"> |   |б) ауылдық жерлерде  |          |          |             |          |</w:t>
      </w:r>
    </w:p>
    <w:p>
      <w:pPr>
        <w:spacing w:after="0"/>
        <w:ind w:left="0"/>
        <w:jc w:val="both"/>
      </w:pPr>
      <w:r>
        <w:rPr>
          <w:rFonts w:ascii="Times New Roman"/>
          <w:b w:val="false"/>
          <w:i w:val="false"/>
          <w:color w:val="000000"/>
          <w:sz w:val="28"/>
        </w:rPr>
        <w:t xml:space="preserve"> |   |орналасқан бюджеттік |          |          |             |          |</w:t>
      </w:r>
    </w:p>
    <w:p>
      <w:pPr>
        <w:spacing w:after="0"/>
        <w:ind w:left="0"/>
        <w:jc w:val="both"/>
      </w:pPr>
      <w:r>
        <w:rPr>
          <w:rFonts w:ascii="Times New Roman"/>
          <w:b w:val="false"/>
          <w:i w:val="false"/>
          <w:color w:val="000000"/>
          <w:sz w:val="28"/>
        </w:rPr>
        <w:t xml:space="preserve"> |   |ұйымдар бойынша      |          |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 2.|Жергілікті бюджетте  |          |          |             |          |</w:t>
      </w:r>
    </w:p>
    <w:p>
      <w:pPr>
        <w:spacing w:after="0"/>
        <w:ind w:left="0"/>
        <w:jc w:val="both"/>
      </w:pPr>
      <w:r>
        <w:rPr>
          <w:rFonts w:ascii="Times New Roman"/>
          <w:b w:val="false"/>
          <w:i w:val="false"/>
          <w:color w:val="000000"/>
          <w:sz w:val="28"/>
        </w:rPr>
        <w:t xml:space="preserve"> |   |тұрған бюджеттік     |          |          |             |           </w:t>
      </w:r>
    </w:p>
    <w:p>
      <w:pPr>
        <w:spacing w:after="0"/>
        <w:ind w:left="0"/>
        <w:jc w:val="both"/>
      </w:pPr>
      <w:r>
        <w:rPr>
          <w:rFonts w:ascii="Times New Roman"/>
          <w:b w:val="false"/>
          <w:i w:val="false"/>
          <w:color w:val="000000"/>
          <w:sz w:val="28"/>
        </w:rPr>
        <w:t xml:space="preserve"> |   |бойынша, Барлығы:    |          |          |             |          |</w:t>
      </w:r>
    </w:p>
    <w:p>
      <w:pPr>
        <w:spacing w:after="0"/>
        <w:ind w:left="0"/>
        <w:jc w:val="both"/>
      </w:pPr>
      <w:r>
        <w:rPr>
          <w:rFonts w:ascii="Times New Roman"/>
          <w:b w:val="false"/>
          <w:i w:val="false"/>
          <w:color w:val="000000"/>
          <w:sz w:val="28"/>
        </w:rPr>
        <w:t xml:space="preserve"> |   |оның ішінде :        |          |          |             |          |</w:t>
      </w:r>
    </w:p>
    <w:p>
      <w:pPr>
        <w:spacing w:after="0"/>
        <w:ind w:left="0"/>
        <w:jc w:val="both"/>
      </w:pPr>
      <w:r>
        <w:rPr>
          <w:rFonts w:ascii="Times New Roman"/>
          <w:b w:val="false"/>
          <w:i w:val="false"/>
          <w:color w:val="000000"/>
          <w:sz w:val="28"/>
        </w:rPr>
        <w:t xml:space="preserve"> |   |а) қалаларда орналас.|          |          |             |          |</w:t>
      </w:r>
    </w:p>
    <w:p>
      <w:pPr>
        <w:spacing w:after="0"/>
        <w:ind w:left="0"/>
        <w:jc w:val="both"/>
      </w:pPr>
      <w:r>
        <w:rPr>
          <w:rFonts w:ascii="Times New Roman"/>
          <w:b w:val="false"/>
          <w:i w:val="false"/>
          <w:color w:val="000000"/>
          <w:sz w:val="28"/>
        </w:rPr>
        <w:t xml:space="preserve"> |   |қан бюджеттік ұйымдар|          |          |             |          |</w:t>
      </w:r>
    </w:p>
    <w:p>
      <w:pPr>
        <w:spacing w:after="0"/>
        <w:ind w:left="0"/>
        <w:jc w:val="both"/>
      </w:pPr>
      <w:r>
        <w:rPr>
          <w:rFonts w:ascii="Times New Roman"/>
          <w:b w:val="false"/>
          <w:i w:val="false"/>
          <w:color w:val="000000"/>
          <w:sz w:val="28"/>
        </w:rPr>
        <w:t xml:space="preserve"> |   |бойынша              |          |          |             |          |</w:t>
      </w:r>
    </w:p>
    <w:p>
      <w:pPr>
        <w:spacing w:after="0"/>
        <w:ind w:left="0"/>
        <w:jc w:val="both"/>
      </w:pPr>
      <w:r>
        <w:rPr>
          <w:rFonts w:ascii="Times New Roman"/>
          <w:b w:val="false"/>
          <w:i w:val="false"/>
          <w:color w:val="000000"/>
          <w:sz w:val="28"/>
        </w:rPr>
        <w:t xml:space="preserve"> |   |б) ауылдық жерлерде  |          |          |             |          |</w:t>
      </w:r>
    </w:p>
    <w:p>
      <w:pPr>
        <w:spacing w:after="0"/>
        <w:ind w:left="0"/>
        <w:jc w:val="both"/>
      </w:pPr>
      <w:r>
        <w:rPr>
          <w:rFonts w:ascii="Times New Roman"/>
          <w:b w:val="false"/>
          <w:i w:val="false"/>
          <w:color w:val="000000"/>
          <w:sz w:val="28"/>
        </w:rPr>
        <w:t xml:space="preserve"> |   |орналасқан бюджеттік |          |          |             |          |</w:t>
      </w:r>
    </w:p>
    <w:p>
      <w:pPr>
        <w:spacing w:after="0"/>
        <w:ind w:left="0"/>
        <w:jc w:val="both"/>
      </w:pPr>
      <w:r>
        <w:rPr>
          <w:rFonts w:ascii="Times New Roman"/>
          <w:b w:val="false"/>
          <w:i w:val="false"/>
          <w:color w:val="000000"/>
          <w:sz w:val="28"/>
        </w:rPr>
        <w:t xml:space="preserve"> |   |ұйымдар бойынша      |          |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   |ЖИЫНЫ                |          |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қызмет көрсетулердің сомасы           Ресімделген актің</w:t>
      </w:r>
    </w:p>
    <w:p>
      <w:pPr>
        <w:spacing w:after="0"/>
        <w:ind w:left="0"/>
        <w:jc w:val="both"/>
      </w:pPr>
      <w:r>
        <w:rPr>
          <w:rFonts w:ascii="Times New Roman"/>
          <w:b w:val="false"/>
          <w:i w:val="false"/>
          <w:color w:val="000000"/>
          <w:sz w:val="28"/>
        </w:rPr>
        <w:t>     (1а-жол+2а-жол)*0,35% + (1б-жол +              уақыты мен нөмірі</w:t>
      </w:r>
    </w:p>
    <w:p>
      <w:pPr>
        <w:spacing w:after="0"/>
        <w:ind w:left="0"/>
        <w:jc w:val="both"/>
      </w:pPr>
      <w:r>
        <w:rPr>
          <w:rFonts w:ascii="Times New Roman"/>
          <w:b w:val="false"/>
          <w:i w:val="false"/>
          <w:color w:val="000000"/>
          <w:sz w:val="28"/>
        </w:rPr>
        <w:t>     2-б)*0,4%-6т._______мың теңгені құрады.        (айыппұл санкц. б-ша)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 органы           Халықтық Банктің</w:t>
      </w:r>
    </w:p>
    <w:p>
      <w:pPr>
        <w:spacing w:after="0"/>
        <w:ind w:left="0"/>
        <w:jc w:val="both"/>
      </w:pPr>
      <w:r>
        <w:rPr>
          <w:rFonts w:ascii="Times New Roman"/>
          <w:b w:val="false"/>
          <w:i w:val="false"/>
          <w:color w:val="000000"/>
          <w:sz w:val="28"/>
        </w:rPr>
        <w:t>     бастығының қолы                       жауапты тұлғасының</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