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6919" w14:textId="8f76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1996 жылы 31 желтоқсандағы N 336 қаулысымен бекiтiлген Капиталының терiс мөлшерi бар банктердiң акцияларын мәжбүрлеп сатып алу және сату тәртiбi туралы» ережеге өзгерiстер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1997 жылы 31 желтоқсандағы N 485 Қаулысы. Қазақстан Республикасының Әділет министрлігінде 1999 жылғы 7 қаңтарда N 660 тіркелді. Күші жойылды - ҚР Қаржы нарығын және қаржы ұйымдарын реттеу мен қадағалау жөніндегі агенттігі Басқармасының 2005 жылғы 26 наурыздағы N 113 (V053576)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Капиталының терiс мөлшерi бар банктердiң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акцияларын мәжбүрлеп сатып алу және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ережеге өзгерiстер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толықтыруларды бекiту жөнiнде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банк қызметi мәселелерi жөнiндегi кейбiр заң актiлерiне өзгерiстер мен толықтырулар енгiзу туралы»1997 жылы 11 шiлдедегi N 154-1 
</w:t>
      </w:r>
      <w:r>
        <w:rPr>
          <w:rFonts w:ascii="Times New Roman"/>
          <w:b w:val="false"/>
          <w:i w:val="false"/>
          <w:color w:val="000000"/>
          <w:sz w:val="28"/>
        </w:rPr>
        <w:t xml:space="preserve"> Z970154_ </w:t>
      </w:r>
      <w:r>
        <w:rPr>
          <w:rFonts w:ascii="Times New Roman"/>
          <w:b w:val="false"/>
          <w:i w:val="false"/>
          <w:color w:val="000000"/>
          <w:sz w:val="28"/>
        </w:rPr>
        <w:t>
 ҚРЗ Қазақстан Республикасы Заңының күшiне енуiне байланысты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1996 жылы 31 желтоқсандағы N 336 
</w:t>
      </w:r>
      <w:r>
        <w:rPr>
          <w:rFonts w:ascii="Times New Roman"/>
          <w:b w:val="false"/>
          <w:i w:val="false"/>
          <w:color w:val="000000"/>
          <w:sz w:val="28"/>
        </w:rPr>
        <w:t xml:space="preserve"> V960340_ </w:t>
      </w:r>
      <w:r>
        <w:rPr>
          <w:rFonts w:ascii="Times New Roman"/>
          <w:b w:val="false"/>
          <w:i w:val="false"/>
          <w:color w:val="000000"/>
          <w:sz w:val="28"/>
        </w:rPr>
        <w:t>
 қаулысымен бекiтiлген капиталының терiс мөлшерi бар банктердiң акцияларын мәжбүрлеп сатып алу және сату тәртiбi туралы ережеге Қазақстан Республикасының Бағалы қағаздар жөнiндегi ұлттық комиссиясымен келiсiлген өзгерiстер мен толықтырулар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Заң департаментi (Өртембаев А.К.) Банктiк қадағалау департаментiмен бiрлесiп (Абдуллина Н.К.) осы қаулыны және Капиталының терiс мөлшерi бар банктердiң акцияларын мәжбүрлеп сатып алу және сату тәртiбi туралы ережеге өзгерiстер мен толықтыруларды Қазақстан Республикасының Әдiлет министрлiгiнде тiркеуден өткiзсiн. 
</w:t>
      </w:r>
      <w:r>
        <w:br/>
      </w:r>
      <w:r>
        <w:rPr>
          <w:rFonts w:ascii="Times New Roman"/>
          <w:b w:val="false"/>
          <w:i w:val="false"/>
          <w:color w:val="000000"/>
          <w:sz w:val="28"/>
        </w:rPr>
        <w:t>
      3. Банктiк қадағалау департаментi (Абдуллина Н.К.) осы қаулыны және Капиталының терiс мөлшерi бар банктердiң акцияларын мәжбүрлеп сатып алу және сату тәртiбi туралы ережеге өзгерiстер мен толықтыруларды Қазақстан Республикасы Ұлттық Банкiнiң облыстық (Алматы аумақтық Бас) басқармаларына (филиалдарына) және екiншi деңгейдегi банктерге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А.F. Сәйденовке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Бағалы қағаздар жөнiндегi          Ұлттық Банкi Басқармасының
</w:t>
      </w:r>
      <w:r>
        <w:br/>
      </w:r>
      <w:r>
        <w:rPr>
          <w:rFonts w:ascii="Times New Roman"/>
          <w:b w:val="false"/>
          <w:i w:val="false"/>
          <w:color w:val="000000"/>
          <w:sz w:val="28"/>
        </w:rPr>
        <w:t>
      ұлттық комиссиясымен            1997 жылы 31 желтоқсандағы
</w:t>
      </w:r>
      <w:r>
        <w:br/>
      </w:r>
      <w:r>
        <w:rPr>
          <w:rFonts w:ascii="Times New Roman"/>
          <w:b w:val="false"/>
          <w:i w:val="false"/>
          <w:color w:val="000000"/>
          <w:sz w:val="28"/>
        </w:rPr>
        <w:t>
      келiсiлген                          №N 485 қаулысымен
</w:t>
      </w:r>
      <w:r>
        <w:br/>
      </w:r>
      <w:r>
        <w:rPr>
          <w:rFonts w:ascii="Times New Roman"/>
          <w:b w:val="false"/>
          <w:i w:val="false"/>
          <w:color w:val="000000"/>
          <w:sz w:val="28"/>
        </w:rPr>
        <w:t>
      1998 жылғы 13 наурыздағы              бекітілген
</w:t>
      </w:r>
      <w:r>
        <w:br/>
      </w:r>
      <w:r>
        <w:rPr>
          <w:rFonts w:ascii="Times New Roman"/>
          <w:b w:val="false"/>
          <w:i w:val="false"/>
          <w:color w:val="000000"/>
          <w:sz w:val="28"/>
        </w:rPr>
        <w:t>
           №N 01-5/824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жылы 31 желтоқсандағы N 336 қаулысымен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бекiтiлген Капиталының терiс мөлшерi бар банктердiң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акцияларын мәжбүрлеп сатып алу және сату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ережеге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5-тармақтың бiрiншi сөйлемi мынадай редакцияда жазылсын: 
</w:t>
      </w:r>
      <w:r>
        <w:br/>
      </w:r>
      <w:r>
        <w:rPr>
          <w:rFonts w:ascii="Times New Roman"/>
          <w:b w:val="false"/>
          <w:i w:val="false"/>
          <w:color w:val="000000"/>
          <w:sz w:val="28"/>
        </w:rPr>
        <w:t>
      "Ұлттық Банк банк ұсынған деректер негiзiнде банк капиталының мөлшерiн Ұлттық банк белгiлеген банктiң өз капиталының есеп айырысу әдiстемесiне сәйкес белгiлейдi." 
</w:t>
      </w:r>
      <w:r>
        <w:br/>
      </w:r>
      <w:r>
        <w:rPr>
          <w:rFonts w:ascii="Times New Roman"/>
          <w:b w:val="false"/>
          <w:i w:val="false"/>
          <w:color w:val="000000"/>
          <w:sz w:val="28"/>
        </w:rPr>
        <w:t>
      2. 6-тармақ мынадай редакцияда жазылсын: « 
</w:t>
      </w:r>
      <w:r>
        <w:br/>
      </w:r>
      <w:r>
        <w:rPr>
          <w:rFonts w:ascii="Times New Roman"/>
          <w:b w:val="false"/>
          <w:i w:val="false"/>
          <w:color w:val="000000"/>
          <w:sz w:val="28"/>
        </w:rPr>
        <w:t>
      "6. Заңды немесе жеке тұлғалар - банктi қайта капиталдандыру үшiн жекелей немесе бiрлескен түрде жеткiлiктi ақшасы бар Қазақстан Республикасының резиденттерi мен резидент еместерi банктiң жаңа инвесторлары бола алады.". 
</w:t>
      </w:r>
      <w:r>
        <w:br/>
      </w:r>
      <w:r>
        <w:rPr>
          <w:rFonts w:ascii="Times New Roman"/>
          <w:b w:val="false"/>
          <w:i w:val="false"/>
          <w:color w:val="000000"/>
          <w:sz w:val="28"/>
        </w:rPr>
        <w:t>
      3. 8-тармақтағы "өз қаражаты" деген сөздер«"банктi қайта капиталдандыру үшiн жеткiлiктi ақшасы" деген сөздермен алмастырылсын. 
</w:t>
      </w:r>
      <w:r>
        <w:br/>
      </w:r>
      <w:r>
        <w:rPr>
          <w:rFonts w:ascii="Times New Roman"/>
          <w:b w:val="false"/>
          <w:i w:val="false"/>
          <w:color w:val="000000"/>
          <w:sz w:val="28"/>
        </w:rPr>
        <w:t>
      4. 9-тармақтың екiншi азатжолындағы "қаржы мөлшерiндегi" деген сөздер "ақша сомасындағы" деген сөздермен алмастырылсын. 
</w:t>
      </w:r>
      <w:r>
        <w:br/>
      </w:r>
      <w:r>
        <w:rPr>
          <w:rFonts w:ascii="Times New Roman"/>
          <w:b w:val="false"/>
          <w:i w:val="false"/>
          <w:color w:val="000000"/>
          <w:sz w:val="28"/>
        </w:rPr>
        <w:t>
      5. 15-тармақтағы "3 дана" деген сөздер "қазақ және орыс тiлдерiнде 3 данадан" деген сөздермен алмастырылсын. 
</w:t>
      </w:r>
      <w:r>
        <w:br/>
      </w:r>
      <w:r>
        <w:rPr>
          <w:rFonts w:ascii="Times New Roman"/>
          <w:b w:val="false"/>
          <w:i w:val="false"/>
          <w:color w:val="000000"/>
          <w:sz w:val="28"/>
        </w:rPr>
        <w:t>
      6. 23-тармақтағы "бағасының мөлшерiндегi ақша қаражаты" деген сөздер « "құны сомасына ақша" деген сөздермен алмастырылсын. 
</w:t>
      </w:r>
      <w:r>
        <w:br/>
      </w:r>
      <w:r>
        <w:rPr>
          <w:rFonts w:ascii="Times New Roman"/>
          <w:b w:val="false"/>
          <w:i w:val="false"/>
          <w:color w:val="000000"/>
          <w:sz w:val="28"/>
        </w:rPr>
        <w:t>
      7. 24-тармақтағы "теңбе-тең мөлшердегi ақша қаражатын" деген сөздер "теңбе-тең сомада ақша" деген сөздермен алмастырылсын. 
</w:t>
      </w:r>
      <w:r>
        <w:br/>
      </w:r>
      <w:r>
        <w:rPr>
          <w:rFonts w:ascii="Times New Roman"/>
          <w:b w:val="false"/>
          <w:i w:val="false"/>
          <w:color w:val="000000"/>
          <w:sz w:val="28"/>
        </w:rPr>
        <w:t>
      8. 25-тармақтағы:
</w:t>
      </w:r>
      <w:r>
        <w:br/>
      </w:r>
      <w:r>
        <w:rPr>
          <w:rFonts w:ascii="Times New Roman"/>
          <w:b w:val="false"/>
          <w:i w:val="false"/>
          <w:color w:val="000000"/>
          <w:sz w:val="28"/>
        </w:rPr>
        <w:t>
      "ақша қаражатынан" деген сөздер "ақшадан" деген сөзбен алмастырылсын;
</w:t>
      </w:r>
      <w:r>
        <w:br/>
      </w:r>
      <w:r>
        <w:rPr>
          <w:rFonts w:ascii="Times New Roman"/>
          <w:b w:val="false"/>
          <w:i w:val="false"/>
          <w:color w:val="000000"/>
          <w:sz w:val="28"/>
        </w:rPr>
        <w:t>
      тармақ мынадай мазмұндағы жаңа екiншi азатжолмен толықтырылсын: 
</w:t>
      </w:r>
      <w:r>
        <w:br/>
      </w:r>
      <w:r>
        <w:rPr>
          <w:rFonts w:ascii="Times New Roman"/>
          <w:b w:val="false"/>
          <w:i w:val="false"/>
          <w:color w:val="000000"/>
          <w:sz w:val="28"/>
        </w:rPr>
        <w:t>
      "Банкке талаптар қойылуы мүмкiн бойынша мiндеттемелердi орындау мерзiмi жеткенiмен бiрақ банк акцияларын мәжбүрлеп сатып алу туралы шешiм қабылданғанға дейiн қойылмаған жағдайда‚ мұндай талаптардың жеке және заңды тұлғалардың депозиттерi бойынша талаптардан басқасы өтелген болып саналады."»
</w:t>
      </w:r>
      <w:r>
        <w:br/>
      </w:r>
      <w:r>
        <w:rPr>
          <w:rFonts w:ascii="Times New Roman"/>
          <w:b w:val="false"/>
          <w:i w:val="false"/>
          <w:color w:val="000000"/>
          <w:sz w:val="28"/>
        </w:rPr>
        <w:t>
      9. 32-тармақтағы "ақша қаражаттары" деген сөздер "ақшасы" деген сөзбен алмастырылсын.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