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6790" w14:textId="1246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ы 10 қаңтардағы он төртінші сессияда қабылданған шешімг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және облыс әкімінің кезектен тыс сессияда қабылдаған 1997 жылғы 30 мамырдағы N 5 шешімі. Ақтөбе облысының Әділет басқармасында 1997 жылғы 29 желтоқсанда N 1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және кіріспеде "10.01.97 ж." сөздер "1997 жылғы 10 қаңтардағы" сөздермен ауыстырылды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қтөбе облыстық мәслихаты және облыс әкiмiнiң 1997 жылғы 10 қаңтардағы он төртiншi сессияда қабылдаған "Облыстың әкiмшiлiк-аумақтың құрылысына өзгертулер енгiзу туралы" N 5 шешiмiне өзгертулер енгiзiлсi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1 тармақтағы "Хлебодаров, оны Қурайлы ауылдық округiнiң аумағына қосып (орталығы Қурайлы ауылы) деген жол былайша редакция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Хлебодаров,оның аумағын Родников ауылдық округiнiң құрамына қосып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орыс тілінде өзгерістер енгізілді, қазақ тіліндегі мәтін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2 тармақтан "Ақшат ауылы Родников ауылдық округiнiң құрамына қосылсын" деген жол алынып таст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орыс тілінде өзгерістер енгізілді, қазақ тіліндегі мәтін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